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8EA25" w14:textId="77777777" w:rsidR="00527FA9" w:rsidRDefault="00527FA9" w:rsidP="00527FA9">
      <w:pPr>
        <w:jc w:val="center"/>
        <w:rPr>
          <w:b/>
        </w:rPr>
      </w:pPr>
      <w:r>
        <w:rPr>
          <w:b/>
        </w:rPr>
        <w:t>Муниципальное бюджетное общеобразовательное учреждение</w:t>
      </w:r>
    </w:p>
    <w:p w14:paraId="00FB828F" w14:textId="77777777" w:rsidR="00527FA9" w:rsidRDefault="00527FA9" w:rsidP="00527FA9">
      <w:pPr>
        <w:jc w:val="center"/>
        <w:rPr>
          <w:b/>
        </w:rPr>
      </w:pPr>
      <w:r>
        <w:rPr>
          <w:b/>
        </w:rPr>
        <w:t xml:space="preserve">        «Школа № 17 г. Феодосии Республики Крым»</w:t>
      </w:r>
    </w:p>
    <w:p w14:paraId="4BCC57D4" w14:textId="77777777" w:rsidR="00527FA9" w:rsidRDefault="00527FA9" w:rsidP="00527FA9">
      <w:pPr>
        <w:jc w:val="center"/>
        <w:rPr>
          <w:b/>
          <w:sz w:val="28"/>
          <w:szCs w:val="28"/>
        </w:rPr>
      </w:pPr>
    </w:p>
    <w:p w14:paraId="79523C7A" w14:textId="77777777" w:rsidR="00527FA9" w:rsidRDefault="00527FA9" w:rsidP="00527FA9">
      <w:pPr>
        <w:jc w:val="center"/>
        <w:rPr>
          <w:sz w:val="28"/>
          <w:szCs w:val="28"/>
        </w:rPr>
      </w:pPr>
    </w:p>
    <w:p w14:paraId="62E6FF2B" w14:textId="77777777" w:rsidR="00527FA9" w:rsidRDefault="00527FA9" w:rsidP="00527FA9">
      <w:pPr>
        <w:rPr>
          <w:sz w:val="24"/>
          <w:szCs w:val="24"/>
        </w:rPr>
      </w:pPr>
    </w:p>
    <w:tbl>
      <w:tblPr>
        <w:tblW w:w="9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760"/>
        <w:gridCol w:w="222"/>
        <w:gridCol w:w="222"/>
      </w:tblGrid>
      <w:tr w:rsidR="00527FA9" w14:paraId="7B6B1285" w14:textId="77777777" w:rsidTr="00527FA9">
        <w:tc>
          <w:tcPr>
            <w:tcW w:w="3227" w:type="dxa"/>
            <w:tcBorders>
              <w:top w:val="single" w:sz="4" w:space="0" w:color="FFFFFF"/>
              <w:left w:val="single" w:sz="4" w:space="0" w:color="FFFFFF"/>
              <w:bottom w:val="single" w:sz="4" w:space="0" w:color="FFFFFF"/>
              <w:right w:val="single" w:sz="4" w:space="0" w:color="FFFFFF"/>
            </w:tcBorders>
          </w:tcPr>
          <w:p w14:paraId="52D7EF5C" w14:textId="77777777" w:rsidR="00527FA9" w:rsidRDefault="00527FA9">
            <w:pPr>
              <w:spacing w:line="256" w:lineRule="auto"/>
            </w:pPr>
          </w:p>
          <w:tbl>
            <w:tblPr>
              <w:tblW w:w="9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227"/>
              <w:gridCol w:w="2835"/>
              <w:gridCol w:w="3472"/>
            </w:tblGrid>
            <w:tr w:rsidR="00527FA9" w14:paraId="7DA37295" w14:textId="77777777">
              <w:tc>
                <w:tcPr>
                  <w:tcW w:w="3227" w:type="dxa"/>
                  <w:tcBorders>
                    <w:top w:val="single" w:sz="4" w:space="0" w:color="FFFFFF"/>
                    <w:left w:val="single" w:sz="4" w:space="0" w:color="FFFFFF"/>
                    <w:bottom w:val="single" w:sz="4" w:space="0" w:color="FFFFFF"/>
                    <w:right w:val="single" w:sz="4" w:space="0" w:color="FFFFFF"/>
                  </w:tcBorders>
                  <w:hideMark/>
                </w:tcPr>
                <w:p w14:paraId="410674FD" w14:textId="77777777" w:rsidR="00527FA9" w:rsidRDefault="00527FA9">
                  <w:pPr>
                    <w:tabs>
                      <w:tab w:val="left" w:pos="10065"/>
                    </w:tabs>
                    <w:spacing w:line="256" w:lineRule="auto"/>
                    <w:ind w:left="-284" w:firstLine="284"/>
                    <w:jc w:val="center"/>
                    <w:rPr>
                      <w:b/>
                    </w:rPr>
                  </w:pPr>
                  <w:r>
                    <w:rPr>
                      <w:b/>
                    </w:rPr>
                    <w:t>РАССМОТРЕНА</w:t>
                  </w:r>
                </w:p>
                <w:p w14:paraId="2FC2DC36" w14:textId="77777777" w:rsidR="00527FA9" w:rsidRDefault="00527FA9">
                  <w:pPr>
                    <w:spacing w:line="256" w:lineRule="auto"/>
                    <w:jc w:val="center"/>
                  </w:pPr>
                  <w:r>
                    <w:t>ШМО учителей математики, информатики и физики</w:t>
                  </w:r>
                </w:p>
                <w:p w14:paraId="6186D656" w14:textId="77777777" w:rsidR="00527FA9" w:rsidRDefault="00527FA9">
                  <w:pPr>
                    <w:spacing w:line="256" w:lineRule="auto"/>
                    <w:jc w:val="center"/>
                  </w:pPr>
                  <w:r>
                    <w:t>руководитель ШМО ___________</w:t>
                  </w:r>
                  <w:proofErr w:type="spellStart"/>
                  <w:r>
                    <w:t>О.А.Северина</w:t>
                  </w:r>
                  <w:proofErr w:type="spellEnd"/>
                </w:p>
                <w:p w14:paraId="0CD98F77" w14:textId="7F3F6866" w:rsidR="00527FA9" w:rsidRDefault="00527FA9">
                  <w:pPr>
                    <w:spacing w:line="256" w:lineRule="auto"/>
                    <w:jc w:val="center"/>
                  </w:pPr>
                  <w:r>
                    <w:t>(</w:t>
                  </w:r>
                  <w:proofErr w:type="gramStart"/>
                  <w:r>
                    <w:t>протокол  от</w:t>
                  </w:r>
                  <w:proofErr w:type="gramEnd"/>
                  <w:r>
                    <w:t xml:space="preserve"> </w:t>
                  </w:r>
                  <w:r w:rsidR="00AD1108">
                    <w:t>28</w:t>
                  </w:r>
                  <w:r>
                    <w:t xml:space="preserve">.08.2025 г. № </w:t>
                  </w:r>
                  <w:r w:rsidR="00AD1108">
                    <w:t>1</w:t>
                  </w:r>
                  <w:r>
                    <w:t>)</w:t>
                  </w:r>
                </w:p>
              </w:tc>
              <w:tc>
                <w:tcPr>
                  <w:tcW w:w="2835" w:type="dxa"/>
                  <w:tcBorders>
                    <w:top w:val="single" w:sz="4" w:space="0" w:color="FFFFFF"/>
                    <w:left w:val="single" w:sz="4" w:space="0" w:color="FFFFFF"/>
                    <w:bottom w:val="single" w:sz="4" w:space="0" w:color="FFFFFF"/>
                    <w:right w:val="single" w:sz="4" w:space="0" w:color="FFFFFF"/>
                  </w:tcBorders>
                  <w:hideMark/>
                </w:tcPr>
                <w:p w14:paraId="11618321" w14:textId="77777777" w:rsidR="00527FA9" w:rsidRDefault="00527FA9">
                  <w:pPr>
                    <w:spacing w:line="256" w:lineRule="auto"/>
                    <w:jc w:val="center"/>
                    <w:rPr>
                      <w:b/>
                    </w:rPr>
                  </w:pPr>
                  <w:r>
                    <w:rPr>
                      <w:b/>
                    </w:rPr>
                    <w:t>СОГЛАСОВАНО</w:t>
                  </w:r>
                </w:p>
                <w:p w14:paraId="64F0339F" w14:textId="77777777" w:rsidR="00527FA9" w:rsidRDefault="00527FA9">
                  <w:pPr>
                    <w:spacing w:line="256" w:lineRule="auto"/>
                    <w:jc w:val="center"/>
                  </w:pPr>
                  <w:r>
                    <w:t>Заместитель директора по УВР</w:t>
                  </w:r>
                </w:p>
                <w:p w14:paraId="6DF94229" w14:textId="77777777" w:rsidR="00527FA9" w:rsidRDefault="00527FA9">
                  <w:pPr>
                    <w:spacing w:line="256" w:lineRule="auto"/>
                    <w:jc w:val="center"/>
                  </w:pPr>
                  <w:r>
                    <w:t xml:space="preserve">________ </w:t>
                  </w:r>
                  <w:r>
                    <w:rPr>
                      <w:color w:val="000000" w:themeColor="text1"/>
                    </w:rPr>
                    <w:t>Е.С. Мочалова</w:t>
                  </w:r>
                </w:p>
                <w:p w14:paraId="0E6C1236" w14:textId="01BA7C61" w:rsidR="00527FA9" w:rsidRDefault="00AD1108">
                  <w:pPr>
                    <w:spacing w:line="256" w:lineRule="auto"/>
                    <w:jc w:val="center"/>
                  </w:pPr>
                  <w:r>
                    <w:t xml:space="preserve">29 </w:t>
                  </w:r>
                  <w:r w:rsidR="00527FA9">
                    <w:t>августа 2025 г.</w:t>
                  </w:r>
                </w:p>
              </w:tc>
              <w:tc>
                <w:tcPr>
                  <w:tcW w:w="3472" w:type="dxa"/>
                  <w:tcBorders>
                    <w:top w:val="single" w:sz="4" w:space="0" w:color="FFFFFF"/>
                    <w:left w:val="single" w:sz="4" w:space="0" w:color="FFFFFF"/>
                    <w:bottom w:val="single" w:sz="4" w:space="0" w:color="FFFFFF"/>
                    <w:right w:val="single" w:sz="4" w:space="0" w:color="FFFFFF"/>
                  </w:tcBorders>
                </w:tcPr>
                <w:p w14:paraId="63036A12" w14:textId="77777777" w:rsidR="00527FA9" w:rsidRDefault="00527FA9">
                  <w:pPr>
                    <w:spacing w:line="256" w:lineRule="auto"/>
                    <w:jc w:val="center"/>
                    <w:rPr>
                      <w:b/>
                    </w:rPr>
                  </w:pPr>
                  <w:r>
                    <w:rPr>
                      <w:b/>
                    </w:rPr>
                    <w:t>УТВЕРЖДЕНА</w:t>
                  </w:r>
                </w:p>
                <w:p w14:paraId="1509272F" w14:textId="77777777" w:rsidR="00527FA9" w:rsidRDefault="00527FA9">
                  <w:pPr>
                    <w:spacing w:line="256" w:lineRule="auto"/>
                    <w:jc w:val="center"/>
                  </w:pPr>
                  <w:r>
                    <w:t>Приказ МБОУ школа № 17</w:t>
                  </w:r>
                </w:p>
                <w:p w14:paraId="1B30E61B" w14:textId="2D402A69" w:rsidR="00527FA9" w:rsidRDefault="00527FA9">
                  <w:pPr>
                    <w:spacing w:line="256" w:lineRule="auto"/>
                    <w:jc w:val="center"/>
                  </w:pPr>
                  <w:r>
                    <w:t xml:space="preserve">от </w:t>
                  </w:r>
                  <w:r w:rsidR="00AD1108">
                    <w:t>29</w:t>
                  </w:r>
                  <w:r>
                    <w:t xml:space="preserve">.08.2025 г. № </w:t>
                  </w:r>
                  <w:r w:rsidR="00AD1108">
                    <w:t>294</w:t>
                  </w:r>
                </w:p>
                <w:p w14:paraId="3DF85DD8" w14:textId="77777777" w:rsidR="00527FA9" w:rsidRDefault="00527FA9">
                  <w:pPr>
                    <w:spacing w:line="256" w:lineRule="auto"/>
                    <w:jc w:val="center"/>
                  </w:pPr>
                </w:p>
                <w:p w14:paraId="7C34FE9B" w14:textId="77777777" w:rsidR="00527FA9" w:rsidRDefault="00527FA9">
                  <w:pPr>
                    <w:spacing w:line="256" w:lineRule="auto"/>
                    <w:jc w:val="center"/>
                  </w:pPr>
                  <w:proofErr w:type="spellStart"/>
                  <w:r>
                    <w:t>И.о</w:t>
                  </w:r>
                  <w:proofErr w:type="spellEnd"/>
                  <w:r>
                    <w:t>. директора МБОУ школа № 17</w:t>
                  </w:r>
                </w:p>
                <w:p w14:paraId="18188A08" w14:textId="77777777" w:rsidR="00527FA9" w:rsidRDefault="00527FA9">
                  <w:pPr>
                    <w:spacing w:line="256" w:lineRule="auto"/>
                    <w:jc w:val="center"/>
                  </w:pPr>
                  <w:r>
                    <w:t>__________А.В. Наконечный</w:t>
                  </w:r>
                </w:p>
                <w:p w14:paraId="007402FE" w14:textId="0897EB13" w:rsidR="00527FA9" w:rsidRDefault="00AD1108">
                  <w:pPr>
                    <w:spacing w:line="256" w:lineRule="auto"/>
                    <w:jc w:val="center"/>
                  </w:pPr>
                  <w:r>
                    <w:t xml:space="preserve">29 </w:t>
                  </w:r>
                  <w:r w:rsidR="00527FA9">
                    <w:t>августа 2025 г.</w:t>
                  </w:r>
                </w:p>
              </w:tc>
            </w:tr>
          </w:tbl>
          <w:p w14:paraId="026FB3B2" w14:textId="77777777" w:rsidR="00527FA9" w:rsidRDefault="00527FA9">
            <w:pPr>
              <w:spacing w:line="256" w:lineRule="auto"/>
              <w:jc w:val="center"/>
              <w:rPr>
                <w:rFonts w:eastAsia="Times New Roman"/>
                <w:sz w:val="24"/>
                <w:szCs w:val="24"/>
              </w:rPr>
            </w:pPr>
          </w:p>
        </w:tc>
        <w:tc>
          <w:tcPr>
            <w:tcW w:w="2835" w:type="dxa"/>
            <w:tcBorders>
              <w:top w:val="single" w:sz="4" w:space="0" w:color="FFFFFF"/>
              <w:left w:val="single" w:sz="4" w:space="0" w:color="FFFFFF"/>
              <w:bottom w:val="single" w:sz="4" w:space="0" w:color="FFFFFF"/>
              <w:right w:val="single" w:sz="4" w:space="0" w:color="FFFFFF"/>
            </w:tcBorders>
          </w:tcPr>
          <w:p w14:paraId="124D7288" w14:textId="77777777" w:rsidR="00527FA9" w:rsidRDefault="00527FA9">
            <w:pPr>
              <w:spacing w:line="256" w:lineRule="auto"/>
              <w:jc w:val="center"/>
            </w:pPr>
          </w:p>
        </w:tc>
        <w:tc>
          <w:tcPr>
            <w:tcW w:w="3472" w:type="dxa"/>
            <w:tcBorders>
              <w:top w:val="single" w:sz="4" w:space="0" w:color="FFFFFF"/>
              <w:left w:val="single" w:sz="4" w:space="0" w:color="FFFFFF"/>
              <w:bottom w:val="single" w:sz="4" w:space="0" w:color="FFFFFF"/>
              <w:right w:val="single" w:sz="4" w:space="0" w:color="FFFFFF"/>
            </w:tcBorders>
          </w:tcPr>
          <w:p w14:paraId="402F8E18" w14:textId="77777777" w:rsidR="00527FA9" w:rsidRDefault="00527FA9">
            <w:pPr>
              <w:spacing w:line="256" w:lineRule="auto"/>
              <w:jc w:val="center"/>
            </w:pPr>
          </w:p>
        </w:tc>
      </w:tr>
    </w:tbl>
    <w:p w14:paraId="55B2766B" w14:textId="77777777" w:rsidR="00527FA9" w:rsidRDefault="00527FA9" w:rsidP="00527FA9">
      <w:pPr>
        <w:rPr>
          <w:rFonts w:eastAsia="Times New Roman"/>
          <w:b/>
          <w:color w:val="auto"/>
          <w:sz w:val="28"/>
          <w:szCs w:val="28"/>
          <w:lang w:eastAsia="ru-RU"/>
        </w:rPr>
      </w:pPr>
    </w:p>
    <w:p w14:paraId="0AD68067" w14:textId="77777777" w:rsidR="00527FA9" w:rsidRPr="00704A58" w:rsidRDefault="00527FA9" w:rsidP="00527FA9">
      <w:pPr>
        <w:spacing w:after="0" w:line="240" w:lineRule="auto"/>
        <w:jc w:val="center"/>
        <w:rPr>
          <w:rFonts w:eastAsia="Times New Roman"/>
          <w:b/>
          <w:color w:val="auto"/>
          <w:sz w:val="28"/>
          <w:szCs w:val="28"/>
          <w:lang w:eastAsia="ru-RU"/>
        </w:rPr>
      </w:pPr>
      <w:r w:rsidRPr="00704A58">
        <w:rPr>
          <w:rFonts w:eastAsia="Times New Roman"/>
          <w:b/>
          <w:color w:val="auto"/>
          <w:sz w:val="28"/>
          <w:szCs w:val="28"/>
          <w:lang w:eastAsia="ru-RU"/>
        </w:rPr>
        <w:t xml:space="preserve">Рабочая программа </w:t>
      </w:r>
    </w:p>
    <w:p w14:paraId="62089867" w14:textId="77777777" w:rsidR="00527FA9" w:rsidRPr="00704A58" w:rsidRDefault="00527FA9" w:rsidP="00527FA9">
      <w:pPr>
        <w:spacing w:after="0" w:line="240" w:lineRule="auto"/>
        <w:jc w:val="center"/>
        <w:rPr>
          <w:rFonts w:eastAsia="Times New Roman"/>
          <w:b/>
          <w:color w:val="auto"/>
          <w:sz w:val="28"/>
          <w:szCs w:val="28"/>
          <w:lang w:eastAsia="ru-RU"/>
        </w:rPr>
      </w:pPr>
      <w:r w:rsidRPr="00704A58">
        <w:rPr>
          <w:rFonts w:eastAsia="Times New Roman"/>
          <w:b/>
          <w:color w:val="auto"/>
          <w:sz w:val="28"/>
          <w:szCs w:val="28"/>
          <w:lang w:eastAsia="ru-RU"/>
        </w:rPr>
        <w:t>по предмету «</w:t>
      </w:r>
      <w:r>
        <w:rPr>
          <w:rFonts w:eastAsia="Times New Roman"/>
          <w:b/>
          <w:color w:val="auto"/>
          <w:sz w:val="28"/>
          <w:szCs w:val="28"/>
          <w:lang w:eastAsia="ru-RU"/>
        </w:rPr>
        <w:t>Геометрия</w:t>
      </w:r>
      <w:r w:rsidRPr="00704A58">
        <w:rPr>
          <w:rFonts w:eastAsia="Times New Roman"/>
          <w:b/>
          <w:color w:val="auto"/>
          <w:sz w:val="28"/>
          <w:szCs w:val="28"/>
          <w:lang w:eastAsia="ru-RU"/>
        </w:rPr>
        <w:t>»</w:t>
      </w:r>
    </w:p>
    <w:p w14:paraId="7ECB8EF7" w14:textId="77777777" w:rsidR="00527FA9" w:rsidRPr="00704A58" w:rsidRDefault="00527FA9" w:rsidP="00527FA9">
      <w:pPr>
        <w:spacing w:after="0" w:line="240" w:lineRule="auto"/>
        <w:jc w:val="center"/>
        <w:rPr>
          <w:rFonts w:eastAsia="Times New Roman"/>
          <w:b/>
          <w:color w:val="auto"/>
          <w:sz w:val="28"/>
          <w:szCs w:val="28"/>
          <w:lang w:eastAsia="ru-RU"/>
        </w:rPr>
      </w:pPr>
      <w:r w:rsidRPr="00704A58">
        <w:rPr>
          <w:rFonts w:eastAsia="Times New Roman"/>
          <w:b/>
          <w:color w:val="auto"/>
          <w:sz w:val="28"/>
          <w:szCs w:val="28"/>
          <w:lang w:eastAsia="ru-RU"/>
        </w:rPr>
        <w:t>для 7-</w:t>
      </w:r>
      <w:proofErr w:type="gramStart"/>
      <w:r w:rsidRPr="00704A58">
        <w:rPr>
          <w:rFonts w:eastAsia="Times New Roman"/>
          <w:b/>
          <w:color w:val="auto"/>
          <w:sz w:val="28"/>
          <w:szCs w:val="28"/>
          <w:lang w:eastAsia="ru-RU"/>
        </w:rPr>
        <w:t>9  классов</w:t>
      </w:r>
      <w:proofErr w:type="gramEnd"/>
    </w:p>
    <w:p w14:paraId="309E75C3" w14:textId="7DB3FE5C" w:rsidR="00527FA9" w:rsidRPr="00AD1108" w:rsidRDefault="00527FA9" w:rsidP="00AD1108">
      <w:pPr>
        <w:spacing w:after="0" w:line="240" w:lineRule="auto"/>
        <w:jc w:val="center"/>
        <w:rPr>
          <w:rFonts w:eastAsia="Times New Roman"/>
          <w:b/>
          <w:color w:val="auto"/>
          <w:sz w:val="28"/>
          <w:szCs w:val="28"/>
          <w:lang w:eastAsia="ru-RU"/>
        </w:rPr>
      </w:pPr>
      <w:r w:rsidRPr="00704A58">
        <w:rPr>
          <w:b/>
          <w:sz w:val="28"/>
          <w:szCs w:val="28"/>
          <w:shd w:val="clear" w:color="auto" w:fill="FFFFFF"/>
        </w:rPr>
        <w:t>ID 5321420</w:t>
      </w:r>
      <w:r w:rsidRPr="00704A58">
        <w:rPr>
          <w:rFonts w:eastAsia="Times New Roman"/>
          <w:b/>
          <w:color w:val="FF0000"/>
          <w:sz w:val="28"/>
          <w:szCs w:val="28"/>
          <w:lang w:eastAsia="ru-RU"/>
        </w:rPr>
        <w:t xml:space="preserve"> </w:t>
      </w:r>
    </w:p>
    <w:p w14:paraId="4A1886DE" w14:textId="77777777" w:rsidR="00527FA9" w:rsidRPr="00704A58" w:rsidRDefault="00527FA9" w:rsidP="00527FA9">
      <w:pPr>
        <w:spacing w:after="0" w:line="240" w:lineRule="auto"/>
        <w:rPr>
          <w:rFonts w:eastAsia="Times New Roman"/>
          <w:color w:val="auto"/>
          <w:sz w:val="24"/>
          <w:szCs w:val="24"/>
          <w:lang w:eastAsia="ru-RU"/>
        </w:rPr>
      </w:pPr>
      <w:r w:rsidRPr="00704A58">
        <w:rPr>
          <w:rFonts w:eastAsia="Times New Roman"/>
          <w:b/>
          <w:color w:val="auto"/>
          <w:sz w:val="24"/>
          <w:szCs w:val="24"/>
          <w:lang w:eastAsia="ru-RU"/>
        </w:rPr>
        <w:t>Количество часов по учебному плану:</w:t>
      </w:r>
      <w:r w:rsidRPr="00704A58">
        <w:rPr>
          <w:rFonts w:eastAsia="Times New Roman"/>
          <w:color w:val="auto"/>
          <w:sz w:val="24"/>
          <w:szCs w:val="24"/>
          <w:lang w:eastAsia="ru-RU"/>
        </w:rPr>
        <w:t xml:space="preserve"> всего </w:t>
      </w:r>
      <w:r>
        <w:rPr>
          <w:rFonts w:eastAsia="Times New Roman"/>
          <w:color w:val="auto"/>
          <w:sz w:val="24"/>
          <w:szCs w:val="24"/>
          <w:lang w:eastAsia="ru-RU"/>
        </w:rPr>
        <w:t>68</w:t>
      </w:r>
      <w:r w:rsidRPr="00704A58">
        <w:rPr>
          <w:rFonts w:eastAsia="Times New Roman"/>
          <w:color w:val="auto"/>
          <w:sz w:val="24"/>
          <w:szCs w:val="24"/>
          <w:lang w:eastAsia="ru-RU"/>
        </w:rPr>
        <w:t xml:space="preserve"> час</w:t>
      </w:r>
      <w:r>
        <w:rPr>
          <w:rFonts w:eastAsia="Times New Roman"/>
          <w:color w:val="auto"/>
          <w:sz w:val="24"/>
          <w:szCs w:val="24"/>
          <w:lang w:eastAsia="ru-RU"/>
        </w:rPr>
        <w:t>ов</w:t>
      </w:r>
      <w:r w:rsidRPr="00704A58">
        <w:rPr>
          <w:rFonts w:eastAsia="Times New Roman"/>
          <w:color w:val="auto"/>
          <w:sz w:val="24"/>
          <w:szCs w:val="24"/>
          <w:lang w:eastAsia="ru-RU"/>
        </w:rPr>
        <w:t xml:space="preserve"> в год; в неделю </w:t>
      </w:r>
      <w:r>
        <w:rPr>
          <w:rFonts w:eastAsia="Times New Roman"/>
          <w:color w:val="auto"/>
          <w:sz w:val="24"/>
          <w:szCs w:val="24"/>
          <w:lang w:eastAsia="ru-RU"/>
        </w:rPr>
        <w:t>2</w:t>
      </w:r>
      <w:r w:rsidRPr="00704A58">
        <w:rPr>
          <w:rFonts w:eastAsia="Times New Roman"/>
          <w:color w:val="auto"/>
          <w:sz w:val="24"/>
          <w:szCs w:val="24"/>
          <w:lang w:eastAsia="ru-RU"/>
        </w:rPr>
        <w:t xml:space="preserve"> часа</w:t>
      </w:r>
    </w:p>
    <w:p w14:paraId="29FAC200" w14:textId="77777777" w:rsidR="00527FA9" w:rsidRPr="00704A58" w:rsidRDefault="00527FA9" w:rsidP="00527FA9">
      <w:pPr>
        <w:spacing w:after="0" w:line="240" w:lineRule="auto"/>
        <w:rPr>
          <w:rFonts w:eastAsia="Times New Roman"/>
          <w:color w:val="auto"/>
          <w:sz w:val="24"/>
          <w:szCs w:val="24"/>
          <w:lang w:eastAsia="ru-RU"/>
        </w:rPr>
      </w:pPr>
      <w:r w:rsidRPr="00704A58">
        <w:rPr>
          <w:rFonts w:eastAsia="Times New Roman"/>
          <w:b/>
          <w:color w:val="auto"/>
          <w:sz w:val="24"/>
          <w:szCs w:val="24"/>
          <w:lang w:eastAsia="ru-RU"/>
        </w:rPr>
        <w:t>Уровень изучения предмета</w:t>
      </w:r>
      <w:r w:rsidRPr="00704A58">
        <w:rPr>
          <w:rFonts w:eastAsia="Times New Roman"/>
          <w:color w:val="auto"/>
          <w:sz w:val="24"/>
          <w:szCs w:val="24"/>
          <w:lang w:eastAsia="ru-RU"/>
        </w:rPr>
        <w:t xml:space="preserve"> – базовый</w:t>
      </w:r>
    </w:p>
    <w:p w14:paraId="13F13B31" w14:textId="77777777" w:rsidR="00527FA9" w:rsidRPr="00704A58" w:rsidRDefault="00527FA9" w:rsidP="00527FA9">
      <w:pPr>
        <w:spacing w:after="0" w:line="240" w:lineRule="auto"/>
        <w:ind w:left="120"/>
        <w:rPr>
          <w:rFonts w:eastAsia="Times New Roman"/>
          <w:color w:val="auto"/>
          <w:sz w:val="24"/>
          <w:szCs w:val="24"/>
          <w:lang w:eastAsia="ru-RU"/>
        </w:rPr>
      </w:pPr>
      <w:r w:rsidRPr="00704A58">
        <w:rPr>
          <w:rFonts w:eastAsia="Times New Roman"/>
          <w:b/>
          <w:color w:val="auto"/>
          <w:sz w:val="24"/>
          <w:szCs w:val="24"/>
          <w:lang w:eastAsia="ru-RU"/>
        </w:rPr>
        <w:t>Используемый УМК:</w:t>
      </w:r>
      <w:r w:rsidRPr="00704A58">
        <w:rPr>
          <w:rFonts w:eastAsia="Times New Roman"/>
          <w:color w:val="auto"/>
          <w:sz w:val="24"/>
          <w:szCs w:val="24"/>
          <w:lang w:eastAsia="ru-RU"/>
        </w:rPr>
        <w:t xml:space="preserve"> </w:t>
      </w:r>
    </w:p>
    <w:p w14:paraId="312005A8" w14:textId="612C25DC" w:rsidR="00527FA9" w:rsidRPr="00A2154D" w:rsidRDefault="00527FA9" w:rsidP="00A2154D">
      <w:pPr>
        <w:spacing w:after="0" w:line="240" w:lineRule="auto"/>
        <w:jc w:val="both"/>
        <w:rPr>
          <w:rFonts w:eastAsia="Times New Roman"/>
          <w:color w:val="auto"/>
          <w:sz w:val="24"/>
          <w:szCs w:val="24"/>
          <w:lang w:eastAsia="ru-RU"/>
        </w:rPr>
      </w:pPr>
      <w:r>
        <w:rPr>
          <w:color w:val="333333"/>
          <w:shd w:val="clear" w:color="auto" w:fill="FFFFFF"/>
        </w:rPr>
        <w:t>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p>
    <w:p w14:paraId="3485C417" w14:textId="77777777" w:rsidR="00527FA9" w:rsidRPr="00704A58" w:rsidRDefault="00527FA9" w:rsidP="00527FA9">
      <w:pPr>
        <w:spacing w:after="0" w:line="240" w:lineRule="auto"/>
        <w:rPr>
          <w:rFonts w:eastAsia="Times New Roman"/>
          <w:color w:val="auto"/>
          <w:sz w:val="24"/>
          <w:szCs w:val="24"/>
          <w:lang w:eastAsia="ru-RU"/>
        </w:rPr>
      </w:pPr>
      <w:r w:rsidRPr="00704A58">
        <w:rPr>
          <w:rFonts w:eastAsia="Times New Roman"/>
          <w:b/>
          <w:color w:val="auto"/>
          <w:sz w:val="24"/>
          <w:szCs w:val="24"/>
          <w:lang w:eastAsia="ru-RU"/>
        </w:rPr>
        <w:t>Срок реализации:</w:t>
      </w:r>
      <w:r w:rsidRPr="00704A58">
        <w:rPr>
          <w:rFonts w:eastAsia="Times New Roman"/>
          <w:color w:val="auto"/>
          <w:sz w:val="24"/>
          <w:szCs w:val="24"/>
          <w:lang w:eastAsia="ru-RU"/>
        </w:rPr>
        <w:t xml:space="preserve"> 3 года</w:t>
      </w:r>
    </w:p>
    <w:p w14:paraId="150E7AD5" w14:textId="77777777" w:rsidR="00527FA9" w:rsidRPr="002A0E2C" w:rsidRDefault="00527FA9" w:rsidP="00926782">
      <w:pPr>
        <w:jc w:val="right"/>
        <w:rPr>
          <w:b/>
        </w:rPr>
      </w:pPr>
      <w:r w:rsidRPr="002A0E2C">
        <w:rPr>
          <w:b/>
        </w:rPr>
        <w:t>Рабочую программу составили:</w:t>
      </w:r>
    </w:p>
    <w:p w14:paraId="76E99327" w14:textId="6ABB4912" w:rsidR="00527FA9" w:rsidRPr="00A2154D" w:rsidRDefault="00527FA9" w:rsidP="00A2154D">
      <w:pPr>
        <w:ind w:left="4678"/>
        <w:rPr>
          <w:i/>
        </w:rPr>
      </w:pPr>
      <w:r w:rsidRPr="002A0E2C">
        <w:rPr>
          <w:i/>
        </w:rPr>
        <w:t xml:space="preserve">Мочалова Елена Станиславовна, </w:t>
      </w:r>
      <w:r w:rsidRPr="002A0E2C">
        <w:t>учитель математики</w:t>
      </w:r>
      <w:r w:rsidRPr="002A0E2C">
        <w:rPr>
          <w:i/>
        </w:rPr>
        <w:t xml:space="preserve"> </w:t>
      </w:r>
      <w:r w:rsidRPr="002A0E2C">
        <w:t>высшей квалификационной категории</w:t>
      </w:r>
    </w:p>
    <w:p w14:paraId="521894FD" w14:textId="4AED0035" w:rsidR="00527FA9" w:rsidRPr="00A2154D" w:rsidRDefault="00527FA9" w:rsidP="00A2154D">
      <w:pPr>
        <w:ind w:left="4678"/>
        <w:rPr>
          <w:i/>
        </w:rPr>
      </w:pPr>
      <w:r w:rsidRPr="002A0E2C">
        <w:rPr>
          <w:i/>
        </w:rPr>
        <w:t>Северина Ольга Алексеевна,</w:t>
      </w:r>
      <w:r w:rsidR="00A2154D">
        <w:rPr>
          <w:i/>
        </w:rPr>
        <w:t xml:space="preserve"> </w:t>
      </w:r>
      <w:r w:rsidRPr="002A0E2C">
        <w:t>учитель математики</w:t>
      </w:r>
      <w:r w:rsidR="00926782">
        <w:t xml:space="preserve"> </w:t>
      </w:r>
      <w:r w:rsidRPr="002A0E2C">
        <w:t>высшей квалификационной категории</w:t>
      </w:r>
    </w:p>
    <w:p w14:paraId="60FF2E18" w14:textId="2E1FD144" w:rsidR="00527FA9" w:rsidRPr="00527FA9" w:rsidRDefault="00527FA9" w:rsidP="00527FA9">
      <w:pPr>
        <w:ind w:left="4678"/>
      </w:pPr>
      <w:r w:rsidRPr="002C6C14">
        <w:rPr>
          <w:i/>
        </w:rPr>
        <w:t>Минакова Мария Александровна</w:t>
      </w:r>
      <w:r>
        <w:t xml:space="preserve">, </w:t>
      </w:r>
      <w:r w:rsidRPr="002A0E2C">
        <w:t>учитель математики</w:t>
      </w:r>
      <w:r>
        <w:t xml:space="preserve"> </w:t>
      </w:r>
      <w:r w:rsidR="00926782">
        <w:t xml:space="preserve">высшей </w:t>
      </w:r>
      <w:r w:rsidRPr="002A0E2C">
        <w:t>квалификационной категории</w:t>
      </w:r>
    </w:p>
    <w:p w14:paraId="54E388BE" w14:textId="77777777" w:rsidR="00A2154D" w:rsidRDefault="00527FA9" w:rsidP="00A2154D">
      <w:pPr>
        <w:ind w:left="4678"/>
      </w:pPr>
      <w:r>
        <w:rPr>
          <w:i/>
        </w:rPr>
        <w:t xml:space="preserve">Савушкина Виктория Юрьевна, </w:t>
      </w:r>
      <w:r>
        <w:t>математики первой квалификационной категории.</w:t>
      </w:r>
      <w:r w:rsidR="00A2154D">
        <w:br/>
      </w:r>
    </w:p>
    <w:p w14:paraId="11878B28" w14:textId="4721FB56" w:rsidR="00704A58" w:rsidRPr="001C564A" w:rsidRDefault="00527FA9" w:rsidP="001C564A">
      <w:pPr>
        <w:ind w:left="4678"/>
      </w:pPr>
      <w:r>
        <w:t>г. Феодосия, 202</w:t>
      </w:r>
      <w:r w:rsidR="00AD1108">
        <w:t>5</w:t>
      </w:r>
    </w:p>
    <w:p w14:paraId="17F23E7F" w14:textId="77777777" w:rsidR="00704A58" w:rsidRPr="00704A58" w:rsidRDefault="00704A58" w:rsidP="00704A58">
      <w:pPr>
        <w:spacing w:after="0" w:line="240" w:lineRule="auto"/>
        <w:jc w:val="center"/>
        <w:rPr>
          <w:rFonts w:eastAsia="Times New Roman"/>
          <w:b/>
          <w:color w:val="auto"/>
          <w:sz w:val="28"/>
          <w:szCs w:val="28"/>
          <w:lang w:eastAsia="ru-RU"/>
        </w:rPr>
      </w:pPr>
    </w:p>
    <w:p w14:paraId="45B1EB35" w14:textId="77777777" w:rsidR="00704A58" w:rsidRPr="00704A58" w:rsidRDefault="00704A58" w:rsidP="00704A58">
      <w:pPr>
        <w:spacing w:after="0" w:line="240" w:lineRule="auto"/>
        <w:jc w:val="center"/>
        <w:rPr>
          <w:rFonts w:eastAsia="Times New Roman"/>
          <w:color w:val="auto"/>
          <w:sz w:val="24"/>
          <w:szCs w:val="24"/>
          <w:lang w:eastAsia="ru-RU"/>
        </w:rPr>
      </w:pPr>
    </w:p>
    <w:p w14:paraId="55993781" w14:textId="77777777" w:rsidR="00704A58" w:rsidRPr="00704A58" w:rsidRDefault="00704A58" w:rsidP="00704A58">
      <w:pPr>
        <w:spacing w:after="0" w:line="240" w:lineRule="auto"/>
        <w:ind w:left="120"/>
        <w:jc w:val="center"/>
        <w:rPr>
          <w:rFonts w:eastAsia="Times New Roman"/>
          <w:b/>
          <w:sz w:val="24"/>
          <w:szCs w:val="24"/>
          <w:lang w:eastAsia="ru-RU"/>
        </w:rPr>
      </w:pPr>
      <w:r w:rsidRPr="00704A58">
        <w:rPr>
          <w:rFonts w:eastAsia="Times New Roman"/>
          <w:b/>
          <w:sz w:val="24"/>
          <w:szCs w:val="24"/>
          <w:lang w:eastAsia="ru-RU"/>
        </w:rPr>
        <w:t xml:space="preserve">1. ПОЯСНИТЕЛЬНАЯ ЗАПИСКА </w:t>
      </w:r>
    </w:p>
    <w:p w14:paraId="71F3353D" w14:textId="77777777" w:rsidR="00704A58" w:rsidRPr="00704A58" w:rsidRDefault="00704A58" w:rsidP="00704A58">
      <w:pPr>
        <w:spacing w:after="0" w:line="240" w:lineRule="auto"/>
        <w:ind w:left="120"/>
        <w:jc w:val="both"/>
        <w:rPr>
          <w:rFonts w:eastAsia="Times New Roman"/>
          <w:color w:val="auto"/>
          <w:sz w:val="24"/>
          <w:szCs w:val="24"/>
          <w:lang w:eastAsia="ru-RU"/>
        </w:rPr>
      </w:pPr>
    </w:p>
    <w:p w14:paraId="1A4E5C26" w14:textId="6F08F065" w:rsidR="00704A58" w:rsidRPr="00704A58" w:rsidRDefault="00704A58" w:rsidP="00704A58">
      <w:pPr>
        <w:spacing w:after="0" w:line="240" w:lineRule="auto"/>
        <w:ind w:firstLine="600"/>
        <w:jc w:val="both"/>
        <w:rPr>
          <w:rFonts w:eastAsia="Times New Roman"/>
          <w:color w:val="auto"/>
          <w:sz w:val="24"/>
          <w:szCs w:val="24"/>
          <w:lang w:eastAsia="ru-RU"/>
        </w:rPr>
      </w:pPr>
      <w:r w:rsidRPr="00704A58">
        <w:rPr>
          <w:rFonts w:eastAsia="Times New Roman"/>
          <w:color w:val="auto"/>
          <w:sz w:val="24"/>
          <w:szCs w:val="24"/>
          <w:lang w:eastAsia="ru-RU"/>
        </w:rPr>
        <w:t>Рабочая программа учебного предмета «</w:t>
      </w:r>
      <w:r w:rsidR="001C564A">
        <w:rPr>
          <w:rFonts w:eastAsia="Times New Roman"/>
          <w:color w:val="auto"/>
          <w:sz w:val="24"/>
          <w:szCs w:val="24"/>
          <w:lang w:eastAsia="ru-RU"/>
        </w:rPr>
        <w:t>Геометрия</w:t>
      </w:r>
      <w:r w:rsidRPr="00704A58">
        <w:rPr>
          <w:rFonts w:eastAsia="Times New Roman"/>
          <w:color w:val="auto"/>
          <w:sz w:val="24"/>
          <w:szCs w:val="24"/>
          <w:lang w:eastAsia="ru-RU"/>
        </w:rPr>
        <w:t>» на уровне основного общего образования составлена на основе требований к результатам освоения ФОП ООО, представленных в ФГОС ООО, а также федеральной рабочей программы воспитания, с учётом Концепции преподавания математики в Российской Федерации (утверждённой распоряжением Правительства Российской Федерации от 24 декабря 2013 г. № 2506-р) и подлежит непосредственному применению при реализации обязательной части ФОП ООО.</w:t>
      </w:r>
    </w:p>
    <w:p w14:paraId="4B31E25D" w14:textId="77777777" w:rsidR="00704A58" w:rsidRPr="00704A58" w:rsidRDefault="00704A58" w:rsidP="00704A58">
      <w:pPr>
        <w:spacing w:after="0" w:line="240" w:lineRule="auto"/>
        <w:ind w:left="120"/>
        <w:jc w:val="both"/>
        <w:rPr>
          <w:rFonts w:eastAsia="Times New Roman"/>
          <w:color w:val="auto"/>
          <w:sz w:val="24"/>
          <w:szCs w:val="24"/>
          <w:lang w:eastAsia="ru-RU"/>
        </w:rPr>
      </w:pPr>
    </w:p>
    <w:p w14:paraId="53C5EB57" w14:textId="77777777" w:rsidR="00704A58" w:rsidRPr="00704A58" w:rsidRDefault="00704A58" w:rsidP="00704A58">
      <w:pPr>
        <w:spacing w:after="0" w:line="240" w:lineRule="auto"/>
        <w:ind w:left="120"/>
        <w:jc w:val="center"/>
        <w:rPr>
          <w:rFonts w:eastAsia="Times New Roman"/>
          <w:color w:val="auto"/>
          <w:sz w:val="24"/>
          <w:szCs w:val="24"/>
          <w:lang w:eastAsia="ru-RU"/>
        </w:rPr>
      </w:pPr>
      <w:r w:rsidRPr="00704A58">
        <w:rPr>
          <w:rFonts w:eastAsia="Times New Roman"/>
          <w:b/>
          <w:sz w:val="24"/>
          <w:szCs w:val="24"/>
          <w:lang w:eastAsia="ru-RU"/>
        </w:rPr>
        <w:t xml:space="preserve">ОБЩАЯ ХАРАКТЕРИСТИКА УЧЕБНОГО ПРЕДМЕТА </w:t>
      </w:r>
      <w:r w:rsidRPr="00704A58">
        <w:rPr>
          <w:rFonts w:eastAsia="Times New Roman"/>
          <w:b/>
          <w:color w:val="auto"/>
          <w:sz w:val="24"/>
          <w:szCs w:val="24"/>
          <w:lang w:eastAsia="ru-RU"/>
        </w:rPr>
        <w:t>«</w:t>
      </w:r>
      <w:r>
        <w:rPr>
          <w:rFonts w:eastAsia="Times New Roman"/>
          <w:b/>
          <w:color w:val="auto"/>
          <w:sz w:val="24"/>
          <w:szCs w:val="24"/>
          <w:lang w:eastAsia="ru-RU"/>
        </w:rPr>
        <w:t>ГЕОМЕТРИЯ</w:t>
      </w:r>
      <w:r w:rsidRPr="00704A58">
        <w:rPr>
          <w:rFonts w:eastAsia="Times New Roman"/>
          <w:b/>
          <w:color w:val="auto"/>
          <w:sz w:val="24"/>
          <w:szCs w:val="24"/>
          <w:lang w:eastAsia="ru-RU"/>
        </w:rPr>
        <w:t>»</w:t>
      </w:r>
    </w:p>
    <w:p w14:paraId="6AE25579" w14:textId="77777777" w:rsidR="003B29B5" w:rsidRDefault="003B29B5" w:rsidP="003B29B5">
      <w:pPr>
        <w:pStyle w:val="a4"/>
        <w:spacing w:before="0" w:after="0" w:afterAutospacing="0"/>
        <w:ind w:firstLine="567"/>
        <w:jc w:val="both"/>
        <w:rPr>
          <w:color w:val="333333"/>
          <w:sz w:val="21"/>
          <w:szCs w:val="21"/>
        </w:rPr>
      </w:pPr>
      <w:r>
        <w:rPr>
          <w:color w:val="333333"/>
        </w:rPr>
        <w:t>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w:t>
      </w:r>
    </w:p>
    <w:p w14:paraId="07F6003E" w14:textId="77777777" w:rsidR="003B29B5" w:rsidRDefault="003B29B5" w:rsidP="003B29B5">
      <w:pPr>
        <w:pStyle w:val="a4"/>
        <w:spacing w:before="0" w:after="0" w:afterAutospacing="0"/>
        <w:ind w:firstLine="567"/>
        <w:jc w:val="both"/>
        <w:rPr>
          <w:color w:val="333333"/>
          <w:sz w:val="21"/>
          <w:szCs w:val="21"/>
        </w:rPr>
      </w:pPr>
      <w:r>
        <w:rPr>
          <w:color w:val="333333"/>
        </w:rPr>
        <w:t>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w:t>
      </w:r>
    </w:p>
    <w:p w14:paraId="0373F29D" w14:textId="77777777" w:rsidR="003B29B5" w:rsidRDefault="003B29B5" w:rsidP="003B29B5">
      <w:pPr>
        <w:pStyle w:val="a4"/>
        <w:spacing w:before="0" w:after="0" w:afterAutospacing="0"/>
        <w:ind w:firstLine="567"/>
        <w:jc w:val="both"/>
        <w:rPr>
          <w:color w:val="333333"/>
          <w:sz w:val="21"/>
          <w:szCs w:val="21"/>
        </w:rPr>
      </w:pPr>
      <w:r>
        <w:rPr>
          <w:color w:val="333333"/>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122F2B55" w14:textId="77777777" w:rsidR="003B29B5" w:rsidRDefault="003B29B5" w:rsidP="003B29B5">
      <w:pPr>
        <w:pStyle w:val="a4"/>
        <w:spacing w:before="0" w:after="0" w:afterAutospacing="0"/>
        <w:ind w:firstLine="567"/>
        <w:jc w:val="both"/>
        <w:rPr>
          <w:color w:val="333333"/>
          <w:sz w:val="21"/>
          <w:szCs w:val="21"/>
        </w:rPr>
      </w:pPr>
      <w:r>
        <w:rPr>
          <w:color w:val="333333"/>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369E1B7E" w14:textId="77777777" w:rsidR="00704A58" w:rsidRPr="00704A58" w:rsidRDefault="00704A58" w:rsidP="00704A58">
      <w:pPr>
        <w:spacing w:after="0" w:line="240" w:lineRule="auto"/>
        <w:ind w:left="120"/>
        <w:jc w:val="both"/>
        <w:rPr>
          <w:rFonts w:eastAsia="Times New Roman"/>
          <w:color w:val="auto"/>
          <w:sz w:val="24"/>
          <w:szCs w:val="24"/>
          <w:lang w:eastAsia="ru-RU"/>
        </w:rPr>
      </w:pPr>
    </w:p>
    <w:p w14:paraId="6A9192C7" w14:textId="77777777" w:rsidR="00704A58" w:rsidRPr="00704A58" w:rsidRDefault="00704A58" w:rsidP="00704A58">
      <w:pPr>
        <w:spacing w:after="0" w:line="240" w:lineRule="auto"/>
        <w:ind w:left="120"/>
        <w:jc w:val="center"/>
        <w:rPr>
          <w:rFonts w:eastAsia="Times New Roman"/>
          <w:color w:val="auto"/>
          <w:sz w:val="24"/>
          <w:szCs w:val="24"/>
          <w:lang w:eastAsia="ru-RU"/>
        </w:rPr>
      </w:pPr>
      <w:r w:rsidRPr="00704A58">
        <w:rPr>
          <w:rFonts w:eastAsia="Times New Roman"/>
          <w:b/>
          <w:sz w:val="24"/>
          <w:szCs w:val="24"/>
          <w:lang w:eastAsia="ru-RU"/>
        </w:rPr>
        <w:t xml:space="preserve">ЦЕЛИ ИЗУЧЕНИЯ УЧЕБНОГО </w:t>
      </w:r>
      <w:r w:rsidRPr="00704A58">
        <w:rPr>
          <w:rFonts w:eastAsia="Times New Roman"/>
          <w:b/>
          <w:color w:val="auto"/>
          <w:sz w:val="24"/>
          <w:szCs w:val="24"/>
          <w:lang w:eastAsia="ru-RU"/>
        </w:rPr>
        <w:t>ПРЕДМЕТА «</w:t>
      </w:r>
      <w:r w:rsidR="002C3169">
        <w:rPr>
          <w:rFonts w:eastAsia="Times New Roman"/>
          <w:b/>
          <w:color w:val="auto"/>
          <w:sz w:val="24"/>
          <w:szCs w:val="24"/>
          <w:lang w:eastAsia="ru-RU"/>
        </w:rPr>
        <w:t>ГЕОМЕТРИЯ</w:t>
      </w:r>
      <w:r w:rsidRPr="00704A58">
        <w:rPr>
          <w:rFonts w:eastAsia="Times New Roman"/>
          <w:b/>
          <w:color w:val="auto"/>
          <w:sz w:val="24"/>
          <w:szCs w:val="24"/>
          <w:lang w:eastAsia="ru-RU"/>
        </w:rPr>
        <w:t>»</w:t>
      </w:r>
    </w:p>
    <w:p w14:paraId="6DB8CC9C" w14:textId="77777777" w:rsidR="00704A58" w:rsidRPr="00704A58" w:rsidRDefault="00704A58" w:rsidP="00704A58">
      <w:pPr>
        <w:spacing w:after="0" w:line="240" w:lineRule="auto"/>
        <w:rPr>
          <w:rFonts w:eastAsia="Times New Roman"/>
          <w:color w:val="auto"/>
          <w:sz w:val="24"/>
          <w:szCs w:val="24"/>
          <w:lang w:eastAsia="ru-RU"/>
        </w:rPr>
      </w:pPr>
      <w:r w:rsidRPr="00704A58">
        <w:rPr>
          <w:rFonts w:eastAsia="Times New Roman"/>
          <w:color w:val="auto"/>
          <w:sz w:val="24"/>
          <w:szCs w:val="24"/>
          <w:lang w:eastAsia="ru-RU"/>
        </w:rPr>
        <w:t xml:space="preserve">Изучение </w:t>
      </w:r>
      <w:r w:rsidR="003B29B5">
        <w:rPr>
          <w:rFonts w:eastAsia="Times New Roman"/>
          <w:color w:val="auto"/>
          <w:sz w:val="24"/>
          <w:szCs w:val="24"/>
          <w:lang w:eastAsia="ru-RU"/>
        </w:rPr>
        <w:t>геометрии</w:t>
      </w:r>
      <w:r w:rsidRPr="00704A58">
        <w:rPr>
          <w:rFonts w:eastAsia="Times New Roman"/>
          <w:color w:val="auto"/>
          <w:sz w:val="24"/>
          <w:szCs w:val="24"/>
          <w:lang w:eastAsia="ru-RU"/>
        </w:rPr>
        <w:t xml:space="preserve"> обеспечивает:</w:t>
      </w:r>
    </w:p>
    <w:p w14:paraId="658E6139" w14:textId="77777777" w:rsidR="00704A58" w:rsidRPr="00704A58" w:rsidRDefault="00704A58" w:rsidP="00704A58">
      <w:pPr>
        <w:spacing w:after="0" w:line="240" w:lineRule="auto"/>
        <w:rPr>
          <w:rFonts w:eastAsia="Times New Roman"/>
          <w:color w:val="auto"/>
          <w:sz w:val="24"/>
          <w:szCs w:val="24"/>
          <w:lang w:eastAsia="ru-RU"/>
        </w:rPr>
      </w:pPr>
      <w:r w:rsidRPr="00704A58">
        <w:rPr>
          <w:rFonts w:eastAsia="Times New Roman"/>
          <w:color w:val="auto"/>
          <w:sz w:val="24"/>
          <w:szCs w:val="24"/>
          <w:lang w:eastAsia="ru-RU"/>
        </w:rPr>
        <w:t xml:space="preserve"> -  </w:t>
      </w:r>
      <w:r w:rsidR="003B29B5">
        <w:rPr>
          <w:color w:val="333333"/>
        </w:rPr>
        <w:t>изучение свойств и размеров фигур, их отношений и взаимное расположение, опира</w:t>
      </w:r>
      <w:r w:rsidR="002C3169">
        <w:rPr>
          <w:color w:val="333333"/>
        </w:rPr>
        <w:t>ясь</w:t>
      </w:r>
      <w:r w:rsidR="003B29B5">
        <w:rPr>
          <w:color w:val="333333"/>
        </w:rPr>
        <w:t xml:space="preserve"> на логическую, доказательную линию.</w:t>
      </w:r>
    </w:p>
    <w:p w14:paraId="2234BEEC" w14:textId="77777777" w:rsidR="00644CFE" w:rsidRDefault="00704A58" w:rsidP="00644CFE">
      <w:pPr>
        <w:spacing w:after="0" w:line="240" w:lineRule="auto"/>
        <w:rPr>
          <w:color w:val="333333"/>
        </w:rPr>
      </w:pPr>
      <w:r w:rsidRPr="00704A58">
        <w:rPr>
          <w:rFonts w:eastAsia="Times New Roman"/>
          <w:color w:val="auto"/>
          <w:sz w:val="24"/>
          <w:szCs w:val="24"/>
          <w:lang w:eastAsia="ru-RU"/>
        </w:rPr>
        <w:t xml:space="preserve"> -</w:t>
      </w:r>
      <w:r w:rsidR="00644CFE" w:rsidRPr="00644CFE">
        <w:rPr>
          <w:color w:val="333333"/>
        </w:rPr>
        <w:t xml:space="preserve"> </w:t>
      </w:r>
      <w:r w:rsidR="00644CFE">
        <w:rPr>
          <w:color w:val="333333"/>
        </w:rPr>
        <w:t>использование её как инструмента при решении как математических, так и практических задач, встречающихся в реальной жизни</w:t>
      </w:r>
    </w:p>
    <w:p w14:paraId="5C8D16D6" w14:textId="77777777" w:rsidR="00644CFE" w:rsidRDefault="00644CFE" w:rsidP="00644CFE">
      <w:pPr>
        <w:spacing w:after="0" w:line="240" w:lineRule="auto"/>
        <w:rPr>
          <w:color w:val="333333"/>
          <w:sz w:val="21"/>
          <w:szCs w:val="21"/>
        </w:rPr>
      </w:pPr>
      <w:r>
        <w:rPr>
          <w:color w:val="333333"/>
        </w:rPr>
        <w:lastRenderedPageBreak/>
        <w:t xml:space="preserve"> - </w:t>
      </w:r>
      <w:r w:rsidR="00704A58" w:rsidRPr="00704A58">
        <w:rPr>
          <w:rFonts w:eastAsia="Times New Roman"/>
          <w:color w:val="auto"/>
          <w:sz w:val="24"/>
          <w:szCs w:val="24"/>
          <w:lang w:eastAsia="ru-RU"/>
        </w:rPr>
        <w:t xml:space="preserve"> </w:t>
      </w:r>
      <w:r>
        <w:rPr>
          <w:rFonts w:eastAsia="Times New Roman"/>
          <w:color w:val="auto"/>
          <w:sz w:val="24"/>
          <w:szCs w:val="24"/>
          <w:lang w:eastAsia="ru-RU"/>
        </w:rPr>
        <w:t xml:space="preserve">при </w:t>
      </w:r>
      <w:r>
        <w:rPr>
          <w:color w:val="333333"/>
        </w:rPr>
        <w:t>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w:t>
      </w:r>
    </w:p>
    <w:p w14:paraId="2BB1E4F0" w14:textId="77777777" w:rsidR="00704A58" w:rsidRPr="00704A58" w:rsidRDefault="00704A58" w:rsidP="00704A58">
      <w:pPr>
        <w:spacing w:after="0" w:line="240" w:lineRule="auto"/>
        <w:rPr>
          <w:rFonts w:eastAsia="Times New Roman"/>
          <w:color w:val="auto"/>
          <w:sz w:val="24"/>
          <w:szCs w:val="24"/>
          <w:lang w:eastAsia="ru-RU"/>
        </w:rPr>
      </w:pPr>
    </w:p>
    <w:p w14:paraId="62A892D1" w14:textId="77777777" w:rsidR="00704A58" w:rsidRPr="00704A58" w:rsidRDefault="00704A58" w:rsidP="00704A58">
      <w:pPr>
        <w:spacing w:after="0" w:line="240" w:lineRule="auto"/>
        <w:ind w:left="120"/>
        <w:jc w:val="both"/>
        <w:rPr>
          <w:rFonts w:eastAsia="Times New Roman"/>
          <w:color w:val="auto"/>
          <w:sz w:val="24"/>
          <w:szCs w:val="24"/>
          <w:lang w:eastAsia="ru-RU"/>
        </w:rPr>
      </w:pPr>
    </w:p>
    <w:p w14:paraId="78154EA3" w14:textId="77777777" w:rsidR="00704A58" w:rsidRPr="00704A58" w:rsidRDefault="00704A58" w:rsidP="00704A58">
      <w:pPr>
        <w:spacing w:after="0" w:line="240" w:lineRule="auto"/>
        <w:ind w:left="120"/>
        <w:jc w:val="both"/>
        <w:rPr>
          <w:rFonts w:eastAsia="Times New Roman"/>
          <w:b/>
          <w:sz w:val="24"/>
          <w:szCs w:val="24"/>
          <w:lang w:eastAsia="ru-RU"/>
        </w:rPr>
      </w:pPr>
      <w:r w:rsidRPr="00704A58">
        <w:rPr>
          <w:rFonts w:eastAsia="Times New Roman"/>
          <w:b/>
          <w:sz w:val="24"/>
          <w:szCs w:val="24"/>
          <w:lang w:eastAsia="ru-RU"/>
        </w:rPr>
        <w:t xml:space="preserve">МЕСТО УЧЕБНОГО ПРЕДМЕТА </w:t>
      </w:r>
      <w:r w:rsidRPr="00704A58">
        <w:rPr>
          <w:rFonts w:eastAsia="Times New Roman"/>
          <w:b/>
          <w:color w:val="auto"/>
          <w:sz w:val="24"/>
          <w:szCs w:val="24"/>
          <w:lang w:eastAsia="ru-RU"/>
        </w:rPr>
        <w:t>«</w:t>
      </w:r>
      <w:r w:rsidR="00644CFE">
        <w:rPr>
          <w:rFonts w:eastAsia="Times New Roman"/>
          <w:b/>
          <w:color w:val="auto"/>
          <w:sz w:val="24"/>
          <w:szCs w:val="24"/>
          <w:lang w:eastAsia="ru-RU"/>
        </w:rPr>
        <w:t>ГЕОМЕТРИЯ</w:t>
      </w:r>
      <w:r w:rsidRPr="00704A58">
        <w:rPr>
          <w:rFonts w:eastAsia="Times New Roman"/>
          <w:b/>
          <w:color w:val="auto"/>
          <w:sz w:val="24"/>
          <w:szCs w:val="24"/>
          <w:lang w:eastAsia="ru-RU"/>
        </w:rPr>
        <w:t xml:space="preserve">» </w:t>
      </w:r>
      <w:r w:rsidRPr="00704A58">
        <w:rPr>
          <w:rFonts w:eastAsia="Times New Roman"/>
          <w:b/>
          <w:sz w:val="24"/>
          <w:szCs w:val="24"/>
          <w:lang w:eastAsia="ru-RU"/>
        </w:rPr>
        <w:t>В УЧЕБНОМ ПЛАНЕ</w:t>
      </w:r>
    </w:p>
    <w:p w14:paraId="6476C6F0" w14:textId="77777777" w:rsidR="003B29B5" w:rsidRPr="003B29B5" w:rsidRDefault="003B29B5" w:rsidP="003B29B5">
      <w:pPr>
        <w:spacing w:beforeAutospacing="1" w:after="0" w:line="240" w:lineRule="auto"/>
        <w:ind w:firstLine="567"/>
        <w:jc w:val="both"/>
        <w:rPr>
          <w:rFonts w:eastAsia="Times New Roman"/>
          <w:color w:val="auto"/>
          <w:sz w:val="24"/>
          <w:szCs w:val="24"/>
          <w:lang w:eastAsia="ru-RU"/>
        </w:rPr>
      </w:pPr>
      <w:r w:rsidRPr="003B29B5">
        <w:rPr>
          <w:color w:val="auto"/>
          <w:sz w:val="24"/>
          <w:szCs w:val="24"/>
          <w:shd w:val="clear" w:color="auto" w:fill="FFFFFF"/>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
    <w:p w14:paraId="3BBACB9D" w14:textId="77777777" w:rsidR="00704A58" w:rsidRPr="00704A58" w:rsidRDefault="00704A58" w:rsidP="00704A58">
      <w:pPr>
        <w:spacing w:after="0" w:line="240" w:lineRule="auto"/>
        <w:ind w:left="120"/>
        <w:jc w:val="center"/>
        <w:rPr>
          <w:rFonts w:eastAsia="Times New Roman"/>
          <w:b/>
          <w:color w:val="auto"/>
          <w:sz w:val="24"/>
          <w:szCs w:val="24"/>
          <w:lang w:eastAsia="ru-RU"/>
        </w:rPr>
      </w:pPr>
      <w:r w:rsidRPr="00704A58">
        <w:rPr>
          <w:rFonts w:eastAsia="Times New Roman"/>
          <w:b/>
          <w:sz w:val="24"/>
          <w:szCs w:val="24"/>
          <w:lang w:eastAsia="ru-RU"/>
        </w:rPr>
        <w:t xml:space="preserve">2. СОДЕРЖАНИЕ УЧЕБНОГО ПРЕДМЕТА </w:t>
      </w:r>
      <w:r w:rsidRPr="00704A58">
        <w:rPr>
          <w:rFonts w:eastAsia="Times New Roman"/>
          <w:b/>
          <w:color w:val="auto"/>
          <w:sz w:val="24"/>
          <w:szCs w:val="24"/>
          <w:lang w:eastAsia="ru-RU"/>
        </w:rPr>
        <w:t>«</w:t>
      </w:r>
      <w:r w:rsidR="00644CFE">
        <w:rPr>
          <w:rFonts w:eastAsia="Times New Roman"/>
          <w:b/>
          <w:color w:val="auto"/>
          <w:sz w:val="24"/>
          <w:szCs w:val="24"/>
          <w:lang w:eastAsia="ru-RU"/>
        </w:rPr>
        <w:t>ГЕОМЕТРИЯ</w:t>
      </w:r>
      <w:r w:rsidRPr="00704A58">
        <w:rPr>
          <w:rFonts w:eastAsia="Times New Roman"/>
          <w:b/>
          <w:color w:val="auto"/>
          <w:sz w:val="24"/>
          <w:szCs w:val="24"/>
          <w:lang w:eastAsia="ru-RU"/>
        </w:rPr>
        <w:t>»</w:t>
      </w:r>
    </w:p>
    <w:p w14:paraId="08222B7E" w14:textId="77777777" w:rsidR="00644CFE" w:rsidRDefault="00644CFE" w:rsidP="00644CFE">
      <w:pPr>
        <w:pStyle w:val="a4"/>
        <w:spacing w:before="0" w:after="0" w:afterAutospacing="0"/>
        <w:jc w:val="both"/>
        <w:rPr>
          <w:color w:val="333333"/>
          <w:sz w:val="21"/>
          <w:szCs w:val="21"/>
        </w:rPr>
      </w:pPr>
      <w:r>
        <w:rPr>
          <w:rStyle w:val="a5"/>
          <w:color w:val="333333"/>
        </w:rPr>
        <w:t>7 КЛАСС</w:t>
      </w:r>
    </w:p>
    <w:p w14:paraId="21EB3201" w14:textId="77777777" w:rsidR="00644CFE" w:rsidRDefault="00644CFE" w:rsidP="00644CFE">
      <w:pPr>
        <w:pStyle w:val="a4"/>
        <w:spacing w:before="0" w:after="0" w:afterAutospacing="0"/>
        <w:ind w:firstLine="567"/>
        <w:jc w:val="both"/>
        <w:rPr>
          <w:color w:val="333333"/>
          <w:sz w:val="21"/>
          <w:szCs w:val="21"/>
        </w:rPr>
      </w:pPr>
      <w:r>
        <w:rPr>
          <w:color w:val="333333"/>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56EA10CD" w14:textId="77777777" w:rsidR="00644CFE" w:rsidRDefault="00644CFE" w:rsidP="00644CFE">
      <w:pPr>
        <w:pStyle w:val="a4"/>
        <w:spacing w:before="0" w:after="0" w:afterAutospacing="0"/>
        <w:ind w:firstLine="567"/>
        <w:jc w:val="both"/>
        <w:rPr>
          <w:color w:val="333333"/>
          <w:sz w:val="21"/>
          <w:szCs w:val="21"/>
        </w:rPr>
      </w:pPr>
      <w:r>
        <w:rPr>
          <w:color w:val="333333"/>
        </w:rPr>
        <w:t>Симметричные фигуры. Основные свойства осевой симметрии. Примеры симметрии в окружающем мире.</w:t>
      </w:r>
    </w:p>
    <w:p w14:paraId="6C936A67" w14:textId="77777777" w:rsidR="00644CFE" w:rsidRDefault="00644CFE" w:rsidP="00644CFE">
      <w:pPr>
        <w:pStyle w:val="a4"/>
        <w:spacing w:before="0" w:after="0" w:afterAutospacing="0"/>
        <w:ind w:firstLine="567"/>
        <w:jc w:val="both"/>
        <w:rPr>
          <w:color w:val="333333"/>
          <w:sz w:val="21"/>
          <w:szCs w:val="21"/>
        </w:rPr>
      </w:pPr>
      <w:r>
        <w:rPr>
          <w:color w:val="333333"/>
        </w:rPr>
        <w:t>Основные построения с помощью циркуля и линейки. Треугольник. Высота, медиана, биссектриса, их свойства.</w:t>
      </w:r>
    </w:p>
    <w:p w14:paraId="6E65DAC4" w14:textId="77777777" w:rsidR="00644CFE" w:rsidRDefault="00644CFE" w:rsidP="00644CFE">
      <w:pPr>
        <w:pStyle w:val="a4"/>
        <w:spacing w:before="0" w:after="0" w:afterAutospacing="0"/>
        <w:ind w:firstLine="567"/>
        <w:jc w:val="both"/>
        <w:rPr>
          <w:color w:val="333333"/>
          <w:sz w:val="21"/>
          <w:szCs w:val="21"/>
        </w:rPr>
      </w:pPr>
      <w:r>
        <w:rPr>
          <w:color w:val="333333"/>
        </w:rPr>
        <w:t>Равнобедренный и равносторонний треугольники. Неравенство треугольника.</w:t>
      </w:r>
    </w:p>
    <w:p w14:paraId="54867A07" w14:textId="77777777" w:rsidR="00644CFE" w:rsidRDefault="00644CFE" w:rsidP="00644CFE">
      <w:pPr>
        <w:pStyle w:val="a4"/>
        <w:spacing w:before="0" w:after="0" w:afterAutospacing="0"/>
        <w:ind w:firstLine="567"/>
        <w:jc w:val="both"/>
        <w:rPr>
          <w:color w:val="333333"/>
          <w:sz w:val="21"/>
          <w:szCs w:val="21"/>
        </w:rPr>
      </w:pPr>
      <w:r>
        <w:rPr>
          <w:color w:val="333333"/>
        </w:rPr>
        <w:t>Свойства и признаки равнобедренного треугольника. Признаки равенства треугольников.</w:t>
      </w:r>
    </w:p>
    <w:p w14:paraId="46043CE1" w14:textId="77777777" w:rsidR="00644CFE" w:rsidRDefault="00644CFE" w:rsidP="00644CFE">
      <w:pPr>
        <w:pStyle w:val="a4"/>
        <w:spacing w:before="0" w:after="0" w:afterAutospacing="0"/>
        <w:ind w:firstLine="567"/>
        <w:jc w:val="both"/>
        <w:rPr>
          <w:color w:val="333333"/>
          <w:sz w:val="21"/>
          <w:szCs w:val="21"/>
        </w:rPr>
      </w:pPr>
      <w:r>
        <w:rPr>
          <w:color w:val="333333"/>
        </w:rPr>
        <w:t>Свойства и признаки параллельных прямых. Сумма углов треугольника. Внешние углы треугольника.</w:t>
      </w:r>
    </w:p>
    <w:p w14:paraId="2BA05184" w14:textId="77777777" w:rsidR="00644CFE" w:rsidRDefault="00644CFE" w:rsidP="00644CFE">
      <w:pPr>
        <w:pStyle w:val="a4"/>
        <w:spacing w:before="0" w:after="0" w:afterAutospacing="0"/>
        <w:ind w:firstLine="567"/>
        <w:jc w:val="both"/>
        <w:rPr>
          <w:color w:val="333333"/>
          <w:sz w:val="21"/>
          <w:szCs w:val="21"/>
        </w:rPr>
      </w:pPr>
      <w:r>
        <w:rPr>
          <w:color w:val="333333"/>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4063FD42" w14:textId="77777777" w:rsidR="00644CFE" w:rsidRDefault="00644CFE" w:rsidP="00644CFE">
      <w:pPr>
        <w:pStyle w:val="a4"/>
        <w:spacing w:before="0" w:after="0" w:afterAutospacing="0"/>
        <w:ind w:firstLine="567"/>
        <w:jc w:val="both"/>
        <w:rPr>
          <w:color w:val="333333"/>
          <w:sz w:val="21"/>
          <w:szCs w:val="21"/>
        </w:rPr>
      </w:pPr>
      <w:r>
        <w:rPr>
          <w:color w:val="333333"/>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56F7B1AE" w14:textId="77777777" w:rsidR="00644CFE" w:rsidRDefault="00644CFE" w:rsidP="00644CFE">
      <w:pPr>
        <w:pStyle w:val="a4"/>
        <w:spacing w:before="0" w:after="0" w:afterAutospacing="0"/>
        <w:ind w:firstLine="567"/>
        <w:jc w:val="both"/>
        <w:rPr>
          <w:color w:val="333333"/>
          <w:sz w:val="21"/>
          <w:szCs w:val="21"/>
        </w:rPr>
      </w:pPr>
      <w:r>
        <w:rPr>
          <w:color w:val="333333"/>
        </w:rPr>
        <w:t>Геометрическое место точек. Биссектриса угла и серединный перпендикуляр к отрезку как геометрические места точек.</w:t>
      </w:r>
    </w:p>
    <w:p w14:paraId="77683ED8" w14:textId="77777777" w:rsidR="00644CFE" w:rsidRDefault="00644CFE" w:rsidP="00644CFE">
      <w:pPr>
        <w:pStyle w:val="a4"/>
        <w:spacing w:before="0" w:after="0" w:afterAutospacing="0"/>
        <w:ind w:firstLine="567"/>
        <w:jc w:val="both"/>
        <w:rPr>
          <w:color w:val="333333"/>
          <w:sz w:val="21"/>
          <w:szCs w:val="21"/>
        </w:rPr>
      </w:pPr>
      <w:r>
        <w:rPr>
          <w:color w:val="333333"/>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753FCE1D" w14:textId="77777777" w:rsidR="00644CFE" w:rsidRDefault="00644CFE" w:rsidP="00644CFE">
      <w:pPr>
        <w:pStyle w:val="a4"/>
        <w:spacing w:before="0" w:after="0" w:afterAutospacing="0"/>
        <w:jc w:val="both"/>
        <w:rPr>
          <w:color w:val="333333"/>
          <w:sz w:val="21"/>
          <w:szCs w:val="21"/>
        </w:rPr>
      </w:pPr>
      <w:r>
        <w:rPr>
          <w:rStyle w:val="a5"/>
          <w:color w:val="333333"/>
        </w:rPr>
        <w:t>8 КЛАСС</w:t>
      </w:r>
    </w:p>
    <w:p w14:paraId="2BD3333C" w14:textId="77777777" w:rsidR="00644CFE" w:rsidRDefault="00644CFE" w:rsidP="00644CFE">
      <w:pPr>
        <w:pStyle w:val="a4"/>
        <w:spacing w:before="0" w:after="0" w:afterAutospacing="0"/>
        <w:ind w:firstLine="567"/>
        <w:jc w:val="both"/>
        <w:rPr>
          <w:color w:val="333333"/>
          <w:sz w:val="21"/>
          <w:szCs w:val="21"/>
        </w:rPr>
      </w:pPr>
      <w:r>
        <w:rPr>
          <w:color w:val="333333"/>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606152A5" w14:textId="77777777" w:rsidR="00644CFE" w:rsidRDefault="00644CFE" w:rsidP="00644CFE">
      <w:pPr>
        <w:pStyle w:val="a4"/>
        <w:spacing w:before="0" w:after="0" w:afterAutospacing="0"/>
        <w:ind w:firstLine="567"/>
        <w:jc w:val="both"/>
        <w:rPr>
          <w:color w:val="333333"/>
          <w:sz w:val="21"/>
          <w:szCs w:val="21"/>
        </w:rPr>
      </w:pPr>
      <w:r>
        <w:rPr>
          <w:color w:val="333333"/>
        </w:rPr>
        <w:lastRenderedPageBreak/>
        <w:t>Метод удвоения медианы. Центральная симметрия. Теорема Фалеса и теорема о пропорциональных отрезках.</w:t>
      </w:r>
    </w:p>
    <w:p w14:paraId="10AC7995" w14:textId="77777777" w:rsidR="00644CFE" w:rsidRDefault="00644CFE" w:rsidP="00644CFE">
      <w:pPr>
        <w:pStyle w:val="a4"/>
        <w:spacing w:before="0" w:after="0" w:afterAutospacing="0"/>
        <w:ind w:firstLine="567"/>
        <w:jc w:val="both"/>
        <w:rPr>
          <w:color w:val="333333"/>
          <w:sz w:val="21"/>
          <w:szCs w:val="21"/>
        </w:rPr>
      </w:pPr>
      <w:r>
        <w:rPr>
          <w:color w:val="333333"/>
        </w:rPr>
        <w:t>Средние линии треугольника и трапеции. Центр масс треугольника.</w:t>
      </w:r>
    </w:p>
    <w:p w14:paraId="43C10359" w14:textId="77777777" w:rsidR="00644CFE" w:rsidRDefault="00644CFE" w:rsidP="00644CFE">
      <w:pPr>
        <w:pStyle w:val="a4"/>
        <w:spacing w:before="0" w:after="0" w:afterAutospacing="0"/>
        <w:ind w:firstLine="567"/>
        <w:jc w:val="both"/>
        <w:rPr>
          <w:color w:val="333333"/>
          <w:sz w:val="21"/>
          <w:szCs w:val="21"/>
        </w:rPr>
      </w:pPr>
      <w:r>
        <w:rPr>
          <w:color w:val="333333"/>
        </w:rPr>
        <w:t>Подобие треугольников, коэффициент подобия. Признаки подобия треугольников. Применение подобия при решении практических задач.</w:t>
      </w:r>
    </w:p>
    <w:p w14:paraId="5EAA4C57" w14:textId="77777777" w:rsidR="00644CFE" w:rsidRDefault="00644CFE" w:rsidP="00644CFE">
      <w:pPr>
        <w:pStyle w:val="a4"/>
        <w:spacing w:before="0" w:after="0" w:afterAutospacing="0"/>
        <w:ind w:firstLine="567"/>
        <w:jc w:val="both"/>
        <w:rPr>
          <w:color w:val="333333"/>
          <w:sz w:val="21"/>
          <w:szCs w:val="21"/>
        </w:rPr>
      </w:pPr>
      <w:r>
        <w:rPr>
          <w:color w:val="333333"/>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463F8BBC" w14:textId="77777777" w:rsidR="00644CFE" w:rsidRDefault="00644CFE" w:rsidP="00644CFE">
      <w:pPr>
        <w:pStyle w:val="a4"/>
        <w:spacing w:before="0" w:after="0" w:afterAutospacing="0"/>
        <w:ind w:firstLine="567"/>
        <w:jc w:val="both"/>
        <w:rPr>
          <w:color w:val="333333"/>
          <w:sz w:val="21"/>
          <w:szCs w:val="21"/>
        </w:rPr>
      </w:pPr>
      <w:r>
        <w:rPr>
          <w:color w:val="333333"/>
        </w:rPr>
        <w:t>Вычисление площадей треугольников и многоугольников на клетчатой бумаге.</w:t>
      </w:r>
    </w:p>
    <w:p w14:paraId="0EE074E1" w14:textId="77777777" w:rsidR="00644CFE" w:rsidRDefault="00644CFE" w:rsidP="00644CFE">
      <w:pPr>
        <w:pStyle w:val="a4"/>
        <w:spacing w:before="0" w:after="0" w:afterAutospacing="0"/>
        <w:ind w:firstLine="567"/>
        <w:jc w:val="both"/>
        <w:rPr>
          <w:color w:val="333333"/>
          <w:sz w:val="21"/>
          <w:szCs w:val="21"/>
        </w:rPr>
      </w:pPr>
      <w:r>
        <w:rPr>
          <w:color w:val="333333"/>
        </w:rPr>
        <w:t>Теорема Пифагора. Применение теоремы Пифагора при решении практических задач.</w:t>
      </w:r>
    </w:p>
    <w:p w14:paraId="53F09D73" w14:textId="77777777" w:rsidR="00644CFE" w:rsidRDefault="00644CFE" w:rsidP="00644CFE">
      <w:pPr>
        <w:pStyle w:val="a4"/>
        <w:spacing w:before="0" w:after="0" w:afterAutospacing="0"/>
        <w:ind w:firstLine="567"/>
        <w:jc w:val="both"/>
        <w:rPr>
          <w:color w:val="333333"/>
          <w:sz w:val="21"/>
          <w:szCs w:val="21"/>
        </w:rPr>
      </w:pPr>
      <w:r>
        <w:rPr>
          <w:color w:val="333333"/>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50D52A14" w14:textId="77777777" w:rsidR="00644CFE" w:rsidRDefault="00644CFE" w:rsidP="00644CFE">
      <w:pPr>
        <w:pStyle w:val="a4"/>
        <w:spacing w:before="0" w:after="0" w:afterAutospacing="0"/>
        <w:ind w:firstLine="567"/>
        <w:jc w:val="both"/>
        <w:rPr>
          <w:color w:val="333333"/>
          <w:sz w:val="21"/>
          <w:szCs w:val="21"/>
        </w:rPr>
      </w:pPr>
      <w:r>
        <w:rPr>
          <w:color w:val="333333"/>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1CBC3149" w14:textId="77777777" w:rsidR="00644CFE" w:rsidRDefault="00644CFE" w:rsidP="00644CFE">
      <w:pPr>
        <w:pStyle w:val="a4"/>
        <w:spacing w:before="0" w:after="0" w:afterAutospacing="0"/>
        <w:jc w:val="both"/>
        <w:rPr>
          <w:color w:val="333333"/>
          <w:sz w:val="21"/>
          <w:szCs w:val="21"/>
        </w:rPr>
      </w:pPr>
      <w:r>
        <w:rPr>
          <w:rStyle w:val="a5"/>
          <w:color w:val="333333"/>
        </w:rPr>
        <w:t>9 КЛАСС</w:t>
      </w:r>
    </w:p>
    <w:p w14:paraId="7ABB8632" w14:textId="77777777" w:rsidR="00644CFE" w:rsidRDefault="00644CFE" w:rsidP="00644CFE">
      <w:pPr>
        <w:pStyle w:val="a4"/>
        <w:spacing w:before="0" w:after="0" w:afterAutospacing="0"/>
        <w:ind w:firstLine="567"/>
        <w:jc w:val="both"/>
        <w:rPr>
          <w:color w:val="333333"/>
          <w:sz w:val="21"/>
          <w:szCs w:val="21"/>
        </w:rPr>
      </w:pPr>
      <w:r>
        <w:rPr>
          <w:color w:val="333333"/>
        </w:rPr>
        <w:t>Синус, косинус, тангенс углов от 0 до 180°. Основное тригонометрическое тождество. Формулы приведения.</w:t>
      </w:r>
    </w:p>
    <w:p w14:paraId="071833B7" w14:textId="77777777" w:rsidR="00644CFE" w:rsidRDefault="00644CFE" w:rsidP="00644CFE">
      <w:pPr>
        <w:pStyle w:val="a4"/>
        <w:spacing w:before="0" w:after="0" w:afterAutospacing="0"/>
        <w:ind w:firstLine="567"/>
        <w:jc w:val="both"/>
        <w:rPr>
          <w:color w:val="333333"/>
          <w:sz w:val="21"/>
          <w:szCs w:val="21"/>
        </w:rPr>
      </w:pPr>
      <w:r>
        <w:rPr>
          <w:color w:val="333333"/>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46849739" w14:textId="77777777" w:rsidR="00644CFE" w:rsidRDefault="00644CFE" w:rsidP="00644CFE">
      <w:pPr>
        <w:pStyle w:val="a4"/>
        <w:spacing w:before="0" w:after="0" w:afterAutospacing="0"/>
        <w:ind w:firstLine="567"/>
        <w:jc w:val="both"/>
        <w:rPr>
          <w:color w:val="333333"/>
          <w:sz w:val="21"/>
          <w:szCs w:val="21"/>
        </w:rPr>
      </w:pPr>
      <w:r>
        <w:rPr>
          <w:color w:val="333333"/>
        </w:rPr>
        <w:t>Преобразование подобия. Подобие соответственных элементов.</w:t>
      </w:r>
    </w:p>
    <w:p w14:paraId="67AA31D5" w14:textId="77777777" w:rsidR="00644CFE" w:rsidRDefault="00644CFE" w:rsidP="00644CFE">
      <w:pPr>
        <w:pStyle w:val="a4"/>
        <w:spacing w:before="0" w:after="0" w:afterAutospacing="0"/>
        <w:ind w:firstLine="567"/>
        <w:jc w:val="both"/>
        <w:rPr>
          <w:color w:val="333333"/>
          <w:sz w:val="21"/>
          <w:szCs w:val="21"/>
        </w:rPr>
      </w:pPr>
      <w:r>
        <w:rPr>
          <w:color w:val="333333"/>
        </w:rPr>
        <w:t>Теорема о произведении отрезков хорд, теоремы о произведении отрезков секущих, теорема о квадрате касательной.</w:t>
      </w:r>
    </w:p>
    <w:p w14:paraId="0746A734" w14:textId="77777777" w:rsidR="00644CFE" w:rsidRDefault="00644CFE" w:rsidP="00644CFE">
      <w:pPr>
        <w:pStyle w:val="a4"/>
        <w:spacing w:before="0" w:after="0" w:afterAutospacing="0"/>
        <w:ind w:firstLine="567"/>
        <w:jc w:val="both"/>
        <w:rPr>
          <w:color w:val="333333"/>
          <w:sz w:val="21"/>
          <w:szCs w:val="21"/>
        </w:rPr>
      </w:pPr>
      <w:r>
        <w:rPr>
          <w:color w:val="333333"/>
        </w:rPr>
        <w:t xml:space="preserve">Вектор, длина (модуль) вектора, </w:t>
      </w:r>
      <w:proofErr w:type="spellStart"/>
      <w:r>
        <w:rPr>
          <w:color w:val="333333"/>
        </w:rPr>
        <w:t>сонаправленные</w:t>
      </w:r>
      <w:proofErr w:type="spellEnd"/>
      <w:r>
        <w:rPr>
          <w:color w:val="333333"/>
        </w:rPr>
        <w:t xml:space="preserve"> векторы, противоположно направленные векторы, </w:t>
      </w:r>
      <w:proofErr w:type="spellStart"/>
      <w:r>
        <w:rPr>
          <w:color w:val="333333"/>
        </w:rPr>
        <w:t>коллинеарность</w:t>
      </w:r>
      <w:proofErr w:type="spellEnd"/>
      <w:r>
        <w:rPr>
          <w:color w:val="333333"/>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3C891BCE" w14:textId="77777777" w:rsidR="00644CFE" w:rsidRDefault="00644CFE" w:rsidP="00644CFE">
      <w:pPr>
        <w:pStyle w:val="a4"/>
        <w:spacing w:before="0" w:after="0" w:afterAutospacing="0"/>
        <w:ind w:firstLine="567"/>
        <w:jc w:val="both"/>
        <w:rPr>
          <w:color w:val="333333"/>
          <w:sz w:val="21"/>
          <w:szCs w:val="21"/>
        </w:rPr>
      </w:pPr>
      <w:r>
        <w:rPr>
          <w:color w:val="333333"/>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72FC843A" w14:textId="77777777" w:rsidR="00644CFE" w:rsidRDefault="00644CFE" w:rsidP="00644CFE">
      <w:pPr>
        <w:pStyle w:val="a4"/>
        <w:spacing w:before="0" w:after="0" w:afterAutospacing="0"/>
        <w:ind w:firstLine="567"/>
        <w:jc w:val="both"/>
        <w:rPr>
          <w:color w:val="333333"/>
          <w:sz w:val="21"/>
          <w:szCs w:val="21"/>
        </w:rPr>
      </w:pPr>
      <w:r>
        <w:rPr>
          <w:color w:val="333333"/>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5C698F78" w14:textId="77777777" w:rsidR="00644CFE" w:rsidRDefault="00644CFE" w:rsidP="00644CFE">
      <w:pPr>
        <w:pStyle w:val="a4"/>
        <w:spacing w:before="0" w:after="0" w:afterAutospacing="0"/>
        <w:ind w:firstLine="567"/>
        <w:jc w:val="both"/>
        <w:rPr>
          <w:color w:val="333333"/>
          <w:sz w:val="21"/>
          <w:szCs w:val="21"/>
        </w:rPr>
      </w:pPr>
      <w:r>
        <w:rPr>
          <w:color w:val="333333"/>
        </w:rPr>
        <w:t>Движения плоскости и внутренние симметрии фигур (элементарные представления). Параллельный перенос. Поворот.</w:t>
      </w:r>
    </w:p>
    <w:p w14:paraId="58B1C5BC" w14:textId="77777777" w:rsidR="00644CFE" w:rsidRDefault="00644CFE" w:rsidP="00644CFE">
      <w:pPr>
        <w:spacing w:after="0" w:line="240" w:lineRule="auto"/>
        <w:ind w:left="120"/>
        <w:jc w:val="center"/>
        <w:rPr>
          <w:rFonts w:eastAsia="Times New Roman"/>
          <w:b/>
          <w:color w:val="auto"/>
          <w:sz w:val="24"/>
          <w:szCs w:val="24"/>
          <w:lang w:eastAsia="ru-RU"/>
        </w:rPr>
      </w:pPr>
      <w:r w:rsidRPr="00704A58">
        <w:rPr>
          <w:rFonts w:eastAsia="Times New Roman"/>
          <w:b/>
          <w:color w:val="auto"/>
          <w:sz w:val="24"/>
          <w:szCs w:val="24"/>
          <w:lang w:eastAsia="ru-RU"/>
        </w:rPr>
        <w:t xml:space="preserve"> </w:t>
      </w:r>
    </w:p>
    <w:p w14:paraId="36FBA0A7" w14:textId="77777777" w:rsidR="00704A58" w:rsidRPr="00704A58" w:rsidRDefault="00704A58" w:rsidP="00644CFE">
      <w:pPr>
        <w:spacing w:after="0" w:line="240" w:lineRule="auto"/>
        <w:ind w:left="120"/>
        <w:jc w:val="center"/>
        <w:rPr>
          <w:rFonts w:eastAsia="Times New Roman"/>
          <w:color w:val="auto"/>
          <w:sz w:val="24"/>
          <w:szCs w:val="24"/>
          <w:lang w:eastAsia="ru-RU"/>
        </w:rPr>
      </w:pPr>
      <w:r w:rsidRPr="00704A58">
        <w:rPr>
          <w:rFonts w:eastAsia="Times New Roman"/>
          <w:b/>
          <w:color w:val="auto"/>
          <w:sz w:val="24"/>
          <w:szCs w:val="24"/>
          <w:lang w:eastAsia="ru-RU"/>
        </w:rPr>
        <w:lastRenderedPageBreak/>
        <w:t xml:space="preserve">3. ПЛАНИРУЕМЫЕ РЕЗУЛЬТАТЫ ОСВОЕНИЯ ПРОГРАММЫ ПО </w:t>
      </w:r>
      <w:r w:rsidR="00644CFE">
        <w:rPr>
          <w:rFonts w:eastAsia="Times New Roman"/>
          <w:b/>
          <w:color w:val="auto"/>
          <w:sz w:val="24"/>
          <w:szCs w:val="24"/>
          <w:lang w:eastAsia="ru-RU"/>
        </w:rPr>
        <w:t>ГЕОМЕТРИИ</w:t>
      </w:r>
      <w:r w:rsidRPr="00704A58">
        <w:rPr>
          <w:rFonts w:eastAsia="Times New Roman"/>
          <w:b/>
          <w:color w:val="auto"/>
          <w:sz w:val="24"/>
          <w:szCs w:val="24"/>
          <w:lang w:eastAsia="ru-RU"/>
        </w:rPr>
        <w:t xml:space="preserve"> НА УРОВНЕ ОСНОВНОГО ОБЩЕГО ОБРАЗОВАНИЯ</w:t>
      </w:r>
    </w:p>
    <w:p w14:paraId="66FE9677" w14:textId="742180FB" w:rsidR="00644CFE" w:rsidRDefault="00644CFE" w:rsidP="00644CFE">
      <w:pPr>
        <w:pStyle w:val="a4"/>
        <w:spacing w:before="0" w:after="0" w:afterAutospacing="0"/>
        <w:jc w:val="both"/>
        <w:rPr>
          <w:color w:val="333333"/>
          <w:sz w:val="21"/>
          <w:szCs w:val="21"/>
        </w:rPr>
      </w:pPr>
      <w:r>
        <w:rPr>
          <w:rStyle w:val="a5"/>
          <w:color w:val="333333"/>
        </w:rPr>
        <w:t>ЛИЧНОСТНЫЕ РЕЗУЛЬТАТЫ</w:t>
      </w:r>
    </w:p>
    <w:p w14:paraId="4FDF5109" w14:textId="77777777" w:rsidR="00644CFE" w:rsidRDefault="00644CFE" w:rsidP="00644CFE">
      <w:pPr>
        <w:pStyle w:val="a4"/>
        <w:spacing w:before="0" w:after="0" w:afterAutospacing="0"/>
        <w:ind w:firstLine="567"/>
        <w:jc w:val="both"/>
        <w:rPr>
          <w:color w:val="333333"/>
          <w:sz w:val="21"/>
          <w:szCs w:val="21"/>
        </w:rPr>
      </w:pPr>
      <w:r>
        <w:rPr>
          <w:rStyle w:val="a5"/>
          <w:color w:val="333333"/>
        </w:rPr>
        <w:t>Личностные результаты </w:t>
      </w:r>
      <w:r>
        <w:rPr>
          <w:color w:val="333333"/>
        </w:rPr>
        <w:t>освоения программы учебного курса «Геометрия» характеризуются:</w:t>
      </w:r>
    </w:p>
    <w:p w14:paraId="45349F22" w14:textId="77777777" w:rsidR="00644CFE" w:rsidRDefault="00644CFE" w:rsidP="00644CFE">
      <w:pPr>
        <w:pStyle w:val="a4"/>
        <w:spacing w:before="0" w:after="0" w:afterAutospacing="0"/>
        <w:ind w:firstLine="567"/>
        <w:jc w:val="both"/>
        <w:rPr>
          <w:color w:val="333333"/>
          <w:sz w:val="21"/>
          <w:szCs w:val="21"/>
        </w:rPr>
      </w:pPr>
      <w:r>
        <w:rPr>
          <w:rStyle w:val="a5"/>
          <w:color w:val="333333"/>
        </w:rPr>
        <w:t>1) патриотическое воспитание:</w:t>
      </w:r>
    </w:p>
    <w:p w14:paraId="0EC9C587" w14:textId="77777777" w:rsidR="00644CFE" w:rsidRDefault="00644CFE" w:rsidP="00644CFE">
      <w:pPr>
        <w:pStyle w:val="a4"/>
        <w:spacing w:before="0" w:after="0" w:afterAutospacing="0"/>
        <w:ind w:firstLine="567"/>
        <w:jc w:val="both"/>
        <w:rPr>
          <w:color w:val="333333"/>
          <w:sz w:val="21"/>
          <w:szCs w:val="21"/>
        </w:rPr>
      </w:pPr>
      <w:r>
        <w:rPr>
          <w:color w:val="333333"/>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6DAB8E47" w14:textId="77777777" w:rsidR="00644CFE" w:rsidRDefault="00644CFE" w:rsidP="00644CFE">
      <w:pPr>
        <w:pStyle w:val="a4"/>
        <w:spacing w:before="0" w:after="0" w:afterAutospacing="0"/>
        <w:ind w:firstLine="567"/>
        <w:jc w:val="both"/>
        <w:rPr>
          <w:color w:val="333333"/>
          <w:sz w:val="21"/>
          <w:szCs w:val="21"/>
        </w:rPr>
      </w:pPr>
      <w:r>
        <w:rPr>
          <w:rStyle w:val="a5"/>
          <w:color w:val="333333"/>
        </w:rPr>
        <w:t>2) гражданское и духовно-нравственное воспитание:</w:t>
      </w:r>
    </w:p>
    <w:p w14:paraId="697E2982" w14:textId="77777777" w:rsidR="00644CFE" w:rsidRDefault="00644CFE" w:rsidP="00644CFE">
      <w:pPr>
        <w:pStyle w:val="a4"/>
        <w:spacing w:before="0" w:after="0" w:afterAutospacing="0"/>
        <w:ind w:firstLine="567"/>
        <w:jc w:val="both"/>
        <w:rPr>
          <w:color w:val="333333"/>
          <w:sz w:val="21"/>
          <w:szCs w:val="21"/>
        </w:rPr>
      </w:pPr>
      <w:r>
        <w:rPr>
          <w:color w:val="333333"/>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280B59D6" w14:textId="77777777" w:rsidR="00644CFE" w:rsidRDefault="00644CFE" w:rsidP="00644CFE">
      <w:pPr>
        <w:pStyle w:val="a4"/>
        <w:spacing w:before="0" w:after="0" w:afterAutospacing="0"/>
        <w:ind w:firstLine="567"/>
        <w:jc w:val="both"/>
        <w:rPr>
          <w:color w:val="333333"/>
          <w:sz w:val="21"/>
          <w:szCs w:val="21"/>
        </w:rPr>
      </w:pPr>
      <w:r>
        <w:rPr>
          <w:rStyle w:val="a5"/>
          <w:color w:val="333333"/>
        </w:rPr>
        <w:t>3) трудовое воспитание:</w:t>
      </w:r>
    </w:p>
    <w:p w14:paraId="56823903" w14:textId="77777777" w:rsidR="00644CFE" w:rsidRDefault="00644CFE" w:rsidP="00644CFE">
      <w:pPr>
        <w:pStyle w:val="a4"/>
        <w:spacing w:before="0" w:after="0" w:afterAutospacing="0"/>
        <w:ind w:firstLine="567"/>
        <w:jc w:val="both"/>
        <w:rPr>
          <w:color w:val="333333"/>
          <w:sz w:val="21"/>
          <w:szCs w:val="21"/>
        </w:rPr>
      </w:pPr>
      <w:r>
        <w:rPr>
          <w:color w:val="333333"/>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5CD212DC" w14:textId="77777777" w:rsidR="00644CFE" w:rsidRDefault="00644CFE" w:rsidP="00644CFE">
      <w:pPr>
        <w:pStyle w:val="a4"/>
        <w:spacing w:before="0" w:after="0" w:afterAutospacing="0"/>
        <w:ind w:firstLine="567"/>
        <w:jc w:val="both"/>
        <w:rPr>
          <w:color w:val="333333"/>
          <w:sz w:val="21"/>
          <w:szCs w:val="21"/>
        </w:rPr>
      </w:pPr>
      <w:r>
        <w:rPr>
          <w:rStyle w:val="a5"/>
          <w:color w:val="333333"/>
        </w:rPr>
        <w:t>4) эстетическое воспитание:</w:t>
      </w:r>
    </w:p>
    <w:p w14:paraId="022A7BE9" w14:textId="77777777" w:rsidR="00644CFE" w:rsidRDefault="00644CFE" w:rsidP="00644CFE">
      <w:pPr>
        <w:pStyle w:val="a4"/>
        <w:spacing w:before="0" w:after="0" w:afterAutospacing="0"/>
        <w:ind w:firstLine="567"/>
        <w:jc w:val="both"/>
        <w:rPr>
          <w:color w:val="333333"/>
          <w:sz w:val="21"/>
          <w:szCs w:val="21"/>
        </w:rPr>
      </w:pPr>
      <w:r>
        <w:rPr>
          <w:color w:val="333333"/>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32E04208" w14:textId="77777777" w:rsidR="00644CFE" w:rsidRDefault="00644CFE" w:rsidP="00644CFE">
      <w:pPr>
        <w:pStyle w:val="a4"/>
        <w:spacing w:before="0" w:after="0" w:afterAutospacing="0"/>
        <w:ind w:firstLine="567"/>
        <w:jc w:val="both"/>
        <w:rPr>
          <w:color w:val="333333"/>
          <w:sz w:val="21"/>
          <w:szCs w:val="21"/>
        </w:rPr>
      </w:pPr>
      <w:r>
        <w:rPr>
          <w:rStyle w:val="a5"/>
          <w:color w:val="333333"/>
        </w:rPr>
        <w:t>5) ценности научного познания:</w:t>
      </w:r>
    </w:p>
    <w:p w14:paraId="60520313" w14:textId="77777777" w:rsidR="00644CFE" w:rsidRDefault="00644CFE" w:rsidP="00644CFE">
      <w:pPr>
        <w:pStyle w:val="a4"/>
        <w:spacing w:before="0" w:after="0" w:afterAutospacing="0"/>
        <w:ind w:firstLine="567"/>
        <w:jc w:val="both"/>
        <w:rPr>
          <w:color w:val="333333"/>
          <w:sz w:val="21"/>
          <w:szCs w:val="21"/>
        </w:rPr>
      </w:pPr>
      <w:r>
        <w:rPr>
          <w:color w:val="333333"/>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454CDC66" w14:textId="77777777" w:rsidR="00644CFE" w:rsidRDefault="00644CFE" w:rsidP="00644CFE">
      <w:pPr>
        <w:pStyle w:val="a4"/>
        <w:spacing w:before="0" w:after="0" w:afterAutospacing="0"/>
        <w:ind w:firstLine="567"/>
        <w:jc w:val="both"/>
        <w:rPr>
          <w:color w:val="333333"/>
          <w:sz w:val="21"/>
          <w:szCs w:val="21"/>
        </w:rPr>
      </w:pPr>
      <w:r>
        <w:rPr>
          <w:rStyle w:val="a5"/>
          <w:color w:val="333333"/>
        </w:rPr>
        <w:t>6) физическое воспитание, формирование культуры здоровья и эмоционального благополучия:</w:t>
      </w:r>
    </w:p>
    <w:p w14:paraId="30B00F7F" w14:textId="77777777" w:rsidR="00644CFE" w:rsidRDefault="00644CFE" w:rsidP="00644CFE">
      <w:pPr>
        <w:pStyle w:val="a4"/>
        <w:spacing w:before="0" w:after="0" w:afterAutospacing="0"/>
        <w:ind w:firstLine="567"/>
        <w:jc w:val="both"/>
        <w:rPr>
          <w:color w:val="333333"/>
          <w:sz w:val="21"/>
          <w:szCs w:val="21"/>
        </w:rPr>
      </w:pPr>
      <w:r>
        <w:rPr>
          <w:color w:val="333333"/>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D4F37D4" w14:textId="77777777" w:rsidR="00644CFE" w:rsidRDefault="00644CFE" w:rsidP="00644CFE">
      <w:pPr>
        <w:pStyle w:val="a4"/>
        <w:spacing w:before="0" w:after="0" w:afterAutospacing="0"/>
        <w:ind w:firstLine="567"/>
        <w:jc w:val="both"/>
        <w:rPr>
          <w:color w:val="333333"/>
          <w:sz w:val="21"/>
          <w:szCs w:val="21"/>
        </w:rPr>
      </w:pPr>
      <w:r>
        <w:rPr>
          <w:rStyle w:val="a5"/>
          <w:color w:val="333333"/>
        </w:rPr>
        <w:t>7) экологическое воспитание:</w:t>
      </w:r>
    </w:p>
    <w:p w14:paraId="131D9ECE" w14:textId="77777777" w:rsidR="00644CFE" w:rsidRDefault="00644CFE" w:rsidP="00644CFE">
      <w:pPr>
        <w:pStyle w:val="a4"/>
        <w:spacing w:before="0" w:after="0" w:afterAutospacing="0"/>
        <w:ind w:firstLine="567"/>
        <w:jc w:val="both"/>
        <w:rPr>
          <w:color w:val="333333"/>
          <w:sz w:val="21"/>
          <w:szCs w:val="21"/>
        </w:rPr>
      </w:pPr>
      <w:r>
        <w:rPr>
          <w:color w:val="333333"/>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7261EFC4" w14:textId="77777777" w:rsidR="00644CFE" w:rsidRDefault="00644CFE" w:rsidP="00644CFE">
      <w:pPr>
        <w:pStyle w:val="a4"/>
        <w:spacing w:before="0" w:after="0" w:afterAutospacing="0"/>
        <w:ind w:firstLine="567"/>
        <w:jc w:val="both"/>
        <w:rPr>
          <w:color w:val="333333"/>
          <w:sz w:val="21"/>
          <w:szCs w:val="21"/>
        </w:rPr>
      </w:pPr>
      <w:r>
        <w:rPr>
          <w:rStyle w:val="a5"/>
          <w:color w:val="333333"/>
        </w:rPr>
        <w:t>8) адаптация к изменяющимся условиям социальной и природной среды:</w:t>
      </w:r>
    </w:p>
    <w:p w14:paraId="3238357B" w14:textId="77777777" w:rsidR="00644CFE" w:rsidRDefault="00644CFE" w:rsidP="00C85347">
      <w:pPr>
        <w:pStyle w:val="a4"/>
        <w:spacing w:before="0" w:after="0" w:afterAutospacing="0"/>
        <w:jc w:val="both"/>
        <w:rPr>
          <w:color w:val="333333"/>
          <w:sz w:val="21"/>
          <w:szCs w:val="21"/>
        </w:rPr>
      </w:pPr>
      <w:r>
        <w:rPr>
          <w:color w:val="333333"/>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r w:rsidR="00C85347">
        <w:rPr>
          <w:color w:val="333333"/>
        </w:rPr>
        <w:t xml:space="preserve"> </w:t>
      </w:r>
      <w:r>
        <w:rPr>
          <w:color w:val="333333"/>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r w:rsidR="00C85347">
        <w:rPr>
          <w:color w:val="333333"/>
          <w:sz w:val="21"/>
          <w:szCs w:val="21"/>
        </w:rPr>
        <w:t xml:space="preserve"> </w:t>
      </w:r>
      <w:r>
        <w:rPr>
          <w:color w:val="333333"/>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31686C27" w14:textId="77777777" w:rsidR="00704A58" w:rsidRPr="00704A58" w:rsidRDefault="00644CFE" w:rsidP="00644CFE">
      <w:pPr>
        <w:spacing w:beforeAutospacing="1" w:after="0" w:line="240" w:lineRule="auto"/>
        <w:jc w:val="both"/>
        <w:rPr>
          <w:rFonts w:eastAsia="Times New Roman"/>
          <w:color w:val="333333"/>
          <w:sz w:val="21"/>
          <w:szCs w:val="21"/>
          <w:lang w:eastAsia="ru-RU"/>
        </w:rPr>
      </w:pPr>
      <w:r w:rsidRPr="00704A58">
        <w:rPr>
          <w:rFonts w:eastAsia="Times New Roman"/>
          <w:b/>
          <w:bCs/>
          <w:sz w:val="24"/>
          <w:szCs w:val="24"/>
          <w:lang w:eastAsia="ru-RU"/>
        </w:rPr>
        <w:t xml:space="preserve"> </w:t>
      </w:r>
      <w:r w:rsidR="00704A58" w:rsidRPr="00704A58">
        <w:rPr>
          <w:rFonts w:eastAsia="Times New Roman"/>
          <w:b/>
          <w:bCs/>
          <w:sz w:val="24"/>
          <w:szCs w:val="24"/>
          <w:lang w:eastAsia="ru-RU"/>
        </w:rPr>
        <w:t>МЕТАПРЕДМЕТНЫЕ РЕЗУЛЬТАТЫ</w:t>
      </w:r>
    </w:p>
    <w:p w14:paraId="0E09DE0D" w14:textId="77777777" w:rsidR="00644CFE" w:rsidRPr="00644CFE" w:rsidRDefault="00644CFE" w:rsidP="00644CFE">
      <w:pPr>
        <w:spacing w:beforeAutospacing="1" w:after="0" w:afterAutospacing="1" w:line="240" w:lineRule="auto"/>
        <w:jc w:val="both"/>
        <w:rPr>
          <w:rFonts w:eastAsia="Times New Roman"/>
          <w:color w:val="333333"/>
          <w:sz w:val="21"/>
          <w:szCs w:val="21"/>
          <w:lang w:eastAsia="ru-RU"/>
        </w:rPr>
      </w:pPr>
      <w:r w:rsidRPr="00644CFE">
        <w:rPr>
          <w:rFonts w:eastAsia="Times New Roman"/>
          <w:b/>
          <w:bCs/>
          <w:color w:val="333333"/>
          <w:sz w:val="24"/>
          <w:szCs w:val="24"/>
          <w:lang w:eastAsia="ru-RU"/>
        </w:rPr>
        <w:t>Познавательные универсальные учебные действия</w:t>
      </w:r>
    </w:p>
    <w:p w14:paraId="2B984FF2" w14:textId="77777777" w:rsidR="00644CFE" w:rsidRPr="00644CFE" w:rsidRDefault="00644CFE" w:rsidP="00644CFE">
      <w:pPr>
        <w:spacing w:beforeAutospacing="1" w:after="0" w:line="240" w:lineRule="auto"/>
        <w:jc w:val="both"/>
        <w:rPr>
          <w:rFonts w:eastAsia="Times New Roman"/>
          <w:color w:val="333333"/>
          <w:sz w:val="21"/>
          <w:szCs w:val="21"/>
          <w:lang w:eastAsia="ru-RU"/>
        </w:rPr>
      </w:pPr>
      <w:r w:rsidRPr="00644CFE">
        <w:rPr>
          <w:rFonts w:eastAsia="Times New Roman"/>
          <w:b/>
          <w:bCs/>
          <w:color w:val="333333"/>
          <w:sz w:val="24"/>
          <w:szCs w:val="24"/>
          <w:lang w:eastAsia="ru-RU"/>
        </w:rPr>
        <w:t>Базовые логические действия:</w:t>
      </w:r>
    </w:p>
    <w:p w14:paraId="0D3FCBBC" w14:textId="77777777" w:rsidR="00644CFE" w:rsidRPr="00644CFE" w:rsidRDefault="00644CFE" w:rsidP="00644CFE">
      <w:pPr>
        <w:numPr>
          <w:ilvl w:val="0"/>
          <w:numId w:val="7"/>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6377B673" w14:textId="77777777" w:rsidR="00644CFE" w:rsidRPr="00644CFE" w:rsidRDefault="00644CFE" w:rsidP="00644CFE">
      <w:pPr>
        <w:numPr>
          <w:ilvl w:val="0"/>
          <w:numId w:val="7"/>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воспринимать, формулировать и преобразовывать суждения: утвердительные и отрицательные, единичные, частные и общие, условные;</w:t>
      </w:r>
    </w:p>
    <w:p w14:paraId="029F3ABD" w14:textId="77777777" w:rsidR="00644CFE" w:rsidRPr="00644CFE" w:rsidRDefault="00644CFE" w:rsidP="00644CFE">
      <w:pPr>
        <w:numPr>
          <w:ilvl w:val="0"/>
          <w:numId w:val="7"/>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319D19C9" w14:textId="77777777" w:rsidR="00644CFE" w:rsidRPr="00644CFE" w:rsidRDefault="00644CFE" w:rsidP="00644CFE">
      <w:pPr>
        <w:numPr>
          <w:ilvl w:val="0"/>
          <w:numId w:val="7"/>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делать выводы с использованием законов логики, дедуктивных и индуктивных умозаключений, умозаключений по аналогии;</w:t>
      </w:r>
    </w:p>
    <w:p w14:paraId="72F3058B" w14:textId="77777777" w:rsidR="00644CFE" w:rsidRPr="00644CFE" w:rsidRDefault="00644CFE" w:rsidP="00644CFE">
      <w:pPr>
        <w:numPr>
          <w:ilvl w:val="0"/>
          <w:numId w:val="7"/>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702887F3" w14:textId="77777777" w:rsidR="00644CFE" w:rsidRPr="00644CFE" w:rsidRDefault="00644CFE" w:rsidP="00644CFE">
      <w:pPr>
        <w:numPr>
          <w:ilvl w:val="0"/>
          <w:numId w:val="7"/>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DF46931" w14:textId="77777777" w:rsidR="00644CFE" w:rsidRPr="00644CFE" w:rsidRDefault="00644CFE" w:rsidP="00644CFE">
      <w:pPr>
        <w:spacing w:beforeAutospacing="1" w:after="0" w:line="240" w:lineRule="auto"/>
        <w:jc w:val="both"/>
        <w:rPr>
          <w:rFonts w:eastAsia="Times New Roman"/>
          <w:color w:val="333333"/>
          <w:sz w:val="21"/>
          <w:szCs w:val="21"/>
          <w:lang w:eastAsia="ru-RU"/>
        </w:rPr>
      </w:pPr>
      <w:r w:rsidRPr="00644CFE">
        <w:rPr>
          <w:rFonts w:eastAsia="Times New Roman"/>
          <w:b/>
          <w:bCs/>
          <w:color w:val="333333"/>
          <w:sz w:val="24"/>
          <w:szCs w:val="24"/>
          <w:lang w:eastAsia="ru-RU"/>
        </w:rPr>
        <w:t>Базовые исследовательские действия</w:t>
      </w:r>
      <w:r w:rsidRPr="00644CFE">
        <w:rPr>
          <w:rFonts w:eastAsia="Times New Roman"/>
          <w:color w:val="333333"/>
          <w:sz w:val="24"/>
          <w:szCs w:val="24"/>
          <w:lang w:eastAsia="ru-RU"/>
        </w:rPr>
        <w:t>:</w:t>
      </w:r>
    </w:p>
    <w:p w14:paraId="047456A5" w14:textId="77777777" w:rsidR="00644CFE" w:rsidRPr="00644CFE" w:rsidRDefault="00644CFE" w:rsidP="00644CFE">
      <w:pPr>
        <w:numPr>
          <w:ilvl w:val="0"/>
          <w:numId w:val="8"/>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lastRenderedPageBreak/>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7E2CA33F" w14:textId="77777777" w:rsidR="00644CFE" w:rsidRPr="00644CFE" w:rsidRDefault="00644CFE" w:rsidP="00644CFE">
      <w:pPr>
        <w:numPr>
          <w:ilvl w:val="0"/>
          <w:numId w:val="8"/>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117FA7A5" w14:textId="77777777" w:rsidR="00644CFE" w:rsidRPr="00644CFE" w:rsidRDefault="00644CFE" w:rsidP="00644CFE">
      <w:pPr>
        <w:numPr>
          <w:ilvl w:val="0"/>
          <w:numId w:val="8"/>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694F0CE0" w14:textId="77777777" w:rsidR="00644CFE" w:rsidRPr="00644CFE" w:rsidRDefault="00644CFE" w:rsidP="00644CFE">
      <w:pPr>
        <w:numPr>
          <w:ilvl w:val="0"/>
          <w:numId w:val="8"/>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прогнозировать возможное развитие процесса, а также выдвигать предположения о его развитии в новых условиях.</w:t>
      </w:r>
    </w:p>
    <w:p w14:paraId="18ADE676" w14:textId="77777777" w:rsidR="00644CFE" w:rsidRPr="00644CFE" w:rsidRDefault="00644CFE" w:rsidP="00644CFE">
      <w:pPr>
        <w:spacing w:beforeAutospacing="1" w:after="0" w:line="240" w:lineRule="auto"/>
        <w:jc w:val="both"/>
        <w:rPr>
          <w:rFonts w:eastAsia="Times New Roman"/>
          <w:color w:val="333333"/>
          <w:sz w:val="21"/>
          <w:szCs w:val="21"/>
          <w:lang w:eastAsia="ru-RU"/>
        </w:rPr>
      </w:pPr>
      <w:r w:rsidRPr="00644CFE">
        <w:rPr>
          <w:rFonts w:eastAsia="Times New Roman"/>
          <w:b/>
          <w:bCs/>
          <w:color w:val="333333"/>
          <w:sz w:val="24"/>
          <w:szCs w:val="24"/>
          <w:lang w:eastAsia="ru-RU"/>
        </w:rPr>
        <w:t>Работа с информацией:</w:t>
      </w:r>
    </w:p>
    <w:p w14:paraId="626F04B9" w14:textId="77777777" w:rsidR="00644CFE" w:rsidRPr="00644CFE" w:rsidRDefault="00644CFE" w:rsidP="00644CFE">
      <w:pPr>
        <w:numPr>
          <w:ilvl w:val="0"/>
          <w:numId w:val="9"/>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выявлять недостаточность и избыточность информации, данных, необходимых для решения задачи;</w:t>
      </w:r>
    </w:p>
    <w:p w14:paraId="58150E76" w14:textId="77777777" w:rsidR="00644CFE" w:rsidRPr="00644CFE" w:rsidRDefault="00644CFE" w:rsidP="00644CFE">
      <w:pPr>
        <w:numPr>
          <w:ilvl w:val="0"/>
          <w:numId w:val="9"/>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14:paraId="3AD8BC3B" w14:textId="77777777" w:rsidR="00644CFE" w:rsidRPr="00644CFE" w:rsidRDefault="00644CFE" w:rsidP="00644CFE">
      <w:pPr>
        <w:numPr>
          <w:ilvl w:val="0"/>
          <w:numId w:val="9"/>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выбирать форму представления информации и иллюстрировать решаемые задачи схемами, диаграммами, иной графикой и их комбинациями;</w:t>
      </w:r>
    </w:p>
    <w:p w14:paraId="27B9E479" w14:textId="77777777" w:rsidR="00644CFE" w:rsidRPr="00644CFE" w:rsidRDefault="00644CFE" w:rsidP="00644CFE">
      <w:pPr>
        <w:numPr>
          <w:ilvl w:val="0"/>
          <w:numId w:val="9"/>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оценивать надёжность информации по критериям, предложенным учителем или сформулированным самостоятельно.</w:t>
      </w:r>
    </w:p>
    <w:p w14:paraId="217EC2E9" w14:textId="77777777" w:rsidR="00644CFE" w:rsidRPr="00644CFE" w:rsidRDefault="00644CFE" w:rsidP="00644CFE">
      <w:pPr>
        <w:spacing w:beforeAutospacing="1" w:after="0" w:line="240" w:lineRule="auto"/>
        <w:jc w:val="both"/>
        <w:rPr>
          <w:rFonts w:eastAsia="Times New Roman"/>
          <w:color w:val="333333"/>
          <w:sz w:val="21"/>
          <w:szCs w:val="21"/>
          <w:lang w:eastAsia="ru-RU"/>
        </w:rPr>
      </w:pPr>
      <w:r w:rsidRPr="00644CFE">
        <w:rPr>
          <w:rFonts w:eastAsia="Times New Roman"/>
          <w:b/>
          <w:bCs/>
          <w:color w:val="333333"/>
          <w:sz w:val="24"/>
          <w:szCs w:val="24"/>
          <w:lang w:eastAsia="ru-RU"/>
        </w:rPr>
        <w:t>Коммуникативные универсальные учебные действия:</w:t>
      </w:r>
    </w:p>
    <w:p w14:paraId="17082D07" w14:textId="77777777" w:rsidR="00644CFE" w:rsidRPr="00644CFE" w:rsidRDefault="00644CFE" w:rsidP="00644CFE">
      <w:pPr>
        <w:numPr>
          <w:ilvl w:val="0"/>
          <w:numId w:val="10"/>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2FB42ADA" w14:textId="77777777" w:rsidR="00644CFE" w:rsidRPr="00644CFE" w:rsidRDefault="00644CFE" w:rsidP="00644CFE">
      <w:pPr>
        <w:numPr>
          <w:ilvl w:val="0"/>
          <w:numId w:val="10"/>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2DDCC7B6" w14:textId="77777777" w:rsidR="00644CFE" w:rsidRPr="00644CFE" w:rsidRDefault="00644CFE" w:rsidP="00644CFE">
      <w:pPr>
        <w:numPr>
          <w:ilvl w:val="0"/>
          <w:numId w:val="10"/>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09E654C8" w14:textId="77777777" w:rsidR="00644CFE" w:rsidRPr="00644CFE" w:rsidRDefault="00644CFE" w:rsidP="00644CFE">
      <w:pPr>
        <w:numPr>
          <w:ilvl w:val="0"/>
          <w:numId w:val="10"/>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понимать и использовать преимущества командной и индивидуальной работы при решении учебных математических задач;</w:t>
      </w:r>
    </w:p>
    <w:p w14:paraId="644F30F4" w14:textId="77777777" w:rsidR="00644CFE" w:rsidRPr="00644CFE" w:rsidRDefault="00644CFE" w:rsidP="00644CFE">
      <w:pPr>
        <w:numPr>
          <w:ilvl w:val="0"/>
          <w:numId w:val="10"/>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5EEEFE5D" w14:textId="2136E3CF" w:rsidR="00644CFE" w:rsidRPr="001C564A" w:rsidRDefault="00644CFE" w:rsidP="00644CFE">
      <w:pPr>
        <w:numPr>
          <w:ilvl w:val="0"/>
          <w:numId w:val="10"/>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F818983" w14:textId="70F05005" w:rsidR="00644CFE" w:rsidRPr="00644CFE" w:rsidRDefault="00644CFE" w:rsidP="00644CFE">
      <w:pPr>
        <w:spacing w:beforeAutospacing="1" w:after="0" w:afterAutospacing="1" w:line="240" w:lineRule="auto"/>
        <w:jc w:val="both"/>
        <w:rPr>
          <w:rFonts w:eastAsia="Times New Roman"/>
          <w:color w:val="333333"/>
          <w:sz w:val="21"/>
          <w:szCs w:val="21"/>
          <w:lang w:eastAsia="ru-RU"/>
        </w:rPr>
      </w:pPr>
      <w:r w:rsidRPr="00644CFE">
        <w:rPr>
          <w:rFonts w:eastAsia="Times New Roman"/>
          <w:b/>
          <w:bCs/>
          <w:color w:val="333333"/>
          <w:sz w:val="24"/>
          <w:szCs w:val="24"/>
          <w:lang w:eastAsia="ru-RU"/>
        </w:rPr>
        <w:t>Регулятивные универсальные учебные действия</w:t>
      </w:r>
    </w:p>
    <w:p w14:paraId="57855C73" w14:textId="77777777" w:rsidR="00644CFE" w:rsidRPr="00644CFE" w:rsidRDefault="00644CFE" w:rsidP="00644CFE">
      <w:pPr>
        <w:spacing w:beforeAutospacing="1" w:after="0" w:line="240" w:lineRule="auto"/>
        <w:jc w:val="both"/>
        <w:rPr>
          <w:rFonts w:eastAsia="Times New Roman"/>
          <w:color w:val="333333"/>
          <w:sz w:val="21"/>
          <w:szCs w:val="21"/>
          <w:lang w:eastAsia="ru-RU"/>
        </w:rPr>
      </w:pPr>
      <w:r w:rsidRPr="00644CFE">
        <w:rPr>
          <w:rFonts w:eastAsia="Times New Roman"/>
          <w:b/>
          <w:bCs/>
          <w:color w:val="333333"/>
          <w:sz w:val="24"/>
          <w:szCs w:val="24"/>
          <w:lang w:eastAsia="ru-RU"/>
        </w:rPr>
        <w:t>Самоорганизация:</w:t>
      </w:r>
    </w:p>
    <w:p w14:paraId="32389D57" w14:textId="77777777" w:rsidR="00644CFE" w:rsidRPr="00644CFE" w:rsidRDefault="00644CFE" w:rsidP="00644CFE">
      <w:pPr>
        <w:numPr>
          <w:ilvl w:val="0"/>
          <w:numId w:val="11"/>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lastRenderedPageBreak/>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0F8EC38" w14:textId="77777777" w:rsidR="00644CFE" w:rsidRPr="00644CFE" w:rsidRDefault="00644CFE" w:rsidP="00644CFE">
      <w:pPr>
        <w:spacing w:beforeAutospacing="1" w:after="0" w:line="240" w:lineRule="auto"/>
        <w:jc w:val="both"/>
        <w:rPr>
          <w:rFonts w:eastAsia="Times New Roman"/>
          <w:color w:val="333333"/>
          <w:sz w:val="21"/>
          <w:szCs w:val="21"/>
          <w:lang w:eastAsia="ru-RU"/>
        </w:rPr>
      </w:pPr>
      <w:r w:rsidRPr="00644CFE">
        <w:rPr>
          <w:rFonts w:eastAsia="Times New Roman"/>
          <w:b/>
          <w:bCs/>
          <w:color w:val="333333"/>
          <w:sz w:val="24"/>
          <w:szCs w:val="24"/>
          <w:lang w:eastAsia="ru-RU"/>
        </w:rPr>
        <w:t>Самоконтроль, эмоциональный интеллект:</w:t>
      </w:r>
    </w:p>
    <w:p w14:paraId="288B037A" w14:textId="77777777" w:rsidR="00644CFE" w:rsidRPr="00644CFE" w:rsidRDefault="00644CFE" w:rsidP="00644CFE">
      <w:pPr>
        <w:numPr>
          <w:ilvl w:val="0"/>
          <w:numId w:val="12"/>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владеть способами самопроверки, самоконтроля процесса и результата решения математической задачи;</w:t>
      </w:r>
    </w:p>
    <w:p w14:paraId="78111EB5" w14:textId="77777777" w:rsidR="00644CFE" w:rsidRPr="00644CFE" w:rsidRDefault="00644CFE" w:rsidP="00644CFE">
      <w:pPr>
        <w:numPr>
          <w:ilvl w:val="0"/>
          <w:numId w:val="12"/>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43D3F938" w14:textId="77777777" w:rsidR="00644CFE" w:rsidRPr="00644CFE" w:rsidRDefault="00644CFE" w:rsidP="00644CFE">
      <w:pPr>
        <w:numPr>
          <w:ilvl w:val="0"/>
          <w:numId w:val="12"/>
        </w:numPr>
        <w:spacing w:beforeAutospacing="1" w:after="0" w:line="240" w:lineRule="auto"/>
        <w:ind w:left="0"/>
        <w:jc w:val="both"/>
        <w:rPr>
          <w:rFonts w:eastAsia="Times New Roman"/>
          <w:color w:val="333333"/>
          <w:sz w:val="21"/>
          <w:szCs w:val="21"/>
          <w:lang w:eastAsia="ru-RU"/>
        </w:rPr>
      </w:pPr>
      <w:r w:rsidRPr="00644CFE">
        <w:rPr>
          <w:rFonts w:eastAsia="Times New Roman"/>
          <w:color w:val="333333"/>
          <w:sz w:val="24"/>
          <w:szCs w:val="24"/>
          <w:lang w:eastAsia="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360CAFBD" w14:textId="77777777" w:rsidR="00704A58" w:rsidRPr="00704A58" w:rsidRDefault="00644CFE" w:rsidP="00644CFE">
      <w:pPr>
        <w:spacing w:beforeAutospacing="1" w:after="0" w:line="240" w:lineRule="auto"/>
        <w:jc w:val="both"/>
        <w:rPr>
          <w:rFonts w:eastAsia="Times New Roman"/>
          <w:color w:val="333333"/>
          <w:sz w:val="21"/>
          <w:szCs w:val="21"/>
          <w:lang w:eastAsia="ru-RU"/>
        </w:rPr>
      </w:pPr>
      <w:r w:rsidRPr="00704A58">
        <w:rPr>
          <w:rFonts w:eastAsia="Times New Roman"/>
          <w:b/>
          <w:bCs/>
          <w:sz w:val="24"/>
          <w:szCs w:val="24"/>
          <w:lang w:eastAsia="ru-RU"/>
        </w:rPr>
        <w:t xml:space="preserve"> </w:t>
      </w:r>
      <w:r w:rsidR="00704A58" w:rsidRPr="00704A58">
        <w:rPr>
          <w:rFonts w:eastAsia="Times New Roman"/>
          <w:b/>
          <w:bCs/>
          <w:sz w:val="24"/>
          <w:szCs w:val="24"/>
          <w:lang w:eastAsia="ru-RU"/>
        </w:rPr>
        <w:t>ПРЕДМЕТНЫЕ РЕЗУЛЬТАТЫ</w:t>
      </w:r>
    </w:p>
    <w:p w14:paraId="1FBEA9B3" w14:textId="77777777" w:rsidR="00CE44EB" w:rsidRDefault="00CE44EB" w:rsidP="00C85347">
      <w:pPr>
        <w:pStyle w:val="a4"/>
        <w:spacing w:before="0" w:after="0" w:afterAutospacing="0"/>
        <w:ind w:firstLine="567"/>
        <w:jc w:val="both"/>
        <w:rPr>
          <w:color w:val="333333"/>
          <w:sz w:val="21"/>
          <w:szCs w:val="21"/>
        </w:rPr>
      </w:pPr>
      <w:bookmarkStart w:id="0" w:name="_Toc124426234"/>
      <w:bookmarkEnd w:id="0"/>
      <w:r>
        <w:rPr>
          <w:color w:val="333333"/>
        </w:rPr>
        <w:t>К концу обучения </w:t>
      </w:r>
      <w:r>
        <w:rPr>
          <w:rStyle w:val="a5"/>
          <w:color w:val="333333"/>
        </w:rPr>
        <w:t>в 7 классе</w:t>
      </w:r>
      <w:r>
        <w:rPr>
          <w:color w:val="333333"/>
        </w:rPr>
        <w:t> обучающийся получит следующие предметные результаты:</w:t>
      </w:r>
    </w:p>
    <w:p w14:paraId="7080E8CE" w14:textId="77777777" w:rsidR="00CE44EB" w:rsidRDefault="00CE44EB" w:rsidP="00CE44EB">
      <w:pPr>
        <w:pStyle w:val="a4"/>
        <w:spacing w:before="0" w:after="0" w:afterAutospacing="0"/>
        <w:ind w:firstLine="567"/>
        <w:jc w:val="both"/>
        <w:rPr>
          <w:color w:val="333333"/>
          <w:sz w:val="21"/>
          <w:szCs w:val="21"/>
        </w:rPr>
      </w:pPr>
      <w:r>
        <w:rPr>
          <w:color w:val="333333"/>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1C700A32" w14:textId="77777777" w:rsidR="00CE44EB" w:rsidRDefault="00CE44EB" w:rsidP="00CE44EB">
      <w:pPr>
        <w:pStyle w:val="a4"/>
        <w:spacing w:before="0" w:after="0" w:afterAutospacing="0"/>
        <w:ind w:firstLine="567"/>
        <w:jc w:val="both"/>
        <w:rPr>
          <w:color w:val="333333"/>
          <w:sz w:val="21"/>
          <w:szCs w:val="21"/>
        </w:rPr>
      </w:pPr>
      <w:r>
        <w:rPr>
          <w:color w:val="333333"/>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1143CE40" w14:textId="77777777" w:rsidR="00CE44EB" w:rsidRDefault="00CE44EB" w:rsidP="00CE44EB">
      <w:pPr>
        <w:pStyle w:val="a4"/>
        <w:spacing w:before="0" w:after="0" w:afterAutospacing="0"/>
        <w:ind w:firstLine="567"/>
        <w:jc w:val="both"/>
        <w:rPr>
          <w:color w:val="333333"/>
          <w:sz w:val="21"/>
          <w:szCs w:val="21"/>
        </w:rPr>
      </w:pPr>
      <w:r>
        <w:rPr>
          <w:color w:val="333333"/>
        </w:rPr>
        <w:t>Строить чертежи к геометрическим задачам.</w:t>
      </w:r>
    </w:p>
    <w:p w14:paraId="714C158F" w14:textId="77777777" w:rsidR="00CE44EB" w:rsidRDefault="00CE44EB" w:rsidP="00CE44EB">
      <w:pPr>
        <w:pStyle w:val="a4"/>
        <w:spacing w:before="0" w:after="0" w:afterAutospacing="0"/>
        <w:ind w:firstLine="567"/>
        <w:jc w:val="both"/>
        <w:rPr>
          <w:color w:val="333333"/>
          <w:sz w:val="21"/>
          <w:szCs w:val="21"/>
        </w:rPr>
      </w:pPr>
      <w:r>
        <w:rPr>
          <w:color w:val="333333"/>
        </w:rPr>
        <w:t>Пользоваться признаками равенства треугольников, использовать признаки и свойства равнобедренных треугольников при решении задач.</w:t>
      </w:r>
    </w:p>
    <w:p w14:paraId="0EE40484" w14:textId="77777777" w:rsidR="00CE44EB" w:rsidRDefault="00CE44EB" w:rsidP="00CE44EB">
      <w:pPr>
        <w:pStyle w:val="a4"/>
        <w:spacing w:before="0" w:after="0" w:afterAutospacing="0"/>
        <w:ind w:firstLine="567"/>
        <w:jc w:val="both"/>
        <w:rPr>
          <w:color w:val="333333"/>
          <w:sz w:val="21"/>
          <w:szCs w:val="21"/>
        </w:rPr>
      </w:pPr>
      <w:r>
        <w:rPr>
          <w:color w:val="333333"/>
        </w:rPr>
        <w:t>Проводить логические рассуждения с использованием геометрических теорем.</w:t>
      </w:r>
    </w:p>
    <w:p w14:paraId="5C8DEF47" w14:textId="77777777" w:rsidR="00CE44EB" w:rsidRDefault="00CE44EB" w:rsidP="00CE44EB">
      <w:pPr>
        <w:pStyle w:val="a4"/>
        <w:spacing w:before="0" w:after="0" w:afterAutospacing="0"/>
        <w:ind w:firstLine="567"/>
        <w:jc w:val="both"/>
        <w:rPr>
          <w:color w:val="333333"/>
          <w:sz w:val="21"/>
          <w:szCs w:val="21"/>
        </w:rPr>
      </w:pPr>
      <w:r>
        <w:rPr>
          <w:color w:val="333333"/>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4C2160E4" w14:textId="77777777" w:rsidR="00CE44EB" w:rsidRDefault="00CE44EB" w:rsidP="00CE44EB">
      <w:pPr>
        <w:pStyle w:val="a4"/>
        <w:spacing w:before="0" w:after="0" w:afterAutospacing="0"/>
        <w:ind w:firstLine="567"/>
        <w:jc w:val="both"/>
        <w:rPr>
          <w:color w:val="333333"/>
          <w:sz w:val="21"/>
          <w:szCs w:val="21"/>
        </w:rPr>
      </w:pPr>
      <w:r>
        <w:rPr>
          <w:color w:val="333333"/>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378EEC76" w14:textId="77777777" w:rsidR="00CE44EB" w:rsidRDefault="00CE44EB" w:rsidP="00CE44EB">
      <w:pPr>
        <w:pStyle w:val="a4"/>
        <w:spacing w:before="0" w:after="0" w:afterAutospacing="0"/>
        <w:ind w:firstLine="567"/>
        <w:jc w:val="both"/>
        <w:rPr>
          <w:color w:val="333333"/>
          <w:sz w:val="21"/>
          <w:szCs w:val="21"/>
        </w:rPr>
      </w:pPr>
      <w:r>
        <w:rPr>
          <w:color w:val="333333"/>
        </w:rPr>
        <w:t>Решать задачи на клетчатой бумаге.</w:t>
      </w:r>
    </w:p>
    <w:p w14:paraId="01123859" w14:textId="77777777" w:rsidR="00CE44EB" w:rsidRDefault="00CE44EB" w:rsidP="00CE44EB">
      <w:pPr>
        <w:pStyle w:val="a4"/>
        <w:spacing w:before="0" w:after="0" w:afterAutospacing="0"/>
        <w:ind w:firstLine="567"/>
        <w:jc w:val="both"/>
        <w:rPr>
          <w:color w:val="333333"/>
          <w:sz w:val="21"/>
          <w:szCs w:val="21"/>
        </w:rPr>
      </w:pPr>
      <w:r>
        <w:rPr>
          <w:color w:val="333333"/>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33085AC4" w14:textId="77777777" w:rsidR="00CE44EB" w:rsidRDefault="00CE44EB" w:rsidP="00CE44EB">
      <w:pPr>
        <w:pStyle w:val="a4"/>
        <w:spacing w:before="0" w:after="0" w:afterAutospacing="0"/>
        <w:ind w:firstLine="567"/>
        <w:jc w:val="both"/>
        <w:rPr>
          <w:color w:val="333333"/>
          <w:sz w:val="21"/>
          <w:szCs w:val="21"/>
        </w:rPr>
      </w:pPr>
      <w:r>
        <w:rPr>
          <w:color w:val="333333"/>
        </w:rPr>
        <w:lastRenderedPageBreak/>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628EE007" w14:textId="77777777" w:rsidR="00CE44EB" w:rsidRDefault="00CE44EB" w:rsidP="00CE44EB">
      <w:pPr>
        <w:pStyle w:val="a4"/>
        <w:spacing w:before="0" w:after="0" w:afterAutospacing="0"/>
        <w:ind w:firstLine="567"/>
        <w:jc w:val="both"/>
        <w:rPr>
          <w:color w:val="333333"/>
          <w:sz w:val="21"/>
          <w:szCs w:val="21"/>
        </w:rPr>
      </w:pPr>
      <w:r>
        <w:rPr>
          <w:color w:val="333333"/>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1E35552F" w14:textId="77777777" w:rsidR="00CE44EB" w:rsidRDefault="00CE44EB" w:rsidP="00CE44EB">
      <w:pPr>
        <w:pStyle w:val="a4"/>
        <w:spacing w:before="0" w:after="0" w:afterAutospacing="0"/>
        <w:ind w:firstLine="567"/>
        <w:jc w:val="both"/>
        <w:rPr>
          <w:color w:val="333333"/>
          <w:sz w:val="21"/>
          <w:szCs w:val="21"/>
        </w:rPr>
      </w:pPr>
      <w:r>
        <w:rPr>
          <w:color w:val="333333"/>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7F11A5C4" w14:textId="77777777" w:rsidR="00CE44EB" w:rsidRDefault="00CE44EB" w:rsidP="00CE44EB">
      <w:pPr>
        <w:pStyle w:val="a4"/>
        <w:spacing w:before="0" w:after="0" w:afterAutospacing="0"/>
        <w:ind w:firstLine="567"/>
        <w:jc w:val="both"/>
        <w:rPr>
          <w:color w:val="333333"/>
          <w:sz w:val="21"/>
          <w:szCs w:val="21"/>
        </w:rPr>
      </w:pPr>
      <w:r>
        <w:rPr>
          <w:color w:val="333333"/>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63114B29" w14:textId="77777777" w:rsidR="00CE44EB" w:rsidRDefault="00CE44EB" w:rsidP="00CE44EB">
      <w:pPr>
        <w:pStyle w:val="a4"/>
        <w:spacing w:before="0" w:after="0" w:afterAutospacing="0"/>
        <w:ind w:firstLine="567"/>
        <w:jc w:val="both"/>
        <w:rPr>
          <w:color w:val="333333"/>
          <w:sz w:val="21"/>
          <w:szCs w:val="21"/>
        </w:rPr>
      </w:pPr>
      <w:r>
        <w:rPr>
          <w:color w:val="333333"/>
        </w:rPr>
        <w:t>Пользоваться простейшими геометрическими неравенствами, понимать их практический смысл.</w:t>
      </w:r>
    </w:p>
    <w:p w14:paraId="297D4095" w14:textId="77777777" w:rsidR="00CE44EB" w:rsidRDefault="00CE44EB" w:rsidP="00C85347">
      <w:pPr>
        <w:pStyle w:val="a4"/>
        <w:spacing w:before="0" w:after="0" w:afterAutospacing="0"/>
        <w:ind w:firstLine="567"/>
        <w:jc w:val="both"/>
        <w:rPr>
          <w:color w:val="333333"/>
          <w:sz w:val="21"/>
          <w:szCs w:val="21"/>
        </w:rPr>
      </w:pPr>
      <w:r>
        <w:rPr>
          <w:color w:val="333333"/>
        </w:rPr>
        <w:t>Проводить основные геометрические построения с помощью циркуля и линейки.</w:t>
      </w:r>
    </w:p>
    <w:p w14:paraId="4523620E" w14:textId="77777777" w:rsidR="00CE44EB" w:rsidRDefault="00CE44EB" w:rsidP="00C85347">
      <w:pPr>
        <w:pStyle w:val="a4"/>
        <w:spacing w:before="0" w:after="0" w:afterAutospacing="0"/>
        <w:ind w:firstLine="567"/>
        <w:jc w:val="both"/>
        <w:rPr>
          <w:color w:val="333333"/>
          <w:sz w:val="21"/>
          <w:szCs w:val="21"/>
        </w:rPr>
      </w:pPr>
      <w:r>
        <w:rPr>
          <w:color w:val="333333"/>
        </w:rPr>
        <w:t>К концу обучения </w:t>
      </w:r>
      <w:r>
        <w:rPr>
          <w:rStyle w:val="a5"/>
          <w:color w:val="333333"/>
        </w:rPr>
        <w:t>в 8 классе</w:t>
      </w:r>
      <w:r>
        <w:rPr>
          <w:color w:val="333333"/>
        </w:rPr>
        <w:t xml:space="preserve"> обучающийся получит </w:t>
      </w:r>
      <w:r w:rsidR="00C85347">
        <w:rPr>
          <w:color w:val="333333"/>
        </w:rPr>
        <w:t>следующие предметные результаты</w:t>
      </w:r>
    </w:p>
    <w:p w14:paraId="79758953" w14:textId="77777777" w:rsidR="00CE44EB" w:rsidRDefault="00CE44EB" w:rsidP="00CE44EB">
      <w:pPr>
        <w:pStyle w:val="a4"/>
        <w:spacing w:before="0" w:after="0" w:afterAutospacing="0"/>
        <w:ind w:firstLine="567"/>
        <w:jc w:val="both"/>
        <w:rPr>
          <w:color w:val="333333"/>
          <w:sz w:val="21"/>
          <w:szCs w:val="21"/>
        </w:rPr>
      </w:pPr>
      <w:r>
        <w:rPr>
          <w:color w:val="333333"/>
        </w:rPr>
        <w:t>Распознавать основные виды четырёхугольников, их элементы, пользоваться их свойствами при решении геометрических задач.</w:t>
      </w:r>
    </w:p>
    <w:p w14:paraId="2D2237FB" w14:textId="77777777" w:rsidR="00CE44EB" w:rsidRDefault="00CE44EB" w:rsidP="00CE44EB">
      <w:pPr>
        <w:pStyle w:val="a4"/>
        <w:spacing w:before="0" w:after="0" w:afterAutospacing="0"/>
        <w:ind w:firstLine="567"/>
        <w:jc w:val="both"/>
        <w:rPr>
          <w:color w:val="333333"/>
          <w:sz w:val="21"/>
          <w:szCs w:val="21"/>
        </w:rPr>
      </w:pPr>
      <w:r>
        <w:rPr>
          <w:color w:val="333333"/>
        </w:rPr>
        <w:t>Применять свойства точки пересечения медиан треугольника (центра масс) в решении задач.</w:t>
      </w:r>
    </w:p>
    <w:p w14:paraId="14CA515B" w14:textId="77777777" w:rsidR="00CE44EB" w:rsidRDefault="00CE44EB" w:rsidP="00CE44EB">
      <w:pPr>
        <w:pStyle w:val="a4"/>
        <w:spacing w:before="0" w:after="0" w:afterAutospacing="0"/>
        <w:ind w:firstLine="567"/>
        <w:jc w:val="both"/>
        <w:rPr>
          <w:color w:val="333333"/>
          <w:sz w:val="21"/>
          <w:szCs w:val="21"/>
        </w:rPr>
      </w:pPr>
      <w:r>
        <w:rPr>
          <w:color w:val="333333"/>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309FDA3D" w14:textId="77777777" w:rsidR="00CE44EB" w:rsidRDefault="00CE44EB" w:rsidP="00CE44EB">
      <w:pPr>
        <w:pStyle w:val="a4"/>
        <w:spacing w:before="0" w:after="0" w:afterAutospacing="0"/>
        <w:ind w:firstLine="567"/>
        <w:jc w:val="both"/>
        <w:rPr>
          <w:color w:val="333333"/>
          <w:sz w:val="21"/>
          <w:szCs w:val="21"/>
        </w:rPr>
      </w:pPr>
      <w:r>
        <w:rPr>
          <w:color w:val="333333"/>
        </w:rPr>
        <w:t>Применять признаки подобия треугольников в решении геометрических задач.</w:t>
      </w:r>
    </w:p>
    <w:p w14:paraId="7F842941" w14:textId="77777777" w:rsidR="00CE44EB" w:rsidRDefault="00CE44EB" w:rsidP="00CE44EB">
      <w:pPr>
        <w:pStyle w:val="a4"/>
        <w:spacing w:before="0" w:after="0" w:afterAutospacing="0"/>
        <w:ind w:firstLine="567"/>
        <w:jc w:val="both"/>
        <w:rPr>
          <w:color w:val="333333"/>
          <w:sz w:val="21"/>
          <w:szCs w:val="21"/>
        </w:rPr>
      </w:pPr>
      <w:r>
        <w:rPr>
          <w:color w:val="333333"/>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0C2F8D51" w14:textId="77777777" w:rsidR="00CE44EB" w:rsidRDefault="00CE44EB" w:rsidP="00CE44EB">
      <w:pPr>
        <w:pStyle w:val="a4"/>
        <w:spacing w:before="0" w:after="0" w:afterAutospacing="0"/>
        <w:ind w:firstLine="567"/>
        <w:jc w:val="both"/>
        <w:rPr>
          <w:color w:val="333333"/>
          <w:sz w:val="21"/>
          <w:szCs w:val="21"/>
        </w:rPr>
      </w:pPr>
      <w:r>
        <w:rPr>
          <w:color w:val="333333"/>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174D02B8" w14:textId="77777777" w:rsidR="00CE44EB" w:rsidRDefault="00CE44EB" w:rsidP="00CE44EB">
      <w:pPr>
        <w:pStyle w:val="a4"/>
        <w:spacing w:before="0" w:after="0" w:afterAutospacing="0"/>
        <w:ind w:firstLine="567"/>
        <w:jc w:val="both"/>
        <w:rPr>
          <w:color w:val="333333"/>
          <w:sz w:val="21"/>
          <w:szCs w:val="21"/>
        </w:rPr>
      </w:pPr>
      <w:r>
        <w:rPr>
          <w:color w:val="333333"/>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006DF95B" w14:textId="77777777" w:rsidR="00CE44EB" w:rsidRDefault="00CE44EB" w:rsidP="00CE44EB">
      <w:pPr>
        <w:pStyle w:val="a4"/>
        <w:spacing w:before="0" w:after="0" w:afterAutospacing="0"/>
        <w:ind w:firstLine="567"/>
        <w:jc w:val="both"/>
        <w:rPr>
          <w:color w:val="333333"/>
          <w:sz w:val="21"/>
          <w:szCs w:val="21"/>
        </w:rPr>
      </w:pPr>
      <w:r>
        <w:rPr>
          <w:color w:val="333333"/>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1603C77E" w14:textId="77777777" w:rsidR="00CE44EB" w:rsidRDefault="00CE44EB" w:rsidP="00CE44EB">
      <w:pPr>
        <w:pStyle w:val="a4"/>
        <w:spacing w:before="0" w:after="0" w:afterAutospacing="0"/>
        <w:ind w:firstLine="567"/>
        <w:jc w:val="both"/>
        <w:rPr>
          <w:color w:val="333333"/>
          <w:sz w:val="21"/>
          <w:szCs w:val="21"/>
        </w:rPr>
      </w:pPr>
      <w:r>
        <w:rPr>
          <w:color w:val="333333"/>
        </w:rPr>
        <w:lastRenderedPageBreak/>
        <w:t>Владеть понятием описанного четырёхугольника, применять свойства описанного четырёхугольника при решении задач.</w:t>
      </w:r>
    </w:p>
    <w:p w14:paraId="2A08DF6E" w14:textId="77777777" w:rsidR="00CE44EB" w:rsidRDefault="00CE44EB" w:rsidP="00CE44EB">
      <w:pPr>
        <w:pStyle w:val="a4"/>
        <w:spacing w:before="0" w:after="0" w:afterAutospacing="0"/>
        <w:ind w:firstLine="567"/>
        <w:jc w:val="both"/>
        <w:rPr>
          <w:color w:val="333333"/>
          <w:sz w:val="21"/>
          <w:szCs w:val="21"/>
        </w:rPr>
      </w:pPr>
      <w:r>
        <w:rPr>
          <w:color w:val="333333"/>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317035D9" w14:textId="77777777" w:rsidR="00CE44EB" w:rsidRDefault="00CE44EB" w:rsidP="00CE44EB">
      <w:pPr>
        <w:pStyle w:val="a4"/>
        <w:spacing w:before="0" w:after="0" w:afterAutospacing="0"/>
        <w:ind w:firstLine="567"/>
        <w:jc w:val="both"/>
        <w:rPr>
          <w:color w:val="333333"/>
          <w:sz w:val="21"/>
          <w:szCs w:val="21"/>
        </w:rPr>
      </w:pPr>
      <w:r>
        <w:rPr>
          <w:color w:val="333333"/>
        </w:rPr>
        <w:br/>
      </w:r>
    </w:p>
    <w:p w14:paraId="38CE8E7A" w14:textId="77777777" w:rsidR="00CE44EB" w:rsidRDefault="00CE44EB" w:rsidP="00C85347">
      <w:pPr>
        <w:pStyle w:val="a4"/>
        <w:spacing w:before="0" w:after="0" w:afterAutospacing="0"/>
        <w:ind w:firstLine="567"/>
        <w:jc w:val="both"/>
        <w:rPr>
          <w:color w:val="333333"/>
          <w:sz w:val="21"/>
          <w:szCs w:val="21"/>
        </w:rPr>
      </w:pPr>
      <w:r>
        <w:rPr>
          <w:color w:val="333333"/>
        </w:rPr>
        <w:t>К концу обучения </w:t>
      </w:r>
      <w:r>
        <w:rPr>
          <w:rStyle w:val="a5"/>
          <w:color w:val="333333"/>
        </w:rPr>
        <w:t>в 9 классе</w:t>
      </w:r>
      <w:r>
        <w:rPr>
          <w:color w:val="333333"/>
        </w:rPr>
        <w:t> обучающийся получит следующие предметные результаты:</w:t>
      </w:r>
    </w:p>
    <w:p w14:paraId="673CA8D6" w14:textId="77777777" w:rsidR="00CE44EB" w:rsidRDefault="00CE44EB" w:rsidP="00CE44EB">
      <w:pPr>
        <w:pStyle w:val="a4"/>
        <w:spacing w:before="0" w:after="0" w:afterAutospacing="0"/>
        <w:ind w:firstLine="567"/>
        <w:jc w:val="both"/>
        <w:rPr>
          <w:color w:val="333333"/>
          <w:sz w:val="21"/>
          <w:szCs w:val="21"/>
        </w:rPr>
      </w:pPr>
      <w:r>
        <w:rPr>
          <w:color w:val="333333"/>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Pr>
          <w:color w:val="333333"/>
        </w:rPr>
        <w:t>нетабличных</w:t>
      </w:r>
      <w:proofErr w:type="spellEnd"/>
      <w:r>
        <w:rPr>
          <w:color w:val="333333"/>
        </w:rPr>
        <w:t xml:space="preserve"> значений.</w:t>
      </w:r>
    </w:p>
    <w:p w14:paraId="1D25F90E" w14:textId="77777777" w:rsidR="00CE44EB" w:rsidRDefault="00CE44EB" w:rsidP="00CE44EB">
      <w:pPr>
        <w:pStyle w:val="a4"/>
        <w:spacing w:before="0" w:after="0" w:afterAutospacing="0"/>
        <w:ind w:firstLine="567"/>
        <w:jc w:val="both"/>
        <w:rPr>
          <w:color w:val="333333"/>
          <w:sz w:val="21"/>
          <w:szCs w:val="21"/>
        </w:rPr>
      </w:pPr>
      <w:r>
        <w:rPr>
          <w:color w:val="333333"/>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54D0435C" w14:textId="77777777" w:rsidR="00CE44EB" w:rsidRDefault="00CE44EB" w:rsidP="00CE44EB">
      <w:pPr>
        <w:pStyle w:val="a4"/>
        <w:spacing w:before="0" w:after="0" w:afterAutospacing="0"/>
        <w:ind w:firstLine="567"/>
        <w:jc w:val="both"/>
        <w:rPr>
          <w:color w:val="333333"/>
          <w:sz w:val="21"/>
          <w:szCs w:val="21"/>
        </w:rPr>
      </w:pPr>
      <w:r>
        <w:rPr>
          <w:color w:val="333333"/>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54B4FFE1" w14:textId="77777777" w:rsidR="00CE44EB" w:rsidRDefault="00CE44EB" w:rsidP="00CE44EB">
      <w:pPr>
        <w:pStyle w:val="a4"/>
        <w:spacing w:before="0" w:after="0" w:afterAutospacing="0"/>
        <w:ind w:firstLine="567"/>
        <w:jc w:val="both"/>
        <w:rPr>
          <w:color w:val="333333"/>
          <w:sz w:val="21"/>
          <w:szCs w:val="21"/>
        </w:rPr>
      </w:pPr>
      <w:r>
        <w:rPr>
          <w:color w:val="333333"/>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3EC94450" w14:textId="77777777" w:rsidR="00CE44EB" w:rsidRDefault="00CE44EB" w:rsidP="00CE44EB">
      <w:pPr>
        <w:pStyle w:val="a4"/>
        <w:spacing w:before="0" w:after="0" w:afterAutospacing="0"/>
        <w:ind w:firstLine="567"/>
        <w:jc w:val="both"/>
        <w:rPr>
          <w:color w:val="333333"/>
          <w:sz w:val="21"/>
          <w:szCs w:val="21"/>
        </w:rPr>
      </w:pPr>
      <w:r>
        <w:rPr>
          <w:color w:val="333333"/>
        </w:rPr>
        <w:t>Пользоваться теоремами о произведении отрезков хорд, о произведении отрезков секущих, о квадрате касательной.</w:t>
      </w:r>
    </w:p>
    <w:p w14:paraId="4A4E8847" w14:textId="77777777" w:rsidR="00CE44EB" w:rsidRDefault="00CE44EB" w:rsidP="00CE44EB">
      <w:pPr>
        <w:pStyle w:val="a4"/>
        <w:spacing w:before="0" w:after="0" w:afterAutospacing="0"/>
        <w:ind w:firstLine="567"/>
        <w:jc w:val="both"/>
        <w:rPr>
          <w:color w:val="333333"/>
          <w:sz w:val="21"/>
          <w:szCs w:val="21"/>
        </w:rPr>
      </w:pPr>
      <w:r>
        <w:rPr>
          <w:color w:val="333333"/>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41CEF61E" w14:textId="77777777" w:rsidR="00CE44EB" w:rsidRDefault="00CE44EB" w:rsidP="00CE44EB">
      <w:pPr>
        <w:pStyle w:val="a4"/>
        <w:spacing w:before="0" w:after="0" w:afterAutospacing="0"/>
        <w:ind w:firstLine="567"/>
        <w:jc w:val="both"/>
        <w:rPr>
          <w:color w:val="333333"/>
          <w:sz w:val="21"/>
          <w:szCs w:val="21"/>
        </w:rPr>
      </w:pPr>
      <w:r>
        <w:rPr>
          <w:color w:val="333333"/>
        </w:rPr>
        <w:t>Пользоваться методом координат на плоскости, применять его в решении геометрических и практических задач.</w:t>
      </w:r>
    </w:p>
    <w:p w14:paraId="3BC4AD13" w14:textId="77777777" w:rsidR="00CE44EB" w:rsidRDefault="00CE44EB" w:rsidP="00CE44EB">
      <w:pPr>
        <w:pStyle w:val="a4"/>
        <w:spacing w:before="0" w:after="0" w:afterAutospacing="0"/>
        <w:ind w:firstLine="567"/>
        <w:jc w:val="both"/>
        <w:rPr>
          <w:color w:val="333333"/>
          <w:sz w:val="21"/>
          <w:szCs w:val="21"/>
        </w:rPr>
      </w:pPr>
      <w:r>
        <w:rPr>
          <w:color w:val="333333"/>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03307305" w14:textId="77777777" w:rsidR="00CE44EB" w:rsidRDefault="00CE44EB" w:rsidP="00CE44EB">
      <w:pPr>
        <w:pStyle w:val="a4"/>
        <w:spacing w:before="0" w:after="0" w:afterAutospacing="0"/>
        <w:ind w:firstLine="567"/>
        <w:jc w:val="both"/>
        <w:rPr>
          <w:color w:val="333333"/>
          <w:sz w:val="21"/>
          <w:szCs w:val="21"/>
        </w:rPr>
      </w:pPr>
      <w:r>
        <w:rPr>
          <w:color w:val="333333"/>
        </w:rPr>
        <w:t>Находить оси (или центры) симметрии фигур, применять движения плоскости в простейших случаях.</w:t>
      </w:r>
    </w:p>
    <w:p w14:paraId="74B9345F" w14:textId="77777777" w:rsidR="00CE44EB" w:rsidRDefault="00CE44EB" w:rsidP="00CE44EB">
      <w:pPr>
        <w:pStyle w:val="a4"/>
        <w:spacing w:before="0" w:after="0" w:afterAutospacing="0"/>
        <w:ind w:firstLine="567"/>
        <w:jc w:val="both"/>
        <w:rPr>
          <w:color w:val="333333"/>
          <w:sz w:val="21"/>
          <w:szCs w:val="21"/>
        </w:rPr>
      </w:pPr>
      <w:r>
        <w:rPr>
          <w:color w:val="333333"/>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001B0B24" w14:textId="77777777" w:rsidR="00CE44EB" w:rsidRDefault="00CE44EB" w:rsidP="00CE44EB">
      <w:pPr>
        <w:spacing w:after="0" w:line="240" w:lineRule="auto"/>
        <w:rPr>
          <w:rFonts w:eastAsia="Times New Roman"/>
          <w:b/>
          <w:sz w:val="24"/>
          <w:szCs w:val="24"/>
          <w:lang w:eastAsia="ru-RU"/>
        </w:rPr>
      </w:pPr>
      <w:r w:rsidRPr="00704A58">
        <w:rPr>
          <w:rFonts w:eastAsia="Times New Roman"/>
          <w:b/>
          <w:sz w:val="24"/>
          <w:szCs w:val="24"/>
          <w:lang w:eastAsia="ru-RU"/>
        </w:rPr>
        <w:t xml:space="preserve"> </w:t>
      </w:r>
    </w:p>
    <w:p w14:paraId="28871A67" w14:textId="77777777" w:rsidR="00704A58" w:rsidRPr="00704A58" w:rsidRDefault="00704A58" w:rsidP="00CE44EB">
      <w:pPr>
        <w:spacing w:after="0" w:line="240" w:lineRule="auto"/>
        <w:rPr>
          <w:rFonts w:eastAsia="Times New Roman"/>
          <w:b/>
          <w:sz w:val="24"/>
          <w:szCs w:val="24"/>
          <w:lang w:eastAsia="ru-RU"/>
        </w:rPr>
      </w:pPr>
      <w:r w:rsidRPr="00704A58">
        <w:rPr>
          <w:rFonts w:eastAsia="Times New Roman"/>
          <w:b/>
          <w:sz w:val="24"/>
          <w:szCs w:val="24"/>
          <w:lang w:eastAsia="ru-RU"/>
        </w:rPr>
        <w:t>ВЗАИМОСВЯЗЬ С ПРОГРАММОЙ ВОСПИТАНИЯ</w:t>
      </w:r>
    </w:p>
    <w:p w14:paraId="620CAF58" w14:textId="77777777" w:rsidR="00704A58" w:rsidRPr="00704A58" w:rsidRDefault="00704A58" w:rsidP="00704A58">
      <w:pPr>
        <w:spacing w:after="0" w:line="240" w:lineRule="auto"/>
        <w:ind w:firstLine="709"/>
        <w:jc w:val="both"/>
        <w:rPr>
          <w:rFonts w:eastAsia="SchoolBookSanPin"/>
          <w:color w:val="auto"/>
          <w:sz w:val="24"/>
          <w:szCs w:val="24"/>
          <w:lang w:eastAsia="ru-RU"/>
        </w:rPr>
      </w:pPr>
      <w:r w:rsidRPr="00704A58">
        <w:rPr>
          <w:rFonts w:eastAsia="SchoolBookSanPin"/>
          <w:color w:val="auto"/>
          <w:sz w:val="24"/>
          <w:szCs w:val="24"/>
          <w:lang w:eastAsia="ru-RU"/>
        </w:rPr>
        <w:lastRenderedPageBreak/>
        <w:t>Реализация воспитательного потенциала уроков в рамках реализации модуля «Урочная деятельность» предусматривает:</w:t>
      </w:r>
    </w:p>
    <w:p w14:paraId="1BAFA79A" w14:textId="77777777" w:rsidR="00704A58" w:rsidRPr="00704A58" w:rsidRDefault="00704A58" w:rsidP="00704A58">
      <w:pPr>
        <w:spacing w:after="0" w:line="240" w:lineRule="auto"/>
        <w:ind w:firstLine="709"/>
        <w:jc w:val="both"/>
        <w:rPr>
          <w:rFonts w:eastAsia="SchoolBookSanPin"/>
          <w:color w:val="auto"/>
          <w:sz w:val="24"/>
          <w:szCs w:val="24"/>
          <w:lang w:eastAsia="ru-RU"/>
        </w:rPr>
      </w:pPr>
      <w:r w:rsidRPr="00704A58">
        <w:rPr>
          <w:rFonts w:eastAsia="SchoolBookSanPin"/>
          <w:color w:val="auto"/>
          <w:sz w:val="24"/>
          <w:szCs w:val="24"/>
          <w:lang w:eastAsia="ru-RU"/>
        </w:rPr>
        <w:t>- максимальное использование воспитательных возможностей содержания учебного предмета «</w:t>
      </w:r>
      <w:r w:rsidR="00CE44EB">
        <w:rPr>
          <w:rFonts w:eastAsia="SchoolBookSanPin"/>
          <w:color w:val="auto"/>
          <w:sz w:val="24"/>
          <w:szCs w:val="24"/>
          <w:lang w:eastAsia="ru-RU"/>
        </w:rPr>
        <w:t>Геометрия</w:t>
      </w:r>
      <w:r w:rsidRPr="00704A58">
        <w:rPr>
          <w:rFonts w:eastAsia="SchoolBookSanPin"/>
          <w:color w:val="auto"/>
          <w:sz w:val="24"/>
          <w:szCs w:val="24"/>
          <w:lang w:eastAsia="ru-RU"/>
        </w:rPr>
        <w:t>»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3CBD7040" w14:textId="77777777" w:rsidR="00704A58" w:rsidRPr="00704A58" w:rsidRDefault="00704A58" w:rsidP="00704A58">
      <w:pPr>
        <w:spacing w:after="0" w:line="240" w:lineRule="auto"/>
        <w:ind w:firstLine="709"/>
        <w:jc w:val="both"/>
        <w:rPr>
          <w:rFonts w:eastAsia="SchoolBookSanPin"/>
          <w:color w:val="auto"/>
          <w:sz w:val="24"/>
          <w:szCs w:val="24"/>
          <w:lang w:eastAsia="ru-RU"/>
        </w:rPr>
      </w:pPr>
      <w:r w:rsidRPr="00704A58">
        <w:rPr>
          <w:rFonts w:eastAsia="SchoolBookSanPin"/>
          <w:color w:val="auto"/>
          <w:sz w:val="24"/>
          <w:szCs w:val="24"/>
          <w:lang w:eastAsia="ru-RU"/>
        </w:rPr>
        <w:t xml:space="preserve">- включение в рабочую программу по </w:t>
      </w:r>
      <w:r w:rsidR="00CE44EB" w:rsidRPr="00704A58">
        <w:rPr>
          <w:rFonts w:eastAsia="SchoolBookSanPin"/>
          <w:color w:val="auto"/>
          <w:sz w:val="24"/>
          <w:szCs w:val="24"/>
          <w:lang w:eastAsia="ru-RU"/>
        </w:rPr>
        <w:t>«</w:t>
      </w:r>
      <w:r w:rsidR="00CE44EB">
        <w:rPr>
          <w:rFonts w:eastAsia="SchoolBookSanPin"/>
          <w:color w:val="auto"/>
          <w:sz w:val="24"/>
          <w:szCs w:val="24"/>
          <w:lang w:eastAsia="ru-RU"/>
        </w:rPr>
        <w:t>Геометрия</w:t>
      </w:r>
      <w:r w:rsidR="00CE44EB" w:rsidRPr="00704A58">
        <w:rPr>
          <w:rFonts w:eastAsia="SchoolBookSanPin"/>
          <w:color w:val="auto"/>
          <w:sz w:val="24"/>
          <w:szCs w:val="24"/>
          <w:lang w:eastAsia="ru-RU"/>
        </w:rPr>
        <w:t xml:space="preserve">» </w:t>
      </w:r>
      <w:r w:rsidRPr="00704A58">
        <w:rPr>
          <w:rFonts w:eastAsia="SchoolBookSanPin"/>
          <w:color w:val="auto"/>
          <w:sz w:val="24"/>
          <w:szCs w:val="24"/>
          <w:lang w:eastAsia="ru-RU"/>
        </w:rPr>
        <w:t>целевых ориентиров результатов воспитания, их учёт в определении воспитательных задач уроков, занятий;</w:t>
      </w:r>
    </w:p>
    <w:p w14:paraId="4A880EA8" w14:textId="77777777" w:rsidR="00704A58" w:rsidRPr="00704A58" w:rsidRDefault="00704A58" w:rsidP="00704A58">
      <w:pPr>
        <w:spacing w:after="0" w:line="240" w:lineRule="auto"/>
        <w:ind w:firstLine="709"/>
        <w:jc w:val="both"/>
        <w:rPr>
          <w:rFonts w:eastAsia="SchoolBookSanPin"/>
          <w:color w:val="auto"/>
          <w:sz w:val="24"/>
          <w:szCs w:val="24"/>
          <w:lang w:eastAsia="ru-RU"/>
        </w:rPr>
      </w:pPr>
      <w:r w:rsidRPr="00704A58">
        <w:rPr>
          <w:rFonts w:eastAsia="SchoolBookSanPin"/>
          <w:color w:val="auto"/>
          <w:sz w:val="24"/>
          <w:szCs w:val="24"/>
          <w:lang w:eastAsia="ru-RU"/>
        </w:rPr>
        <w:t xml:space="preserve">- включение в поурочное планирование учебного предмета </w:t>
      </w:r>
      <w:r w:rsidR="00CE44EB" w:rsidRPr="00704A58">
        <w:rPr>
          <w:rFonts w:eastAsia="SchoolBookSanPin"/>
          <w:color w:val="auto"/>
          <w:sz w:val="24"/>
          <w:szCs w:val="24"/>
          <w:lang w:eastAsia="ru-RU"/>
        </w:rPr>
        <w:t>«</w:t>
      </w:r>
      <w:r w:rsidR="00CE44EB">
        <w:rPr>
          <w:rFonts w:eastAsia="SchoolBookSanPin"/>
          <w:color w:val="auto"/>
          <w:sz w:val="24"/>
          <w:szCs w:val="24"/>
          <w:lang w:eastAsia="ru-RU"/>
        </w:rPr>
        <w:t>Геометрия</w:t>
      </w:r>
      <w:r w:rsidR="00CE44EB" w:rsidRPr="00704A58">
        <w:rPr>
          <w:rFonts w:eastAsia="SchoolBookSanPin"/>
          <w:color w:val="auto"/>
          <w:sz w:val="24"/>
          <w:szCs w:val="24"/>
          <w:lang w:eastAsia="ru-RU"/>
        </w:rPr>
        <w:t xml:space="preserve">» </w:t>
      </w:r>
      <w:r w:rsidRPr="00704A58">
        <w:rPr>
          <w:rFonts w:eastAsia="SchoolBookSanPin"/>
          <w:color w:val="auto"/>
          <w:sz w:val="24"/>
          <w:szCs w:val="24"/>
          <w:lang w:eastAsia="ru-RU"/>
        </w:rPr>
        <w:t>тематики в соответствии с календарным планом воспитательной работы;</w:t>
      </w:r>
    </w:p>
    <w:p w14:paraId="60A720D7" w14:textId="77777777" w:rsidR="00704A58" w:rsidRPr="00704A58" w:rsidRDefault="00704A58" w:rsidP="00704A58">
      <w:pPr>
        <w:spacing w:after="0" w:line="240" w:lineRule="auto"/>
        <w:ind w:firstLine="709"/>
        <w:jc w:val="both"/>
        <w:rPr>
          <w:rFonts w:eastAsia="SchoolBookSanPin"/>
          <w:color w:val="auto"/>
          <w:sz w:val="24"/>
          <w:szCs w:val="24"/>
          <w:lang w:eastAsia="ru-RU"/>
        </w:rPr>
      </w:pPr>
      <w:r w:rsidRPr="00704A58">
        <w:rPr>
          <w:rFonts w:eastAsia="SchoolBookSanPin"/>
          <w:color w:val="auto"/>
          <w:sz w:val="24"/>
          <w:szCs w:val="24"/>
          <w:lang w:eastAsia="ru-RU"/>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06A3C1D5" w14:textId="77777777" w:rsidR="00704A58" w:rsidRPr="00704A58" w:rsidRDefault="00704A58" w:rsidP="00704A58">
      <w:pPr>
        <w:spacing w:after="0" w:line="240" w:lineRule="auto"/>
        <w:ind w:firstLine="709"/>
        <w:jc w:val="both"/>
        <w:rPr>
          <w:rFonts w:eastAsia="SchoolBookSanPin"/>
          <w:color w:val="auto"/>
          <w:sz w:val="24"/>
          <w:szCs w:val="24"/>
          <w:lang w:eastAsia="ru-RU"/>
        </w:rPr>
      </w:pPr>
      <w:r w:rsidRPr="00704A58">
        <w:rPr>
          <w:rFonts w:eastAsia="SchoolBookSanPin"/>
          <w:color w:val="auto"/>
          <w:sz w:val="24"/>
          <w:szCs w:val="24"/>
          <w:lang w:eastAsia="ru-RU"/>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534FC72B" w14:textId="77777777" w:rsidR="00704A58" w:rsidRPr="00704A58" w:rsidRDefault="00704A58" w:rsidP="00704A58">
      <w:pPr>
        <w:spacing w:after="0" w:line="240" w:lineRule="auto"/>
        <w:ind w:firstLine="709"/>
        <w:jc w:val="both"/>
        <w:rPr>
          <w:rFonts w:eastAsia="SchoolBookSanPin"/>
          <w:color w:val="auto"/>
          <w:sz w:val="24"/>
          <w:szCs w:val="24"/>
          <w:lang w:eastAsia="ru-RU"/>
        </w:rPr>
      </w:pPr>
      <w:r w:rsidRPr="00704A58">
        <w:rPr>
          <w:rFonts w:eastAsia="SchoolBookSanPin"/>
          <w:color w:val="auto"/>
          <w:sz w:val="24"/>
          <w:szCs w:val="24"/>
          <w:lang w:eastAsia="ru-RU"/>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36989EB4" w14:textId="77777777" w:rsidR="00704A58" w:rsidRPr="00704A58" w:rsidRDefault="00704A58" w:rsidP="00704A58">
      <w:pPr>
        <w:spacing w:after="0" w:line="240" w:lineRule="auto"/>
        <w:ind w:firstLine="709"/>
        <w:jc w:val="both"/>
        <w:rPr>
          <w:rFonts w:eastAsia="SchoolBookSanPin"/>
          <w:color w:val="auto"/>
          <w:sz w:val="24"/>
          <w:szCs w:val="24"/>
          <w:lang w:eastAsia="ru-RU"/>
        </w:rPr>
      </w:pPr>
      <w:r w:rsidRPr="00704A58">
        <w:rPr>
          <w:rFonts w:eastAsia="SchoolBookSanPin"/>
          <w:color w:val="auto"/>
          <w:sz w:val="24"/>
          <w:szCs w:val="24"/>
          <w:lang w:eastAsia="ru-RU"/>
        </w:rPr>
        <w:t>- 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180D3051" w14:textId="77777777" w:rsidR="00704A58" w:rsidRPr="00704A58" w:rsidRDefault="00704A58" w:rsidP="00704A58">
      <w:pPr>
        <w:spacing w:after="0" w:line="240" w:lineRule="auto"/>
        <w:ind w:firstLine="709"/>
        <w:jc w:val="both"/>
        <w:rPr>
          <w:rFonts w:eastAsia="SchoolBookSanPin"/>
          <w:color w:val="auto"/>
          <w:sz w:val="24"/>
          <w:szCs w:val="24"/>
        </w:rPr>
      </w:pPr>
      <w:r w:rsidRPr="00704A58">
        <w:rPr>
          <w:rFonts w:eastAsia="SchoolBookSanPin"/>
          <w:color w:val="auto"/>
          <w:sz w:val="24"/>
          <w:szCs w:val="24"/>
        </w:rPr>
        <w:t xml:space="preserve">- организацию </w:t>
      </w:r>
      <w:r w:rsidRPr="00704A58">
        <w:rPr>
          <w:rFonts w:eastAsia="Calibri"/>
          <w:color w:val="auto"/>
          <w:sz w:val="24"/>
          <w:szCs w:val="24"/>
        </w:rPr>
        <w:t>наставничества</w:t>
      </w:r>
      <w:r w:rsidRPr="00704A58">
        <w:rPr>
          <w:rFonts w:eastAsia="SchoolBookSanPin"/>
          <w:color w:val="auto"/>
          <w:sz w:val="24"/>
          <w:szCs w:val="24"/>
        </w:rPr>
        <w:t xml:space="preserve">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4D034D7F" w14:textId="77777777" w:rsidR="00704A58" w:rsidRPr="00704A58" w:rsidRDefault="00704A58" w:rsidP="00704A58">
      <w:pPr>
        <w:spacing w:after="0" w:line="240" w:lineRule="auto"/>
        <w:ind w:firstLine="709"/>
        <w:jc w:val="both"/>
        <w:rPr>
          <w:rFonts w:eastAsia="SchoolBookSanPin"/>
          <w:color w:val="auto"/>
          <w:sz w:val="24"/>
          <w:szCs w:val="24"/>
          <w:lang w:eastAsia="ru-RU"/>
        </w:rPr>
      </w:pPr>
      <w:r w:rsidRPr="00704A58">
        <w:rPr>
          <w:rFonts w:eastAsia="SchoolBookSanPin"/>
          <w:color w:val="auto"/>
          <w:sz w:val="24"/>
          <w:szCs w:val="24"/>
          <w:lang w:eastAsia="ru-RU"/>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12C0D236" w14:textId="77777777" w:rsidR="00704A58" w:rsidRPr="00704A58" w:rsidRDefault="00704A58" w:rsidP="00704A58">
      <w:pPr>
        <w:spacing w:after="0" w:line="240" w:lineRule="auto"/>
        <w:ind w:left="120"/>
        <w:jc w:val="center"/>
        <w:rPr>
          <w:rFonts w:eastAsia="Times New Roman"/>
          <w:b/>
          <w:sz w:val="24"/>
          <w:szCs w:val="24"/>
          <w:lang w:eastAsia="ru-RU"/>
        </w:rPr>
      </w:pPr>
      <w:r w:rsidRPr="00704A58">
        <w:rPr>
          <w:rFonts w:eastAsia="Times New Roman"/>
          <w:b/>
          <w:sz w:val="24"/>
          <w:szCs w:val="24"/>
          <w:lang w:eastAsia="ru-RU"/>
        </w:rPr>
        <w:t xml:space="preserve">4. ТЕМАТИЧЕСКОЕ ПЛАНИРОВАНИЕ </w:t>
      </w:r>
    </w:p>
    <w:p w14:paraId="0A4D29A0" w14:textId="77777777" w:rsidR="00704A58" w:rsidRPr="00704A58" w:rsidRDefault="00704A58" w:rsidP="00704A58">
      <w:pPr>
        <w:spacing w:after="0" w:line="240" w:lineRule="auto"/>
        <w:ind w:left="120"/>
        <w:jc w:val="center"/>
        <w:rPr>
          <w:rFonts w:eastAsia="Times New Roman"/>
          <w:b/>
          <w:sz w:val="24"/>
          <w:szCs w:val="24"/>
          <w:lang w:eastAsia="ru-RU"/>
        </w:rPr>
      </w:pPr>
    </w:p>
    <w:p w14:paraId="4D42A7F4" w14:textId="77777777" w:rsidR="00704A58" w:rsidRPr="00704A58" w:rsidRDefault="00704A58" w:rsidP="00704A58">
      <w:pPr>
        <w:spacing w:after="0" w:line="240" w:lineRule="auto"/>
        <w:ind w:left="120"/>
        <w:jc w:val="center"/>
        <w:rPr>
          <w:rFonts w:eastAsia="Times New Roman"/>
          <w:b/>
          <w:sz w:val="24"/>
          <w:szCs w:val="24"/>
          <w:lang w:eastAsia="ru-RU"/>
        </w:rPr>
      </w:pPr>
      <w:r w:rsidRPr="00704A58">
        <w:rPr>
          <w:rFonts w:eastAsia="Times New Roman"/>
          <w:b/>
          <w:sz w:val="24"/>
          <w:szCs w:val="24"/>
          <w:lang w:eastAsia="ru-RU"/>
        </w:rPr>
        <w:t>7 КЛАСС</w:t>
      </w:r>
    </w:p>
    <w:p w14:paraId="11322AC3" w14:textId="77777777" w:rsidR="00704A58" w:rsidRPr="00704A58" w:rsidRDefault="00704A58" w:rsidP="00704A58">
      <w:pPr>
        <w:spacing w:after="0" w:line="240" w:lineRule="auto"/>
        <w:ind w:left="120"/>
        <w:jc w:val="center"/>
        <w:rPr>
          <w:rFonts w:eastAsia="Times New Roman"/>
          <w:b/>
          <w:sz w:val="24"/>
          <w:szCs w:val="24"/>
          <w:lang w:eastAsia="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2710"/>
        <w:gridCol w:w="946"/>
        <w:gridCol w:w="1841"/>
        <w:gridCol w:w="2903"/>
      </w:tblGrid>
      <w:tr w:rsidR="00704A58" w:rsidRPr="00704A58" w14:paraId="67C84D90" w14:textId="77777777" w:rsidTr="00FF0FD5">
        <w:trPr>
          <w:trHeight w:val="144"/>
          <w:tblCellSpacing w:w="20" w:type="nil"/>
        </w:trPr>
        <w:tc>
          <w:tcPr>
            <w:tcW w:w="954" w:type="dxa"/>
            <w:vMerge w:val="restart"/>
            <w:tcMar>
              <w:top w:w="50" w:type="dxa"/>
              <w:left w:w="100" w:type="dxa"/>
            </w:tcMar>
            <w:vAlign w:val="center"/>
          </w:tcPr>
          <w:p w14:paraId="4C9F3CA0"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 п/п </w:t>
            </w:r>
          </w:p>
          <w:p w14:paraId="13E5B266" w14:textId="77777777" w:rsidR="00704A58" w:rsidRPr="00704A58" w:rsidRDefault="00704A58" w:rsidP="00704A58">
            <w:pPr>
              <w:spacing w:after="0" w:line="240" w:lineRule="auto"/>
              <w:ind w:left="135"/>
              <w:rPr>
                <w:rFonts w:eastAsia="Times New Roman"/>
                <w:color w:val="auto"/>
                <w:sz w:val="24"/>
                <w:szCs w:val="24"/>
                <w:lang w:eastAsia="ru-RU"/>
              </w:rPr>
            </w:pPr>
          </w:p>
        </w:tc>
        <w:tc>
          <w:tcPr>
            <w:tcW w:w="2707" w:type="dxa"/>
            <w:vMerge w:val="restart"/>
            <w:tcMar>
              <w:top w:w="50" w:type="dxa"/>
              <w:left w:w="100" w:type="dxa"/>
            </w:tcMar>
            <w:vAlign w:val="center"/>
          </w:tcPr>
          <w:p w14:paraId="6DF9B896"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Наименование разделов и тем программы </w:t>
            </w:r>
          </w:p>
          <w:p w14:paraId="202B41EA" w14:textId="77777777" w:rsidR="00704A58" w:rsidRPr="00704A58" w:rsidRDefault="00704A58" w:rsidP="00704A58">
            <w:pPr>
              <w:spacing w:after="0" w:line="240" w:lineRule="auto"/>
              <w:ind w:left="135"/>
              <w:rPr>
                <w:rFonts w:eastAsia="Times New Roman"/>
                <w:color w:val="auto"/>
                <w:sz w:val="24"/>
                <w:szCs w:val="24"/>
                <w:lang w:eastAsia="ru-RU"/>
              </w:rPr>
            </w:pPr>
          </w:p>
        </w:tc>
        <w:tc>
          <w:tcPr>
            <w:tcW w:w="0" w:type="auto"/>
            <w:gridSpan w:val="2"/>
            <w:tcMar>
              <w:top w:w="50" w:type="dxa"/>
              <w:left w:w="100" w:type="dxa"/>
            </w:tcMar>
            <w:vAlign w:val="center"/>
          </w:tcPr>
          <w:p w14:paraId="368C6561" w14:textId="77777777" w:rsidR="00704A58" w:rsidRPr="00704A58" w:rsidRDefault="00704A58" w:rsidP="00704A58">
            <w:pPr>
              <w:spacing w:after="0" w:line="240" w:lineRule="auto"/>
              <w:rPr>
                <w:rFonts w:eastAsia="Times New Roman"/>
                <w:color w:val="auto"/>
                <w:sz w:val="24"/>
                <w:szCs w:val="24"/>
                <w:lang w:eastAsia="ru-RU"/>
              </w:rPr>
            </w:pPr>
            <w:r w:rsidRPr="00704A58">
              <w:rPr>
                <w:rFonts w:eastAsia="Times New Roman"/>
                <w:b/>
                <w:sz w:val="24"/>
                <w:szCs w:val="24"/>
                <w:lang w:eastAsia="ru-RU"/>
              </w:rPr>
              <w:t>Количество часов</w:t>
            </w:r>
          </w:p>
        </w:tc>
        <w:tc>
          <w:tcPr>
            <w:tcW w:w="2907" w:type="dxa"/>
            <w:vMerge w:val="restart"/>
            <w:tcMar>
              <w:top w:w="50" w:type="dxa"/>
              <w:left w:w="100" w:type="dxa"/>
            </w:tcMar>
            <w:vAlign w:val="center"/>
          </w:tcPr>
          <w:p w14:paraId="431A1CFE"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Электронные (цифровые) образовательные ресурсы </w:t>
            </w:r>
          </w:p>
          <w:p w14:paraId="5BD7258C" w14:textId="77777777" w:rsidR="00704A58" w:rsidRPr="00704A58" w:rsidRDefault="00704A58" w:rsidP="00704A58">
            <w:pPr>
              <w:spacing w:after="0" w:line="240" w:lineRule="auto"/>
              <w:ind w:left="135"/>
              <w:rPr>
                <w:rFonts w:eastAsia="Times New Roman"/>
                <w:color w:val="auto"/>
                <w:sz w:val="24"/>
                <w:szCs w:val="24"/>
                <w:lang w:eastAsia="ru-RU"/>
              </w:rPr>
            </w:pPr>
          </w:p>
        </w:tc>
      </w:tr>
      <w:tr w:rsidR="00704A58" w:rsidRPr="00704A58" w14:paraId="02694CAA" w14:textId="77777777" w:rsidTr="00704A58">
        <w:trPr>
          <w:trHeight w:val="144"/>
          <w:tblCellSpacing w:w="20" w:type="nil"/>
        </w:trPr>
        <w:tc>
          <w:tcPr>
            <w:tcW w:w="0" w:type="auto"/>
            <w:vMerge/>
            <w:tcBorders>
              <w:top w:val="nil"/>
            </w:tcBorders>
            <w:tcMar>
              <w:top w:w="50" w:type="dxa"/>
              <w:left w:w="100" w:type="dxa"/>
            </w:tcMar>
          </w:tcPr>
          <w:p w14:paraId="0A548820" w14:textId="77777777" w:rsidR="00704A58" w:rsidRPr="00704A58" w:rsidRDefault="00704A58" w:rsidP="00704A58">
            <w:pPr>
              <w:spacing w:after="0" w:line="240" w:lineRule="auto"/>
              <w:rPr>
                <w:rFonts w:eastAsia="Times New Roman"/>
                <w:color w:val="auto"/>
                <w:sz w:val="24"/>
                <w:szCs w:val="24"/>
                <w:lang w:eastAsia="ru-RU"/>
              </w:rPr>
            </w:pPr>
          </w:p>
        </w:tc>
        <w:tc>
          <w:tcPr>
            <w:tcW w:w="0" w:type="auto"/>
            <w:vMerge/>
            <w:tcBorders>
              <w:top w:val="nil"/>
            </w:tcBorders>
            <w:tcMar>
              <w:top w:w="50" w:type="dxa"/>
              <w:left w:w="100" w:type="dxa"/>
            </w:tcMar>
          </w:tcPr>
          <w:p w14:paraId="67F6DBEF" w14:textId="77777777" w:rsidR="00704A58" w:rsidRPr="00704A58" w:rsidRDefault="00704A58" w:rsidP="00704A58">
            <w:pPr>
              <w:spacing w:after="0" w:line="240" w:lineRule="auto"/>
              <w:rPr>
                <w:rFonts w:eastAsia="Times New Roman"/>
                <w:color w:val="auto"/>
                <w:sz w:val="24"/>
                <w:szCs w:val="24"/>
                <w:lang w:eastAsia="ru-RU"/>
              </w:rPr>
            </w:pPr>
          </w:p>
        </w:tc>
        <w:tc>
          <w:tcPr>
            <w:tcW w:w="946" w:type="dxa"/>
            <w:tcMar>
              <w:top w:w="50" w:type="dxa"/>
              <w:left w:w="100" w:type="dxa"/>
            </w:tcMar>
            <w:vAlign w:val="center"/>
          </w:tcPr>
          <w:p w14:paraId="04605564"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Всего </w:t>
            </w:r>
          </w:p>
          <w:p w14:paraId="7EB89093" w14:textId="77777777" w:rsidR="00704A58" w:rsidRPr="00704A58" w:rsidRDefault="00704A58" w:rsidP="00704A58">
            <w:pPr>
              <w:spacing w:after="0" w:line="240" w:lineRule="auto"/>
              <w:ind w:left="135"/>
              <w:rPr>
                <w:rFonts w:eastAsia="Times New Roman"/>
                <w:color w:val="auto"/>
                <w:sz w:val="24"/>
                <w:szCs w:val="24"/>
                <w:lang w:eastAsia="ru-RU"/>
              </w:rPr>
            </w:pPr>
          </w:p>
        </w:tc>
        <w:tc>
          <w:tcPr>
            <w:tcW w:w="1841" w:type="dxa"/>
            <w:tcMar>
              <w:top w:w="50" w:type="dxa"/>
              <w:left w:w="100" w:type="dxa"/>
            </w:tcMar>
            <w:vAlign w:val="center"/>
          </w:tcPr>
          <w:p w14:paraId="098F60E6"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Контрольные работы </w:t>
            </w:r>
          </w:p>
          <w:p w14:paraId="5C851704" w14:textId="77777777" w:rsidR="00704A58" w:rsidRPr="00704A58" w:rsidRDefault="00704A58" w:rsidP="00704A58">
            <w:pPr>
              <w:spacing w:after="0" w:line="240" w:lineRule="auto"/>
              <w:ind w:left="135"/>
              <w:rPr>
                <w:rFonts w:eastAsia="Times New Roman"/>
                <w:color w:val="auto"/>
                <w:sz w:val="24"/>
                <w:szCs w:val="24"/>
                <w:lang w:eastAsia="ru-RU"/>
              </w:rPr>
            </w:pPr>
          </w:p>
        </w:tc>
        <w:tc>
          <w:tcPr>
            <w:tcW w:w="0" w:type="auto"/>
            <w:vMerge/>
            <w:tcBorders>
              <w:top w:val="nil"/>
            </w:tcBorders>
            <w:tcMar>
              <w:top w:w="50" w:type="dxa"/>
              <w:left w:w="100" w:type="dxa"/>
            </w:tcMar>
          </w:tcPr>
          <w:p w14:paraId="78D0EEE2" w14:textId="77777777" w:rsidR="00704A58" w:rsidRPr="00704A58" w:rsidRDefault="00704A58" w:rsidP="00704A58">
            <w:pPr>
              <w:spacing w:after="0" w:line="240" w:lineRule="auto"/>
              <w:rPr>
                <w:rFonts w:eastAsia="Times New Roman"/>
                <w:color w:val="auto"/>
                <w:sz w:val="24"/>
                <w:szCs w:val="24"/>
                <w:lang w:eastAsia="ru-RU"/>
              </w:rPr>
            </w:pPr>
          </w:p>
        </w:tc>
      </w:tr>
      <w:tr w:rsidR="00CE44EB" w:rsidRPr="00704A58" w14:paraId="005738EC" w14:textId="77777777" w:rsidTr="00FF0FD5">
        <w:trPr>
          <w:trHeight w:val="144"/>
          <w:tblCellSpacing w:w="20" w:type="nil"/>
        </w:trPr>
        <w:tc>
          <w:tcPr>
            <w:tcW w:w="954" w:type="dxa"/>
            <w:shd w:val="clear" w:color="auto" w:fill="FFFFFF"/>
            <w:tcMar>
              <w:top w:w="50" w:type="dxa"/>
              <w:left w:w="100" w:type="dxa"/>
            </w:tcMar>
          </w:tcPr>
          <w:p w14:paraId="1CAED347" w14:textId="77777777" w:rsidR="00CE44EB" w:rsidRPr="00704A58" w:rsidRDefault="00CE44EB" w:rsidP="00CE44EB">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1</w:t>
            </w:r>
          </w:p>
        </w:tc>
        <w:tc>
          <w:tcPr>
            <w:tcW w:w="2707" w:type="dxa"/>
            <w:shd w:val="clear" w:color="auto" w:fill="FFFFFF"/>
            <w:tcMar>
              <w:top w:w="50" w:type="dxa"/>
              <w:left w:w="100" w:type="dxa"/>
            </w:tcMar>
          </w:tcPr>
          <w:p w14:paraId="79EC0323" w14:textId="77777777" w:rsidR="00CE44EB" w:rsidRPr="001A3995" w:rsidRDefault="00CE44EB" w:rsidP="00CE44EB">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Простейшие геометрические фигуры и их свойства. Измерение геометрических величин</w:t>
            </w:r>
          </w:p>
        </w:tc>
        <w:tc>
          <w:tcPr>
            <w:tcW w:w="946" w:type="dxa"/>
            <w:shd w:val="clear" w:color="auto" w:fill="FFFFFF"/>
            <w:tcMar>
              <w:top w:w="50" w:type="dxa"/>
              <w:left w:w="100" w:type="dxa"/>
            </w:tcMar>
          </w:tcPr>
          <w:p w14:paraId="6E415D55" w14:textId="77777777" w:rsidR="00CE44EB" w:rsidRPr="001A3995" w:rsidRDefault="00CE44EB" w:rsidP="00CE44EB">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14</w:t>
            </w:r>
          </w:p>
        </w:tc>
        <w:tc>
          <w:tcPr>
            <w:tcW w:w="1841" w:type="dxa"/>
            <w:shd w:val="clear" w:color="auto" w:fill="FFFFFF"/>
            <w:tcMar>
              <w:top w:w="50" w:type="dxa"/>
              <w:left w:w="100" w:type="dxa"/>
            </w:tcMar>
          </w:tcPr>
          <w:p w14:paraId="5CA67D63" w14:textId="77777777" w:rsidR="00CE44EB" w:rsidRPr="001A3995" w:rsidRDefault="00CE44EB" w:rsidP="00CE44EB">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2907" w:type="dxa"/>
            <w:shd w:val="clear" w:color="auto" w:fill="FFFFFF"/>
            <w:tcMar>
              <w:top w:w="50" w:type="dxa"/>
              <w:left w:w="100" w:type="dxa"/>
            </w:tcMar>
          </w:tcPr>
          <w:p w14:paraId="7A253460" w14:textId="77777777" w:rsidR="00CE44EB" w:rsidRPr="001A3995" w:rsidRDefault="00CE44EB" w:rsidP="00CE44EB">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8" w:history="1">
              <w:r w:rsidRPr="001A3995">
                <w:rPr>
                  <w:rFonts w:ascii="inherit" w:eastAsia="Times New Roman" w:hAnsi="inherit"/>
                  <w:color w:val="0000FF"/>
                  <w:sz w:val="24"/>
                  <w:szCs w:val="24"/>
                  <w:u w:val="single"/>
                  <w:lang w:eastAsia="ru-RU"/>
                </w:rPr>
                <w:t>https://m.edsoo.ru/7f415e2e</w:t>
              </w:r>
            </w:hyperlink>
          </w:p>
        </w:tc>
      </w:tr>
      <w:tr w:rsidR="00CE44EB" w:rsidRPr="00704A58" w14:paraId="273408D4" w14:textId="77777777" w:rsidTr="00FF0FD5">
        <w:trPr>
          <w:trHeight w:val="144"/>
          <w:tblCellSpacing w:w="20" w:type="nil"/>
        </w:trPr>
        <w:tc>
          <w:tcPr>
            <w:tcW w:w="954" w:type="dxa"/>
            <w:shd w:val="clear" w:color="auto" w:fill="FFFFFF"/>
            <w:tcMar>
              <w:top w:w="50" w:type="dxa"/>
              <w:left w:w="100" w:type="dxa"/>
            </w:tcMar>
          </w:tcPr>
          <w:p w14:paraId="2D2F5488" w14:textId="77777777" w:rsidR="00CE44EB" w:rsidRPr="00704A58" w:rsidRDefault="00CE44EB" w:rsidP="00CE44EB">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lastRenderedPageBreak/>
              <w:t>2</w:t>
            </w:r>
          </w:p>
        </w:tc>
        <w:tc>
          <w:tcPr>
            <w:tcW w:w="2707" w:type="dxa"/>
            <w:shd w:val="clear" w:color="auto" w:fill="FFFFFF"/>
            <w:tcMar>
              <w:top w:w="50" w:type="dxa"/>
              <w:left w:w="100" w:type="dxa"/>
            </w:tcMar>
          </w:tcPr>
          <w:p w14:paraId="0BCAB1FD" w14:textId="77777777" w:rsidR="00CE44EB" w:rsidRPr="001A3995" w:rsidRDefault="00CE44EB" w:rsidP="00CE44EB">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Треугольники</w:t>
            </w:r>
          </w:p>
        </w:tc>
        <w:tc>
          <w:tcPr>
            <w:tcW w:w="946" w:type="dxa"/>
            <w:shd w:val="clear" w:color="auto" w:fill="FFFFFF"/>
            <w:tcMar>
              <w:top w:w="50" w:type="dxa"/>
              <w:left w:w="100" w:type="dxa"/>
            </w:tcMar>
          </w:tcPr>
          <w:p w14:paraId="7A1AEAD5" w14:textId="77777777" w:rsidR="00CE44EB" w:rsidRPr="001A3995" w:rsidRDefault="00CE44EB" w:rsidP="00CE44EB">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22</w:t>
            </w:r>
          </w:p>
        </w:tc>
        <w:tc>
          <w:tcPr>
            <w:tcW w:w="1841" w:type="dxa"/>
            <w:shd w:val="clear" w:color="auto" w:fill="FFFFFF"/>
            <w:tcMar>
              <w:top w:w="50" w:type="dxa"/>
              <w:left w:w="100" w:type="dxa"/>
            </w:tcMar>
          </w:tcPr>
          <w:p w14:paraId="75AFE8DC" w14:textId="77777777" w:rsidR="00CE44EB" w:rsidRPr="001A3995" w:rsidRDefault="00FF0FD5" w:rsidP="00CE44EB">
            <w:pPr>
              <w:spacing w:after="0" w:line="240" w:lineRule="auto"/>
              <w:jc w:val="center"/>
              <w:rPr>
                <w:rFonts w:ascii="inherit" w:eastAsia="Times New Roman" w:hAnsi="inherit"/>
                <w:sz w:val="21"/>
                <w:szCs w:val="21"/>
                <w:lang w:eastAsia="ru-RU"/>
              </w:rPr>
            </w:pPr>
            <w:r>
              <w:rPr>
                <w:rFonts w:ascii="inherit" w:eastAsia="Times New Roman" w:hAnsi="inherit"/>
                <w:sz w:val="21"/>
                <w:szCs w:val="21"/>
                <w:lang w:eastAsia="ru-RU"/>
              </w:rPr>
              <w:t>2</w:t>
            </w:r>
          </w:p>
        </w:tc>
        <w:tc>
          <w:tcPr>
            <w:tcW w:w="2907" w:type="dxa"/>
            <w:shd w:val="clear" w:color="auto" w:fill="FFFFFF"/>
            <w:tcMar>
              <w:top w:w="50" w:type="dxa"/>
              <w:left w:w="100" w:type="dxa"/>
            </w:tcMar>
          </w:tcPr>
          <w:p w14:paraId="788526F2" w14:textId="77777777" w:rsidR="00CE44EB" w:rsidRPr="001A3995" w:rsidRDefault="00CE44EB" w:rsidP="00CE44EB">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9" w:history="1">
              <w:r w:rsidRPr="001A3995">
                <w:rPr>
                  <w:rFonts w:ascii="inherit" w:eastAsia="Times New Roman" w:hAnsi="inherit"/>
                  <w:color w:val="0000FF"/>
                  <w:sz w:val="24"/>
                  <w:szCs w:val="24"/>
                  <w:u w:val="single"/>
                  <w:lang w:eastAsia="ru-RU"/>
                </w:rPr>
                <w:t>https://m.edsoo.ru/7f415e2e</w:t>
              </w:r>
            </w:hyperlink>
          </w:p>
        </w:tc>
      </w:tr>
      <w:tr w:rsidR="00CE44EB" w:rsidRPr="00704A58" w14:paraId="4A905CEE" w14:textId="77777777" w:rsidTr="00FF0FD5">
        <w:trPr>
          <w:trHeight w:val="144"/>
          <w:tblCellSpacing w:w="20" w:type="nil"/>
        </w:trPr>
        <w:tc>
          <w:tcPr>
            <w:tcW w:w="954" w:type="dxa"/>
            <w:shd w:val="clear" w:color="auto" w:fill="FFFFFF"/>
            <w:tcMar>
              <w:top w:w="50" w:type="dxa"/>
              <w:left w:w="100" w:type="dxa"/>
            </w:tcMar>
          </w:tcPr>
          <w:p w14:paraId="12436AAF" w14:textId="77777777" w:rsidR="00CE44EB" w:rsidRPr="00704A58" w:rsidRDefault="00CE44EB" w:rsidP="00CE44EB">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3</w:t>
            </w:r>
          </w:p>
        </w:tc>
        <w:tc>
          <w:tcPr>
            <w:tcW w:w="2707" w:type="dxa"/>
            <w:shd w:val="clear" w:color="auto" w:fill="FFFFFF"/>
            <w:tcMar>
              <w:top w:w="50" w:type="dxa"/>
              <w:left w:w="100" w:type="dxa"/>
            </w:tcMar>
          </w:tcPr>
          <w:p w14:paraId="3F6081DB" w14:textId="77777777" w:rsidR="00CE44EB" w:rsidRPr="001A3995" w:rsidRDefault="00CE44EB" w:rsidP="00CE44EB">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Параллельные прямые, сумма углов треугольника</w:t>
            </w:r>
          </w:p>
        </w:tc>
        <w:tc>
          <w:tcPr>
            <w:tcW w:w="946" w:type="dxa"/>
            <w:shd w:val="clear" w:color="auto" w:fill="FFFFFF"/>
            <w:tcMar>
              <w:top w:w="50" w:type="dxa"/>
              <w:left w:w="100" w:type="dxa"/>
            </w:tcMar>
          </w:tcPr>
          <w:p w14:paraId="746296EE" w14:textId="77777777" w:rsidR="00CE44EB" w:rsidRPr="001A3995" w:rsidRDefault="00CE44EB" w:rsidP="00CE44EB">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14</w:t>
            </w:r>
          </w:p>
        </w:tc>
        <w:tc>
          <w:tcPr>
            <w:tcW w:w="1841" w:type="dxa"/>
            <w:shd w:val="clear" w:color="auto" w:fill="FFFFFF"/>
            <w:tcMar>
              <w:top w:w="50" w:type="dxa"/>
              <w:left w:w="100" w:type="dxa"/>
            </w:tcMar>
          </w:tcPr>
          <w:p w14:paraId="054529A4" w14:textId="77777777" w:rsidR="00CE44EB" w:rsidRPr="001A3995" w:rsidRDefault="00CE44EB" w:rsidP="00CE44EB">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2907" w:type="dxa"/>
            <w:shd w:val="clear" w:color="auto" w:fill="FFFFFF"/>
            <w:tcMar>
              <w:top w:w="50" w:type="dxa"/>
              <w:left w:w="100" w:type="dxa"/>
            </w:tcMar>
          </w:tcPr>
          <w:p w14:paraId="495B31C0" w14:textId="77777777" w:rsidR="00CE44EB" w:rsidRPr="001A3995" w:rsidRDefault="00CE44EB" w:rsidP="00CE44EB">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10" w:history="1">
              <w:r w:rsidRPr="001A3995">
                <w:rPr>
                  <w:rFonts w:ascii="inherit" w:eastAsia="Times New Roman" w:hAnsi="inherit"/>
                  <w:color w:val="0000FF"/>
                  <w:sz w:val="24"/>
                  <w:szCs w:val="24"/>
                  <w:u w:val="single"/>
                  <w:lang w:eastAsia="ru-RU"/>
                </w:rPr>
                <w:t>https://m.edsoo.ru/7f415e2e</w:t>
              </w:r>
            </w:hyperlink>
          </w:p>
        </w:tc>
      </w:tr>
      <w:tr w:rsidR="00CE44EB" w:rsidRPr="00704A58" w14:paraId="7CF0F39A" w14:textId="77777777" w:rsidTr="00FF0FD5">
        <w:trPr>
          <w:trHeight w:val="144"/>
          <w:tblCellSpacing w:w="20" w:type="nil"/>
        </w:trPr>
        <w:tc>
          <w:tcPr>
            <w:tcW w:w="954" w:type="dxa"/>
            <w:shd w:val="clear" w:color="auto" w:fill="FFFFFF"/>
            <w:tcMar>
              <w:top w:w="50" w:type="dxa"/>
              <w:left w:w="100" w:type="dxa"/>
            </w:tcMar>
          </w:tcPr>
          <w:p w14:paraId="1F49E98F" w14:textId="77777777" w:rsidR="00CE44EB" w:rsidRPr="00704A58" w:rsidRDefault="00CE44EB" w:rsidP="00CE44EB">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4</w:t>
            </w:r>
          </w:p>
        </w:tc>
        <w:tc>
          <w:tcPr>
            <w:tcW w:w="2707" w:type="dxa"/>
            <w:shd w:val="clear" w:color="auto" w:fill="FFFFFF"/>
            <w:tcMar>
              <w:top w:w="50" w:type="dxa"/>
              <w:left w:w="100" w:type="dxa"/>
            </w:tcMar>
          </w:tcPr>
          <w:p w14:paraId="7191D748" w14:textId="77777777" w:rsidR="00CE44EB" w:rsidRPr="001A3995" w:rsidRDefault="00CE44EB" w:rsidP="00CE44EB">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Окружность и круг. Геометрические построения</w:t>
            </w:r>
          </w:p>
        </w:tc>
        <w:tc>
          <w:tcPr>
            <w:tcW w:w="946" w:type="dxa"/>
            <w:shd w:val="clear" w:color="auto" w:fill="FFFFFF"/>
            <w:tcMar>
              <w:top w:w="50" w:type="dxa"/>
              <w:left w:w="100" w:type="dxa"/>
            </w:tcMar>
          </w:tcPr>
          <w:p w14:paraId="02FCD82D" w14:textId="77777777" w:rsidR="00CE44EB" w:rsidRPr="001A3995" w:rsidRDefault="00CE44EB" w:rsidP="00CE44EB">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14</w:t>
            </w:r>
          </w:p>
        </w:tc>
        <w:tc>
          <w:tcPr>
            <w:tcW w:w="1841" w:type="dxa"/>
            <w:shd w:val="clear" w:color="auto" w:fill="FFFFFF"/>
            <w:tcMar>
              <w:top w:w="50" w:type="dxa"/>
              <w:left w:w="100" w:type="dxa"/>
            </w:tcMar>
          </w:tcPr>
          <w:p w14:paraId="38FDE2EE" w14:textId="77777777" w:rsidR="00CE44EB" w:rsidRPr="001A3995" w:rsidRDefault="00CE44EB" w:rsidP="00CE44EB">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2907" w:type="dxa"/>
            <w:shd w:val="clear" w:color="auto" w:fill="FFFFFF"/>
            <w:tcMar>
              <w:top w:w="50" w:type="dxa"/>
              <w:left w:w="100" w:type="dxa"/>
            </w:tcMar>
          </w:tcPr>
          <w:p w14:paraId="7EF7A139" w14:textId="77777777" w:rsidR="00CE44EB" w:rsidRPr="001A3995" w:rsidRDefault="00CE44EB"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11" w:history="1">
              <w:r w:rsidRPr="001A3995">
                <w:rPr>
                  <w:rFonts w:ascii="inherit" w:eastAsia="Times New Roman" w:hAnsi="inherit"/>
                  <w:color w:val="0000FF"/>
                  <w:sz w:val="24"/>
                  <w:szCs w:val="24"/>
                  <w:u w:val="single"/>
                  <w:lang w:eastAsia="ru-RU"/>
                </w:rPr>
                <w:t>https://m.edsoo.ru/7f415e2e</w:t>
              </w:r>
            </w:hyperlink>
          </w:p>
        </w:tc>
      </w:tr>
      <w:tr w:rsidR="00FF0FD5" w:rsidRPr="00704A58" w14:paraId="39808B83" w14:textId="77777777" w:rsidTr="00FF0FD5">
        <w:trPr>
          <w:trHeight w:val="144"/>
          <w:tblCellSpacing w:w="20" w:type="nil"/>
        </w:trPr>
        <w:tc>
          <w:tcPr>
            <w:tcW w:w="954" w:type="dxa"/>
            <w:shd w:val="clear" w:color="auto" w:fill="FFFFFF"/>
            <w:tcMar>
              <w:top w:w="50" w:type="dxa"/>
              <w:left w:w="100" w:type="dxa"/>
            </w:tcMar>
          </w:tcPr>
          <w:p w14:paraId="42BE4A5D" w14:textId="77777777" w:rsidR="00FF0FD5" w:rsidRPr="00704A58" w:rsidRDefault="00FF0FD5" w:rsidP="00FF0FD5">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5</w:t>
            </w:r>
          </w:p>
        </w:tc>
        <w:tc>
          <w:tcPr>
            <w:tcW w:w="2707" w:type="dxa"/>
            <w:shd w:val="clear" w:color="auto" w:fill="FFFFFF"/>
            <w:tcMar>
              <w:top w:w="50" w:type="dxa"/>
              <w:left w:w="100" w:type="dxa"/>
            </w:tcMar>
          </w:tcPr>
          <w:p w14:paraId="1937AF86"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Повторение, обобщение знаний</w:t>
            </w:r>
          </w:p>
        </w:tc>
        <w:tc>
          <w:tcPr>
            <w:tcW w:w="946" w:type="dxa"/>
            <w:shd w:val="clear" w:color="auto" w:fill="FFFFFF"/>
            <w:tcMar>
              <w:top w:w="50" w:type="dxa"/>
              <w:left w:w="100" w:type="dxa"/>
            </w:tcMar>
          </w:tcPr>
          <w:p w14:paraId="08556413"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4</w:t>
            </w:r>
          </w:p>
        </w:tc>
        <w:tc>
          <w:tcPr>
            <w:tcW w:w="1841" w:type="dxa"/>
            <w:shd w:val="clear" w:color="auto" w:fill="FFFFFF"/>
            <w:tcMar>
              <w:top w:w="50" w:type="dxa"/>
              <w:left w:w="100" w:type="dxa"/>
            </w:tcMar>
          </w:tcPr>
          <w:p w14:paraId="4EECEFD0"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2907" w:type="dxa"/>
            <w:shd w:val="clear" w:color="auto" w:fill="FFFFFF"/>
            <w:tcMar>
              <w:top w:w="50" w:type="dxa"/>
              <w:left w:w="100" w:type="dxa"/>
            </w:tcMar>
          </w:tcPr>
          <w:p w14:paraId="72B8E044"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12" w:history="1">
              <w:r w:rsidRPr="001A3995">
                <w:rPr>
                  <w:rFonts w:ascii="inherit" w:eastAsia="Times New Roman" w:hAnsi="inherit"/>
                  <w:color w:val="0000FF"/>
                  <w:sz w:val="24"/>
                  <w:szCs w:val="24"/>
                  <w:u w:val="single"/>
                  <w:lang w:eastAsia="ru-RU"/>
                </w:rPr>
                <w:t>https://m.edsoo.ru/7f415e2e</w:t>
              </w:r>
            </w:hyperlink>
          </w:p>
        </w:tc>
      </w:tr>
      <w:tr w:rsidR="00FF0FD5" w:rsidRPr="00704A58" w14:paraId="135A81E5" w14:textId="77777777" w:rsidTr="00FF0FD5">
        <w:trPr>
          <w:trHeight w:val="144"/>
          <w:tblCellSpacing w:w="20" w:type="nil"/>
        </w:trPr>
        <w:tc>
          <w:tcPr>
            <w:tcW w:w="0" w:type="auto"/>
            <w:gridSpan w:val="2"/>
            <w:tcMar>
              <w:top w:w="50" w:type="dxa"/>
              <w:left w:w="100" w:type="dxa"/>
            </w:tcMar>
            <w:vAlign w:val="center"/>
          </w:tcPr>
          <w:p w14:paraId="1374EF58" w14:textId="77777777" w:rsidR="00FF0FD5" w:rsidRPr="00704A58" w:rsidRDefault="00FF0FD5" w:rsidP="00FF0FD5">
            <w:pPr>
              <w:spacing w:after="0" w:line="240" w:lineRule="auto"/>
              <w:ind w:left="135"/>
              <w:rPr>
                <w:rFonts w:eastAsia="Times New Roman"/>
                <w:color w:val="auto"/>
                <w:sz w:val="24"/>
                <w:szCs w:val="24"/>
                <w:lang w:eastAsia="ru-RU"/>
              </w:rPr>
            </w:pPr>
            <w:r w:rsidRPr="00704A58">
              <w:rPr>
                <w:rFonts w:eastAsia="Times New Roman"/>
                <w:sz w:val="24"/>
                <w:szCs w:val="24"/>
                <w:lang w:eastAsia="ru-RU"/>
              </w:rPr>
              <w:t>ОБЩЕЕ КОЛИЧЕСТВО ЧАСОВ ПО ПРОГРАММЕ</w:t>
            </w:r>
          </w:p>
        </w:tc>
        <w:tc>
          <w:tcPr>
            <w:tcW w:w="946" w:type="dxa"/>
            <w:tcMar>
              <w:top w:w="50" w:type="dxa"/>
              <w:left w:w="100" w:type="dxa"/>
            </w:tcMar>
            <w:vAlign w:val="center"/>
          </w:tcPr>
          <w:p w14:paraId="080EB2C7" w14:textId="77777777" w:rsidR="00FF0FD5" w:rsidRPr="00704A58" w:rsidRDefault="00FF0FD5" w:rsidP="00FF0FD5">
            <w:pPr>
              <w:spacing w:after="0" w:line="240" w:lineRule="auto"/>
              <w:ind w:left="135"/>
              <w:jc w:val="center"/>
              <w:rPr>
                <w:rFonts w:eastAsia="Times New Roman"/>
                <w:color w:val="auto"/>
                <w:sz w:val="24"/>
                <w:szCs w:val="24"/>
                <w:lang w:eastAsia="ru-RU"/>
              </w:rPr>
            </w:pPr>
            <w:r>
              <w:rPr>
                <w:rFonts w:eastAsia="Times New Roman"/>
                <w:sz w:val="24"/>
                <w:szCs w:val="24"/>
                <w:lang w:eastAsia="ru-RU"/>
              </w:rPr>
              <w:t>68</w:t>
            </w:r>
          </w:p>
        </w:tc>
        <w:tc>
          <w:tcPr>
            <w:tcW w:w="1841" w:type="dxa"/>
            <w:tcMar>
              <w:top w:w="50" w:type="dxa"/>
              <w:left w:w="100" w:type="dxa"/>
            </w:tcMar>
            <w:vAlign w:val="center"/>
          </w:tcPr>
          <w:p w14:paraId="36ED2B6C" w14:textId="77777777" w:rsidR="00FF0FD5" w:rsidRPr="00704A58" w:rsidRDefault="00FF0FD5" w:rsidP="00FF0FD5">
            <w:pPr>
              <w:spacing w:after="0" w:line="240" w:lineRule="auto"/>
              <w:ind w:left="135"/>
              <w:jc w:val="center"/>
              <w:rPr>
                <w:rFonts w:eastAsia="Times New Roman"/>
                <w:color w:val="auto"/>
                <w:sz w:val="24"/>
                <w:szCs w:val="24"/>
                <w:lang w:eastAsia="ru-RU"/>
              </w:rPr>
            </w:pPr>
            <w:r>
              <w:rPr>
                <w:rFonts w:eastAsia="Times New Roman"/>
                <w:sz w:val="24"/>
                <w:szCs w:val="24"/>
                <w:lang w:eastAsia="ru-RU"/>
              </w:rPr>
              <w:t>6</w:t>
            </w:r>
            <w:r w:rsidRPr="00704A58">
              <w:rPr>
                <w:rFonts w:eastAsia="Times New Roman"/>
                <w:sz w:val="24"/>
                <w:szCs w:val="24"/>
                <w:lang w:eastAsia="ru-RU"/>
              </w:rPr>
              <w:t xml:space="preserve"> </w:t>
            </w:r>
          </w:p>
        </w:tc>
        <w:tc>
          <w:tcPr>
            <w:tcW w:w="2907" w:type="dxa"/>
            <w:tcMar>
              <w:top w:w="50" w:type="dxa"/>
              <w:left w:w="100" w:type="dxa"/>
            </w:tcMar>
            <w:vAlign w:val="center"/>
          </w:tcPr>
          <w:p w14:paraId="43A7B1BD" w14:textId="77777777" w:rsidR="00FF0FD5" w:rsidRPr="00704A58" w:rsidRDefault="00FF0FD5" w:rsidP="00FF0FD5">
            <w:pPr>
              <w:spacing w:after="0" w:line="240" w:lineRule="auto"/>
              <w:rPr>
                <w:rFonts w:eastAsia="Times New Roman"/>
                <w:color w:val="auto"/>
                <w:sz w:val="24"/>
                <w:szCs w:val="24"/>
                <w:lang w:eastAsia="ru-RU"/>
              </w:rPr>
            </w:pPr>
          </w:p>
        </w:tc>
      </w:tr>
    </w:tbl>
    <w:p w14:paraId="1235E6B1" w14:textId="77777777" w:rsidR="00704A58" w:rsidRDefault="00CE44EB" w:rsidP="00CE44EB">
      <w:pPr>
        <w:tabs>
          <w:tab w:val="left" w:pos="1545"/>
        </w:tabs>
        <w:spacing w:after="0" w:line="240" w:lineRule="auto"/>
        <w:rPr>
          <w:rFonts w:eastAsia="Times New Roman"/>
          <w:color w:val="auto"/>
          <w:sz w:val="24"/>
          <w:szCs w:val="24"/>
          <w:lang w:eastAsia="ru-RU"/>
        </w:rPr>
      </w:pPr>
      <w:r>
        <w:rPr>
          <w:rFonts w:eastAsia="Times New Roman"/>
          <w:color w:val="auto"/>
          <w:sz w:val="24"/>
          <w:szCs w:val="24"/>
          <w:lang w:eastAsia="ru-RU"/>
        </w:rPr>
        <w:tab/>
      </w:r>
    </w:p>
    <w:p w14:paraId="38DFC621" w14:textId="77777777" w:rsidR="00CE44EB" w:rsidRDefault="00CE44EB" w:rsidP="00CE44EB">
      <w:pPr>
        <w:tabs>
          <w:tab w:val="left" w:pos="1545"/>
        </w:tabs>
        <w:spacing w:after="0" w:line="240" w:lineRule="auto"/>
        <w:rPr>
          <w:rFonts w:eastAsia="Times New Roman"/>
          <w:color w:val="auto"/>
          <w:sz w:val="24"/>
          <w:szCs w:val="24"/>
          <w:lang w:eastAsia="ru-RU"/>
        </w:rPr>
      </w:pPr>
    </w:p>
    <w:p w14:paraId="7BC0B1CF" w14:textId="77777777" w:rsidR="00704A58" w:rsidRDefault="00704A58" w:rsidP="00704A58">
      <w:pPr>
        <w:spacing w:after="0" w:line="240" w:lineRule="auto"/>
        <w:ind w:left="120"/>
        <w:jc w:val="center"/>
        <w:rPr>
          <w:rFonts w:eastAsia="Times New Roman"/>
          <w:b/>
          <w:sz w:val="24"/>
          <w:szCs w:val="24"/>
          <w:lang w:eastAsia="ru-RU"/>
        </w:rPr>
      </w:pPr>
      <w:r w:rsidRPr="00704A58">
        <w:rPr>
          <w:rFonts w:eastAsia="Times New Roman"/>
          <w:b/>
          <w:sz w:val="24"/>
          <w:szCs w:val="24"/>
          <w:lang w:eastAsia="ru-RU"/>
        </w:rPr>
        <w:t>8 КЛАСС</w:t>
      </w:r>
    </w:p>
    <w:p w14:paraId="2A723987" w14:textId="77777777" w:rsidR="00FF0FD5" w:rsidRPr="00704A58" w:rsidRDefault="00FF0FD5" w:rsidP="00704A58">
      <w:pPr>
        <w:spacing w:after="0" w:line="240" w:lineRule="auto"/>
        <w:ind w:left="120"/>
        <w:jc w:val="center"/>
        <w:rPr>
          <w:rFonts w:eastAsia="Times New Roman"/>
          <w:b/>
          <w:sz w:val="24"/>
          <w:szCs w:val="24"/>
          <w:lang w:eastAsia="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2697"/>
        <w:gridCol w:w="946"/>
        <w:gridCol w:w="1841"/>
        <w:gridCol w:w="3014"/>
      </w:tblGrid>
      <w:tr w:rsidR="00704A58" w:rsidRPr="00704A58" w14:paraId="77A8AD0E" w14:textId="77777777" w:rsidTr="00FF0FD5">
        <w:trPr>
          <w:trHeight w:val="144"/>
          <w:tblCellSpacing w:w="20" w:type="nil"/>
        </w:trPr>
        <w:tc>
          <w:tcPr>
            <w:tcW w:w="859" w:type="dxa"/>
            <w:vMerge w:val="restart"/>
            <w:tcMar>
              <w:top w:w="50" w:type="dxa"/>
              <w:left w:w="100" w:type="dxa"/>
            </w:tcMar>
            <w:vAlign w:val="center"/>
          </w:tcPr>
          <w:p w14:paraId="7B15B619"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 п/п </w:t>
            </w:r>
          </w:p>
          <w:p w14:paraId="0AF7D6EB" w14:textId="77777777" w:rsidR="00704A58" w:rsidRPr="00704A58" w:rsidRDefault="00704A58" w:rsidP="00704A58">
            <w:pPr>
              <w:spacing w:after="0" w:line="240" w:lineRule="auto"/>
              <w:ind w:left="135"/>
              <w:rPr>
                <w:rFonts w:eastAsia="Times New Roman"/>
                <w:color w:val="auto"/>
                <w:sz w:val="24"/>
                <w:szCs w:val="24"/>
                <w:lang w:eastAsia="ru-RU"/>
              </w:rPr>
            </w:pPr>
          </w:p>
        </w:tc>
        <w:tc>
          <w:tcPr>
            <w:tcW w:w="2634" w:type="dxa"/>
            <w:vMerge w:val="restart"/>
            <w:tcMar>
              <w:top w:w="50" w:type="dxa"/>
              <w:left w:w="100" w:type="dxa"/>
            </w:tcMar>
            <w:vAlign w:val="center"/>
          </w:tcPr>
          <w:p w14:paraId="60FCB655"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Наименование разделов и тем программы </w:t>
            </w:r>
          </w:p>
          <w:p w14:paraId="59EBC739" w14:textId="77777777" w:rsidR="00704A58" w:rsidRPr="00704A58" w:rsidRDefault="00704A58" w:rsidP="00704A58">
            <w:pPr>
              <w:spacing w:after="0" w:line="240" w:lineRule="auto"/>
              <w:ind w:left="135"/>
              <w:rPr>
                <w:rFonts w:eastAsia="Times New Roman"/>
                <w:color w:val="auto"/>
                <w:sz w:val="24"/>
                <w:szCs w:val="24"/>
                <w:lang w:eastAsia="ru-RU"/>
              </w:rPr>
            </w:pPr>
          </w:p>
        </w:tc>
        <w:tc>
          <w:tcPr>
            <w:tcW w:w="0" w:type="auto"/>
            <w:gridSpan w:val="2"/>
            <w:tcMar>
              <w:top w:w="50" w:type="dxa"/>
              <w:left w:w="100" w:type="dxa"/>
            </w:tcMar>
            <w:vAlign w:val="center"/>
          </w:tcPr>
          <w:p w14:paraId="4546C892" w14:textId="77777777" w:rsidR="00704A58" w:rsidRPr="00704A58" w:rsidRDefault="00704A58" w:rsidP="00704A58">
            <w:pPr>
              <w:spacing w:after="0" w:line="240" w:lineRule="auto"/>
              <w:rPr>
                <w:rFonts w:eastAsia="Times New Roman"/>
                <w:color w:val="auto"/>
                <w:sz w:val="24"/>
                <w:szCs w:val="24"/>
                <w:lang w:eastAsia="ru-RU"/>
              </w:rPr>
            </w:pPr>
            <w:r w:rsidRPr="00704A58">
              <w:rPr>
                <w:rFonts w:eastAsia="Times New Roman"/>
                <w:b/>
                <w:sz w:val="24"/>
                <w:szCs w:val="24"/>
                <w:lang w:eastAsia="ru-RU"/>
              </w:rPr>
              <w:t>Количество часов</w:t>
            </w:r>
          </w:p>
        </w:tc>
        <w:tc>
          <w:tcPr>
            <w:tcW w:w="3075" w:type="dxa"/>
            <w:vMerge w:val="restart"/>
            <w:tcMar>
              <w:top w:w="50" w:type="dxa"/>
              <w:left w:w="100" w:type="dxa"/>
            </w:tcMar>
            <w:vAlign w:val="center"/>
          </w:tcPr>
          <w:p w14:paraId="47897456"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Электронные (цифровые) образовательные ресурсы </w:t>
            </w:r>
          </w:p>
          <w:p w14:paraId="7F40E546" w14:textId="77777777" w:rsidR="00704A58" w:rsidRPr="00704A58" w:rsidRDefault="00704A58" w:rsidP="00704A58">
            <w:pPr>
              <w:spacing w:after="0" w:line="240" w:lineRule="auto"/>
              <w:ind w:left="135"/>
              <w:rPr>
                <w:rFonts w:eastAsia="Times New Roman"/>
                <w:color w:val="auto"/>
                <w:sz w:val="24"/>
                <w:szCs w:val="24"/>
                <w:lang w:eastAsia="ru-RU"/>
              </w:rPr>
            </w:pPr>
          </w:p>
        </w:tc>
      </w:tr>
      <w:tr w:rsidR="00704A58" w:rsidRPr="00704A58" w14:paraId="6863686C" w14:textId="77777777" w:rsidTr="00704A58">
        <w:trPr>
          <w:trHeight w:val="144"/>
          <w:tblCellSpacing w:w="20" w:type="nil"/>
        </w:trPr>
        <w:tc>
          <w:tcPr>
            <w:tcW w:w="0" w:type="auto"/>
            <w:vMerge/>
            <w:tcBorders>
              <w:top w:val="nil"/>
            </w:tcBorders>
            <w:tcMar>
              <w:top w:w="50" w:type="dxa"/>
              <w:left w:w="100" w:type="dxa"/>
            </w:tcMar>
          </w:tcPr>
          <w:p w14:paraId="1D03F164" w14:textId="77777777" w:rsidR="00704A58" w:rsidRPr="00704A58" w:rsidRDefault="00704A58" w:rsidP="00704A58">
            <w:pPr>
              <w:spacing w:after="0" w:line="240" w:lineRule="auto"/>
              <w:rPr>
                <w:rFonts w:eastAsia="Times New Roman"/>
                <w:color w:val="auto"/>
                <w:sz w:val="24"/>
                <w:szCs w:val="24"/>
                <w:lang w:eastAsia="ru-RU"/>
              </w:rPr>
            </w:pPr>
          </w:p>
        </w:tc>
        <w:tc>
          <w:tcPr>
            <w:tcW w:w="0" w:type="auto"/>
            <w:vMerge/>
            <w:tcBorders>
              <w:top w:val="nil"/>
            </w:tcBorders>
            <w:tcMar>
              <w:top w:w="50" w:type="dxa"/>
              <w:left w:w="100" w:type="dxa"/>
            </w:tcMar>
          </w:tcPr>
          <w:p w14:paraId="3B50542F" w14:textId="77777777" w:rsidR="00704A58" w:rsidRPr="00704A58" w:rsidRDefault="00704A58" w:rsidP="00704A58">
            <w:pPr>
              <w:spacing w:after="0" w:line="240" w:lineRule="auto"/>
              <w:rPr>
                <w:rFonts w:eastAsia="Times New Roman"/>
                <w:color w:val="auto"/>
                <w:sz w:val="24"/>
                <w:szCs w:val="24"/>
                <w:lang w:eastAsia="ru-RU"/>
              </w:rPr>
            </w:pPr>
          </w:p>
        </w:tc>
        <w:tc>
          <w:tcPr>
            <w:tcW w:w="946" w:type="dxa"/>
            <w:tcMar>
              <w:top w:w="50" w:type="dxa"/>
              <w:left w:w="100" w:type="dxa"/>
            </w:tcMar>
            <w:vAlign w:val="center"/>
          </w:tcPr>
          <w:p w14:paraId="13BA5429"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Всего </w:t>
            </w:r>
          </w:p>
          <w:p w14:paraId="6E3B6E80" w14:textId="77777777" w:rsidR="00704A58" w:rsidRPr="00704A58" w:rsidRDefault="00704A58" w:rsidP="00704A58">
            <w:pPr>
              <w:spacing w:after="0" w:line="240" w:lineRule="auto"/>
              <w:ind w:left="135"/>
              <w:rPr>
                <w:rFonts w:eastAsia="Times New Roman"/>
                <w:color w:val="auto"/>
                <w:sz w:val="24"/>
                <w:szCs w:val="24"/>
                <w:lang w:eastAsia="ru-RU"/>
              </w:rPr>
            </w:pPr>
          </w:p>
        </w:tc>
        <w:tc>
          <w:tcPr>
            <w:tcW w:w="1841" w:type="dxa"/>
            <w:tcMar>
              <w:top w:w="50" w:type="dxa"/>
              <w:left w:w="100" w:type="dxa"/>
            </w:tcMar>
            <w:vAlign w:val="center"/>
          </w:tcPr>
          <w:p w14:paraId="790B1AE2"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Контрольные работы </w:t>
            </w:r>
          </w:p>
          <w:p w14:paraId="3A135001" w14:textId="77777777" w:rsidR="00704A58" w:rsidRPr="00704A58" w:rsidRDefault="00704A58" w:rsidP="00704A58">
            <w:pPr>
              <w:spacing w:after="0" w:line="240" w:lineRule="auto"/>
              <w:ind w:left="135"/>
              <w:rPr>
                <w:rFonts w:eastAsia="Times New Roman"/>
                <w:color w:val="auto"/>
                <w:sz w:val="24"/>
                <w:szCs w:val="24"/>
                <w:lang w:eastAsia="ru-RU"/>
              </w:rPr>
            </w:pPr>
          </w:p>
        </w:tc>
        <w:tc>
          <w:tcPr>
            <w:tcW w:w="0" w:type="auto"/>
            <w:vMerge/>
            <w:tcBorders>
              <w:top w:val="nil"/>
            </w:tcBorders>
            <w:tcMar>
              <w:top w:w="50" w:type="dxa"/>
              <w:left w:w="100" w:type="dxa"/>
            </w:tcMar>
          </w:tcPr>
          <w:p w14:paraId="11F1129A" w14:textId="77777777" w:rsidR="00704A58" w:rsidRPr="00704A58" w:rsidRDefault="00704A58" w:rsidP="00704A58">
            <w:pPr>
              <w:spacing w:after="0" w:line="240" w:lineRule="auto"/>
              <w:rPr>
                <w:rFonts w:eastAsia="Times New Roman"/>
                <w:color w:val="auto"/>
                <w:sz w:val="24"/>
                <w:szCs w:val="24"/>
                <w:lang w:eastAsia="ru-RU"/>
              </w:rPr>
            </w:pPr>
          </w:p>
        </w:tc>
      </w:tr>
      <w:tr w:rsidR="00FF0FD5" w:rsidRPr="00704A58" w14:paraId="06AC2B37" w14:textId="77777777" w:rsidTr="00FF0FD5">
        <w:trPr>
          <w:trHeight w:val="144"/>
          <w:tblCellSpacing w:w="20" w:type="nil"/>
        </w:trPr>
        <w:tc>
          <w:tcPr>
            <w:tcW w:w="859" w:type="dxa"/>
            <w:shd w:val="clear" w:color="auto" w:fill="FFFFFF"/>
            <w:tcMar>
              <w:top w:w="50" w:type="dxa"/>
              <w:left w:w="100" w:type="dxa"/>
            </w:tcMar>
          </w:tcPr>
          <w:p w14:paraId="48A9E634" w14:textId="77777777" w:rsidR="00FF0FD5" w:rsidRPr="00704A58" w:rsidRDefault="00FF0FD5" w:rsidP="00FF0FD5">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1</w:t>
            </w:r>
          </w:p>
        </w:tc>
        <w:tc>
          <w:tcPr>
            <w:tcW w:w="2634" w:type="dxa"/>
            <w:shd w:val="clear" w:color="auto" w:fill="FFFFFF"/>
            <w:tcMar>
              <w:top w:w="50" w:type="dxa"/>
              <w:left w:w="100" w:type="dxa"/>
            </w:tcMar>
          </w:tcPr>
          <w:p w14:paraId="38F1331B"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Четырёхугольники</w:t>
            </w:r>
          </w:p>
        </w:tc>
        <w:tc>
          <w:tcPr>
            <w:tcW w:w="946" w:type="dxa"/>
            <w:shd w:val="clear" w:color="auto" w:fill="FFFFFF"/>
            <w:tcMar>
              <w:top w:w="50" w:type="dxa"/>
              <w:left w:w="100" w:type="dxa"/>
            </w:tcMar>
          </w:tcPr>
          <w:p w14:paraId="184260F6"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12</w:t>
            </w:r>
          </w:p>
        </w:tc>
        <w:tc>
          <w:tcPr>
            <w:tcW w:w="1841" w:type="dxa"/>
            <w:shd w:val="clear" w:color="auto" w:fill="FFFFFF"/>
            <w:tcMar>
              <w:top w:w="50" w:type="dxa"/>
              <w:left w:w="100" w:type="dxa"/>
            </w:tcMar>
          </w:tcPr>
          <w:p w14:paraId="458E8227"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3075" w:type="dxa"/>
            <w:shd w:val="clear" w:color="auto" w:fill="FFFFFF"/>
            <w:tcMar>
              <w:top w:w="50" w:type="dxa"/>
              <w:left w:w="100" w:type="dxa"/>
            </w:tcMar>
          </w:tcPr>
          <w:p w14:paraId="0723E245"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13" w:history="1">
              <w:r w:rsidRPr="001A3995">
                <w:rPr>
                  <w:rFonts w:ascii="inherit" w:eastAsia="Times New Roman" w:hAnsi="inherit"/>
                  <w:color w:val="0000FF"/>
                  <w:sz w:val="24"/>
                  <w:szCs w:val="24"/>
                  <w:u w:val="single"/>
                  <w:lang w:eastAsia="ru-RU"/>
                </w:rPr>
                <w:t>https://m.edsoo.ru/7f417e18</w:t>
              </w:r>
            </w:hyperlink>
          </w:p>
        </w:tc>
      </w:tr>
      <w:tr w:rsidR="00FF0FD5" w:rsidRPr="00704A58" w14:paraId="2907C176" w14:textId="77777777" w:rsidTr="00FF0FD5">
        <w:trPr>
          <w:trHeight w:val="144"/>
          <w:tblCellSpacing w:w="20" w:type="nil"/>
        </w:trPr>
        <w:tc>
          <w:tcPr>
            <w:tcW w:w="859" w:type="dxa"/>
            <w:shd w:val="clear" w:color="auto" w:fill="FFFFFF"/>
            <w:tcMar>
              <w:top w:w="50" w:type="dxa"/>
              <w:left w:w="100" w:type="dxa"/>
            </w:tcMar>
          </w:tcPr>
          <w:p w14:paraId="16028EA9" w14:textId="77777777" w:rsidR="00FF0FD5" w:rsidRPr="00704A58" w:rsidRDefault="00FF0FD5" w:rsidP="00FF0FD5">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2</w:t>
            </w:r>
          </w:p>
        </w:tc>
        <w:tc>
          <w:tcPr>
            <w:tcW w:w="2634" w:type="dxa"/>
            <w:shd w:val="clear" w:color="auto" w:fill="FFFFFF"/>
            <w:tcMar>
              <w:top w:w="50" w:type="dxa"/>
              <w:left w:w="100" w:type="dxa"/>
            </w:tcMar>
          </w:tcPr>
          <w:p w14:paraId="7B27AD47"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Теорема Фалеса и теорема о пропорциональных отрезках, подобные треугольники</w:t>
            </w:r>
          </w:p>
        </w:tc>
        <w:tc>
          <w:tcPr>
            <w:tcW w:w="946" w:type="dxa"/>
            <w:shd w:val="clear" w:color="auto" w:fill="FFFFFF"/>
            <w:tcMar>
              <w:top w:w="50" w:type="dxa"/>
              <w:left w:w="100" w:type="dxa"/>
            </w:tcMar>
          </w:tcPr>
          <w:p w14:paraId="3C2F6C5D"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15</w:t>
            </w:r>
          </w:p>
        </w:tc>
        <w:tc>
          <w:tcPr>
            <w:tcW w:w="1841" w:type="dxa"/>
            <w:shd w:val="clear" w:color="auto" w:fill="FFFFFF"/>
            <w:tcMar>
              <w:top w:w="50" w:type="dxa"/>
              <w:left w:w="100" w:type="dxa"/>
            </w:tcMar>
          </w:tcPr>
          <w:p w14:paraId="025CF119"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3075" w:type="dxa"/>
            <w:shd w:val="clear" w:color="auto" w:fill="FFFFFF"/>
            <w:tcMar>
              <w:top w:w="50" w:type="dxa"/>
              <w:left w:w="100" w:type="dxa"/>
            </w:tcMar>
          </w:tcPr>
          <w:p w14:paraId="429A003B"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14" w:history="1">
              <w:r w:rsidRPr="001A3995">
                <w:rPr>
                  <w:rFonts w:ascii="inherit" w:eastAsia="Times New Roman" w:hAnsi="inherit"/>
                  <w:color w:val="0000FF"/>
                  <w:sz w:val="24"/>
                  <w:szCs w:val="24"/>
                  <w:u w:val="single"/>
                  <w:lang w:eastAsia="ru-RU"/>
                </w:rPr>
                <w:t>https://m.edsoo.ru/7f417e18</w:t>
              </w:r>
            </w:hyperlink>
            <w:r w:rsidRPr="001A3995">
              <w:rPr>
                <w:rFonts w:ascii="inherit" w:eastAsia="Times New Roman" w:hAnsi="inherit"/>
                <w:sz w:val="24"/>
                <w:szCs w:val="24"/>
                <w:lang w:eastAsia="ru-RU"/>
              </w:rPr>
              <w:t>]</w:t>
            </w:r>
          </w:p>
        </w:tc>
      </w:tr>
      <w:tr w:rsidR="00FF0FD5" w:rsidRPr="00704A58" w14:paraId="6964FF9C" w14:textId="77777777" w:rsidTr="00FF0FD5">
        <w:trPr>
          <w:trHeight w:val="144"/>
          <w:tblCellSpacing w:w="20" w:type="nil"/>
        </w:trPr>
        <w:tc>
          <w:tcPr>
            <w:tcW w:w="859" w:type="dxa"/>
            <w:shd w:val="clear" w:color="auto" w:fill="FFFFFF"/>
            <w:tcMar>
              <w:top w:w="50" w:type="dxa"/>
              <w:left w:w="100" w:type="dxa"/>
            </w:tcMar>
          </w:tcPr>
          <w:p w14:paraId="2995972C" w14:textId="77777777" w:rsidR="00FF0FD5" w:rsidRPr="00704A58" w:rsidRDefault="00FF0FD5" w:rsidP="00FF0FD5">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3</w:t>
            </w:r>
          </w:p>
        </w:tc>
        <w:tc>
          <w:tcPr>
            <w:tcW w:w="2634" w:type="dxa"/>
            <w:shd w:val="clear" w:color="auto" w:fill="FFFFFF"/>
            <w:tcMar>
              <w:top w:w="50" w:type="dxa"/>
              <w:left w:w="100" w:type="dxa"/>
            </w:tcMar>
          </w:tcPr>
          <w:p w14:paraId="6AD53B83"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Площадь. Нахождение площадей треугольников и многоугольных фигур. Площади подобных фигур</w:t>
            </w:r>
          </w:p>
        </w:tc>
        <w:tc>
          <w:tcPr>
            <w:tcW w:w="946" w:type="dxa"/>
            <w:shd w:val="clear" w:color="auto" w:fill="FFFFFF"/>
            <w:tcMar>
              <w:top w:w="50" w:type="dxa"/>
              <w:left w:w="100" w:type="dxa"/>
            </w:tcMar>
          </w:tcPr>
          <w:p w14:paraId="11590A34"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14</w:t>
            </w:r>
          </w:p>
        </w:tc>
        <w:tc>
          <w:tcPr>
            <w:tcW w:w="1841" w:type="dxa"/>
            <w:shd w:val="clear" w:color="auto" w:fill="FFFFFF"/>
            <w:tcMar>
              <w:top w:w="50" w:type="dxa"/>
              <w:left w:w="100" w:type="dxa"/>
            </w:tcMar>
          </w:tcPr>
          <w:p w14:paraId="1FE918E0"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3075" w:type="dxa"/>
            <w:shd w:val="clear" w:color="auto" w:fill="FFFFFF"/>
            <w:tcMar>
              <w:top w:w="50" w:type="dxa"/>
              <w:left w:w="100" w:type="dxa"/>
            </w:tcMar>
          </w:tcPr>
          <w:p w14:paraId="4C6C14C1"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15" w:history="1">
              <w:r w:rsidRPr="001A3995">
                <w:rPr>
                  <w:rFonts w:ascii="inherit" w:eastAsia="Times New Roman" w:hAnsi="inherit"/>
                  <w:color w:val="0000FF"/>
                  <w:sz w:val="24"/>
                  <w:szCs w:val="24"/>
                  <w:u w:val="single"/>
                  <w:lang w:eastAsia="ru-RU"/>
                </w:rPr>
                <w:t>https://m.edsoo.ru/7f417e18</w:t>
              </w:r>
            </w:hyperlink>
            <w:r w:rsidRPr="001A3995">
              <w:rPr>
                <w:rFonts w:ascii="inherit" w:eastAsia="Times New Roman" w:hAnsi="inherit"/>
                <w:sz w:val="24"/>
                <w:szCs w:val="24"/>
                <w:lang w:eastAsia="ru-RU"/>
              </w:rPr>
              <w:t>]</w:t>
            </w:r>
          </w:p>
        </w:tc>
      </w:tr>
      <w:tr w:rsidR="00FF0FD5" w:rsidRPr="00704A58" w14:paraId="2DE87F8B" w14:textId="77777777" w:rsidTr="00FF0FD5">
        <w:trPr>
          <w:trHeight w:val="144"/>
          <w:tblCellSpacing w:w="20" w:type="nil"/>
        </w:trPr>
        <w:tc>
          <w:tcPr>
            <w:tcW w:w="859" w:type="dxa"/>
            <w:shd w:val="clear" w:color="auto" w:fill="FFFFFF"/>
            <w:tcMar>
              <w:top w:w="50" w:type="dxa"/>
              <w:left w:w="100" w:type="dxa"/>
            </w:tcMar>
          </w:tcPr>
          <w:p w14:paraId="62AEF928" w14:textId="77777777" w:rsidR="00FF0FD5" w:rsidRPr="00704A58" w:rsidRDefault="00FF0FD5" w:rsidP="00FF0FD5">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4</w:t>
            </w:r>
          </w:p>
        </w:tc>
        <w:tc>
          <w:tcPr>
            <w:tcW w:w="2634" w:type="dxa"/>
            <w:shd w:val="clear" w:color="auto" w:fill="FFFFFF"/>
            <w:tcMar>
              <w:top w:w="50" w:type="dxa"/>
              <w:left w:w="100" w:type="dxa"/>
            </w:tcMar>
          </w:tcPr>
          <w:p w14:paraId="6D996C8A"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Теорема Пифагора и начала тригонометрии</w:t>
            </w:r>
          </w:p>
        </w:tc>
        <w:tc>
          <w:tcPr>
            <w:tcW w:w="946" w:type="dxa"/>
            <w:shd w:val="clear" w:color="auto" w:fill="FFFFFF"/>
            <w:tcMar>
              <w:top w:w="50" w:type="dxa"/>
              <w:left w:w="100" w:type="dxa"/>
            </w:tcMar>
          </w:tcPr>
          <w:p w14:paraId="31E5D163"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10</w:t>
            </w:r>
          </w:p>
        </w:tc>
        <w:tc>
          <w:tcPr>
            <w:tcW w:w="1841" w:type="dxa"/>
            <w:shd w:val="clear" w:color="auto" w:fill="FFFFFF"/>
            <w:tcMar>
              <w:top w:w="50" w:type="dxa"/>
              <w:left w:w="100" w:type="dxa"/>
            </w:tcMar>
          </w:tcPr>
          <w:p w14:paraId="589E8221"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3075" w:type="dxa"/>
            <w:shd w:val="clear" w:color="auto" w:fill="FFFFFF"/>
            <w:tcMar>
              <w:top w:w="50" w:type="dxa"/>
              <w:left w:w="100" w:type="dxa"/>
            </w:tcMar>
          </w:tcPr>
          <w:p w14:paraId="53F30A8C"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16" w:history="1">
              <w:r w:rsidRPr="001A3995">
                <w:rPr>
                  <w:rFonts w:ascii="inherit" w:eastAsia="Times New Roman" w:hAnsi="inherit"/>
                  <w:color w:val="0000FF"/>
                  <w:sz w:val="24"/>
                  <w:szCs w:val="24"/>
                  <w:u w:val="single"/>
                  <w:lang w:eastAsia="ru-RU"/>
                </w:rPr>
                <w:t>https://m.edsoo.ru/7f417e18</w:t>
              </w:r>
            </w:hyperlink>
            <w:r w:rsidRPr="001A3995">
              <w:rPr>
                <w:rFonts w:ascii="inherit" w:eastAsia="Times New Roman" w:hAnsi="inherit"/>
                <w:sz w:val="24"/>
                <w:szCs w:val="24"/>
                <w:lang w:eastAsia="ru-RU"/>
              </w:rPr>
              <w:t>]</w:t>
            </w:r>
          </w:p>
        </w:tc>
      </w:tr>
      <w:tr w:rsidR="00FF0FD5" w:rsidRPr="00704A58" w14:paraId="1287A1F4" w14:textId="77777777" w:rsidTr="00FF0FD5">
        <w:trPr>
          <w:trHeight w:val="144"/>
          <w:tblCellSpacing w:w="20" w:type="nil"/>
        </w:trPr>
        <w:tc>
          <w:tcPr>
            <w:tcW w:w="859" w:type="dxa"/>
            <w:shd w:val="clear" w:color="auto" w:fill="FFFFFF"/>
            <w:tcMar>
              <w:top w:w="50" w:type="dxa"/>
              <w:left w:w="100" w:type="dxa"/>
            </w:tcMar>
          </w:tcPr>
          <w:p w14:paraId="4B71B370" w14:textId="77777777" w:rsidR="00FF0FD5" w:rsidRPr="00704A58" w:rsidRDefault="00FF0FD5" w:rsidP="00FF0FD5">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5</w:t>
            </w:r>
          </w:p>
        </w:tc>
        <w:tc>
          <w:tcPr>
            <w:tcW w:w="2634" w:type="dxa"/>
            <w:shd w:val="clear" w:color="auto" w:fill="FFFFFF"/>
            <w:tcMar>
              <w:top w:w="50" w:type="dxa"/>
              <w:left w:w="100" w:type="dxa"/>
            </w:tcMar>
          </w:tcPr>
          <w:p w14:paraId="63FDB583"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Углы в окружности. Вписанные и описанные четырехугольники. Касательные к окружности. Касание окружностей</w:t>
            </w:r>
          </w:p>
        </w:tc>
        <w:tc>
          <w:tcPr>
            <w:tcW w:w="946" w:type="dxa"/>
            <w:shd w:val="clear" w:color="auto" w:fill="FFFFFF"/>
            <w:tcMar>
              <w:top w:w="50" w:type="dxa"/>
              <w:left w:w="100" w:type="dxa"/>
            </w:tcMar>
          </w:tcPr>
          <w:p w14:paraId="17295D07"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13</w:t>
            </w:r>
          </w:p>
        </w:tc>
        <w:tc>
          <w:tcPr>
            <w:tcW w:w="1841" w:type="dxa"/>
            <w:shd w:val="clear" w:color="auto" w:fill="FFFFFF"/>
            <w:tcMar>
              <w:top w:w="50" w:type="dxa"/>
              <w:left w:w="100" w:type="dxa"/>
            </w:tcMar>
          </w:tcPr>
          <w:p w14:paraId="28E28161"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3075" w:type="dxa"/>
            <w:shd w:val="clear" w:color="auto" w:fill="FFFFFF"/>
            <w:tcMar>
              <w:top w:w="50" w:type="dxa"/>
              <w:left w:w="100" w:type="dxa"/>
            </w:tcMar>
          </w:tcPr>
          <w:p w14:paraId="148A23AF"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17" w:history="1">
              <w:r w:rsidRPr="001A3995">
                <w:rPr>
                  <w:rFonts w:ascii="inherit" w:eastAsia="Times New Roman" w:hAnsi="inherit"/>
                  <w:color w:val="0000FF"/>
                  <w:sz w:val="24"/>
                  <w:szCs w:val="24"/>
                  <w:u w:val="single"/>
                  <w:lang w:eastAsia="ru-RU"/>
                </w:rPr>
                <w:t>https://m.edsoo.ru/7f417e18</w:t>
              </w:r>
            </w:hyperlink>
          </w:p>
        </w:tc>
      </w:tr>
      <w:tr w:rsidR="00FF0FD5" w:rsidRPr="00704A58" w14:paraId="5424E964" w14:textId="77777777" w:rsidTr="00FF0FD5">
        <w:trPr>
          <w:trHeight w:val="144"/>
          <w:tblCellSpacing w:w="20" w:type="nil"/>
        </w:trPr>
        <w:tc>
          <w:tcPr>
            <w:tcW w:w="859" w:type="dxa"/>
            <w:shd w:val="clear" w:color="auto" w:fill="FFFFFF"/>
            <w:tcMar>
              <w:top w:w="50" w:type="dxa"/>
              <w:left w:w="100" w:type="dxa"/>
            </w:tcMar>
          </w:tcPr>
          <w:p w14:paraId="785CDC03" w14:textId="77777777" w:rsidR="00FF0FD5" w:rsidRPr="00704A58" w:rsidRDefault="00FF0FD5" w:rsidP="00FF0FD5">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6</w:t>
            </w:r>
          </w:p>
        </w:tc>
        <w:tc>
          <w:tcPr>
            <w:tcW w:w="2634" w:type="dxa"/>
            <w:shd w:val="clear" w:color="auto" w:fill="FFFFFF"/>
            <w:tcMar>
              <w:top w:w="50" w:type="dxa"/>
              <w:left w:w="100" w:type="dxa"/>
            </w:tcMar>
          </w:tcPr>
          <w:p w14:paraId="1D715F25"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Повторение, обобщение знаний</w:t>
            </w:r>
          </w:p>
        </w:tc>
        <w:tc>
          <w:tcPr>
            <w:tcW w:w="946" w:type="dxa"/>
            <w:shd w:val="clear" w:color="auto" w:fill="FFFFFF"/>
            <w:tcMar>
              <w:top w:w="50" w:type="dxa"/>
              <w:left w:w="100" w:type="dxa"/>
            </w:tcMar>
          </w:tcPr>
          <w:p w14:paraId="215BD241"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4</w:t>
            </w:r>
          </w:p>
        </w:tc>
        <w:tc>
          <w:tcPr>
            <w:tcW w:w="1841" w:type="dxa"/>
            <w:shd w:val="clear" w:color="auto" w:fill="FFFFFF"/>
            <w:tcMar>
              <w:top w:w="50" w:type="dxa"/>
              <w:left w:w="100" w:type="dxa"/>
            </w:tcMar>
          </w:tcPr>
          <w:p w14:paraId="5A9DC9D9"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3075" w:type="dxa"/>
            <w:shd w:val="clear" w:color="auto" w:fill="FFFFFF"/>
            <w:tcMar>
              <w:top w:w="50" w:type="dxa"/>
              <w:left w:w="100" w:type="dxa"/>
            </w:tcMar>
          </w:tcPr>
          <w:p w14:paraId="7255798C"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18" w:history="1">
              <w:r w:rsidRPr="001A3995">
                <w:rPr>
                  <w:rFonts w:ascii="inherit" w:eastAsia="Times New Roman" w:hAnsi="inherit"/>
                  <w:color w:val="0000FF"/>
                  <w:sz w:val="24"/>
                  <w:szCs w:val="24"/>
                  <w:u w:val="single"/>
                  <w:lang w:eastAsia="ru-RU"/>
                </w:rPr>
                <w:t>https://m.edsoo.ru/7f417e18</w:t>
              </w:r>
            </w:hyperlink>
            <w:r w:rsidRPr="001A3995">
              <w:rPr>
                <w:rFonts w:ascii="inherit" w:eastAsia="Times New Roman" w:hAnsi="inherit"/>
                <w:sz w:val="24"/>
                <w:szCs w:val="24"/>
                <w:lang w:eastAsia="ru-RU"/>
              </w:rPr>
              <w:t>]</w:t>
            </w:r>
          </w:p>
        </w:tc>
      </w:tr>
      <w:tr w:rsidR="00FF0FD5" w:rsidRPr="00704A58" w14:paraId="006E5FE3" w14:textId="77777777" w:rsidTr="00FF0FD5">
        <w:trPr>
          <w:trHeight w:val="144"/>
          <w:tblCellSpacing w:w="20" w:type="nil"/>
        </w:trPr>
        <w:tc>
          <w:tcPr>
            <w:tcW w:w="0" w:type="auto"/>
            <w:gridSpan w:val="2"/>
            <w:tcMar>
              <w:top w:w="50" w:type="dxa"/>
              <w:left w:w="100" w:type="dxa"/>
            </w:tcMar>
            <w:vAlign w:val="center"/>
          </w:tcPr>
          <w:p w14:paraId="271A9325" w14:textId="77777777" w:rsidR="00FF0FD5" w:rsidRPr="00704A58" w:rsidRDefault="00FF0FD5" w:rsidP="00FF0FD5">
            <w:pPr>
              <w:spacing w:after="0" w:line="240" w:lineRule="auto"/>
              <w:ind w:left="135"/>
              <w:rPr>
                <w:rFonts w:eastAsia="Times New Roman"/>
                <w:color w:val="auto"/>
                <w:sz w:val="24"/>
                <w:szCs w:val="24"/>
                <w:lang w:eastAsia="ru-RU"/>
              </w:rPr>
            </w:pPr>
            <w:r w:rsidRPr="00704A58">
              <w:rPr>
                <w:rFonts w:eastAsia="Times New Roman"/>
                <w:sz w:val="24"/>
                <w:szCs w:val="24"/>
                <w:lang w:eastAsia="ru-RU"/>
              </w:rPr>
              <w:t>ОБЩЕЕ КОЛИЧЕСТВО ЧАСОВ ПО ПРОГРАММЕ</w:t>
            </w:r>
          </w:p>
        </w:tc>
        <w:tc>
          <w:tcPr>
            <w:tcW w:w="946" w:type="dxa"/>
            <w:tcMar>
              <w:top w:w="50" w:type="dxa"/>
              <w:left w:w="100" w:type="dxa"/>
            </w:tcMar>
            <w:vAlign w:val="center"/>
          </w:tcPr>
          <w:p w14:paraId="418BC8E9" w14:textId="77777777" w:rsidR="00FF0FD5" w:rsidRPr="00704A58" w:rsidRDefault="00FF0FD5" w:rsidP="00FF0FD5">
            <w:pPr>
              <w:spacing w:after="0" w:line="240" w:lineRule="auto"/>
              <w:ind w:left="135"/>
              <w:jc w:val="center"/>
              <w:rPr>
                <w:rFonts w:eastAsia="Times New Roman"/>
                <w:color w:val="auto"/>
                <w:sz w:val="24"/>
                <w:szCs w:val="24"/>
                <w:lang w:eastAsia="ru-RU"/>
              </w:rPr>
            </w:pPr>
            <w:r>
              <w:rPr>
                <w:rFonts w:eastAsia="Times New Roman"/>
                <w:sz w:val="24"/>
                <w:szCs w:val="24"/>
                <w:lang w:eastAsia="ru-RU"/>
              </w:rPr>
              <w:t>68</w:t>
            </w:r>
          </w:p>
        </w:tc>
        <w:tc>
          <w:tcPr>
            <w:tcW w:w="1841" w:type="dxa"/>
            <w:tcMar>
              <w:top w:w="50" w:type="dxa"/>
              <w:left w:w="100" w:type="dxa"/>
            </w:tcMar>
            <w:vAlign w:val="center"/>
          </w:tcPr>
          <w:p w14:paraId="2AA75DA6" w14:textId="77777777" w:rsidR="00FF0FD5" w:rsidRPr="00704A58" w:rsidRDefault="00FF0FD5" w:rsidP="00FF0FD5">
            <w:pPr>
              <w:spacing w:after="0" w:line="240" w:lineRule="auto"/>
              <w:ind w:left="135"/>
              <w:jc w:val="center"/>
              <w:rPr>
                <w:rFonts w:eastAsia="Times New Roman"/>
                <w:color w:val="auto"/>
                <w:sz w:val="24"/>
                <w:szCs w:val="24"/>
                <w:lang w:eastAsia="ru-RU"/>
              </w:rPr>
            </w:pPr>
            <w:r>
              <w:rPr>
                <w:rFonts w:eastAsia="Times New Roman"/>
                <w:sz w:val="24"/>
                <w:szCs w:val="24"/>
                <w:lang w:eastAsia="ru-RU"/>
              </w:rPr>
              <w:t>6</w:t>
            </w:r>
            <w:r w:rsidRPr="00704A58">
              <w:rPr>
                <w:rFonts w:eastAsia="Times New Roman"/>
                <w:sz w:val="24"/>
                <w:szCs w:val="24"/>
                <w:lang w:eastAsia="ru-RU"/>
              </w:rPr>
              <w:t xml:space="preserve"> </w:t>
            </w:r>
          </w:p>
        </w:tc>
        <w:tc>
          <w:tcPr>
            <w:tcW w:w="3075" w:type="dxa"/>
            <w:tcMar>
              <w:top w:w="50" w:type="dxa"/>
              <w:left w:w="100" w:type="dxa"/>
            </w:tcMar>
            <w:vAlign w:val="center"/>
          </w:tcPr>
          <w:p w14:paraId="71C07C53" w14:textId="77777777" w:rsidR="00FF0FD5" w:rsidRPr="00704A58" w:rsidRDefault="00FF0FD5" w:rsidP="00FF0FD5">
            <w:pPr>
              <w:spacing w:after="0" w:line="240" w:lineRule="auto"/>
              <w:rPr>
                <w:rFonts w:eastAsia="Times New Roman"/>
                <w:color w:val="auto"/>
                <w:sz w:val="24"/>
                <w:szCs w:val="24"/>
                <w:lang w:eastAsia="ru-RU"/>
              </w:rPr>
            </w:pPr>
          </w:p>
        </w:tc>
      </w:tr>
    </w:tbl>
    <w:p w14:paraId="256131F3" w14:textId="77777777" w:rsidR="00704A58" w:rsidRPr="00704A58" w:rsidRDefault="00704A58" w:rsidP="00704A58">
      <w:pPr>
        <w:spacing w:after="0" w:line="240" w:lineRule="auto"/>
        <w:rPr>
          <w:rFonts w:eastAsia="Times New Roman"/>
          <w:color w:val="auto"/>
          <w:sz w:val="24"/>
          <w:szCs w:val="24"/>
          <w:lang w:eastAsia="ru-RU"/>
        </w:rPr>
      </w:pPr>
    </w:p>
    <w:p w14:paraId="1CC610BF" w14:textId="77777777" w:rsidR="00704A58" w:rsidRPr="00704A58" w:rsidRDefault="00704A58" w:rsidP="00704A58">
      <w:pPr>
        <w:spacing w:after="0" w:line="240" w:lineRule="auto"/>
        <w:ind w:left="120"/>
        <w:jc w:val="center"/>
        <w:rPr>
          <w:rFonts w:eastAsia="Times New Roman"/>
          <w:b/>
          <w:sz w:val="24"/>
          <w:szCs w:val="24"/>
          <w:lang w:eastAsia="ru-RU"/>
        </w:rPr>
      </w:pPr>
      <w:r w:rsidRPr="00704A58">
        <w:rPr>
          <w:rFonts w:eastAsia="Times New Roman"/>
          <w:b/>
          <w:sz w:val="24"/>
          <w:szCs w:val="24"/>
          <w:lang w:eastAsia="ru-RU"/>
        </w:rPr>
        <w:lastRenderedPageBreak/>
        <w:t>9 КЛАСС</w:t>
      </w:r>
    </w:p>
    <w:p w14:paraId="757D29B7" w14:textId="77777777" w:rsidR="00704A58" w:rsidRPr="00704A58" w:rsidRDefault="00704A58" w:rsidP="00704A58">
      <w:pPr>
        <w:spacing w:after="0" w:line="240" w:lineRule="auto"/>
        <w:ind w:left="120"/>
        <w:jc w:val="center"/>
        <w:rPr>
          <w:rFonts w:eastAsia="Times New Roman"/>
          <w:b/>
          <w:sz w:val="24"/>
          <w:szCs w:val="24"/>
          <w:lang w:eastAsia="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2734"/>
        <w:gridCol w:w="946"/>
        <w:gridCol w:w="1841"/>
        <w:gridCol w:w="2901"/>
      </w:tblGrid>
      <w:tr w:rsidR="00704A58" w:rsidRPr="00704A58" w14:paraId="2D5145F5" w14:textId="77777777" w:rsidTr="00FF0FD5">
        <w:trPr>
          <w:trHeight w:val="144"/>
          <w:tblCellSpacing w:w="20" w:type="nil"/>
        </w:trPr>
        <w:tc>
          <w:tcPr>
            <w:tcW w:w="991" w:type="dxa"/>
            <w:vMerge w:val="restart"/>
            <w:tcMar>
              <w:top w:w="50" w:type="dxa"/>
              <w:left w:w="100" w:type="dxa"/>
            </w:tcMar>
            <w:vAlign w:val="center"/>
          </w:tcPr>
          <w:p w14:paraId="5DB64E1F"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 п/п </w:t>
            </w:r>
          </w:p>
          <w:p w14:paraId="35DFEE6D" w14:textId="77777777" w:rsidR="00704A58" w:rsidRPr="00704A58" w:rsidRDefault="00704A58" w:rsidP="00704A58">
            <w:pPr>
              <w:spacing w:after="0" w:line="240" w:lineRule="auto"/>
              <w:ind w:left="135"/>
              <w:rPr>
                <w:rFonts w:eastAsia="Times New Roman"/>
                <w:color w:val="auto"/>
                <w:sz w:val="24"/>
                <w:szCs w:val="24"/>
                <w:lang w:eastAsia="ru-RU"/>
              </w:rPr>
            </w:pPr>
          </w:p>
        </w:tc>
        <w:tc>
          <w:tcPr>
            <w:tcW w:w="2980" w:type="dxa"/>
            <w:vMerge w:val="restart"/>
            <w:tcMar>
              <w:top w:w="50" w:type="dxa"/>
              <w:left w:w="100" w:type="dxa"/>
            </w:tcMar>
            <w:vAlign w:val="center"/>
          </w:tcPr>
          <w:p w14:paraId="6ACAAC67"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Наименование разделов и тем программы </w:t>
            </w:r>
          </w:p>
          <w:p w14:paraId="7C44DF54" w14:textId="77777777" w:rsidR="00704A58" w:rsidRPr="00704A58" w:rsidRDefault="00704A58" w:rsidP="00704A58">
            <w:pPr>
              <w:spacing w:after="0" w:line="240" w:lineRule="auto"/>
              <w:ind w:left="135"/>
              <w:rPr>
                <w:rFonts w:eastAsia="Times New Roman"/>
                <w:color w:val="auto"/>
                <w:sz w:val="24"/>
                <w:szCs w:val="24"/>
                <w:lang w:eastAsia="ru-RU"/>
              </w:rPr>
            </w:pPr>
          </w:p>
        </w:tc>
        <w:tc>
          <w:tcPr>
            <w:tcW w:w="0" w:type="auto"/>
            <w:gridSpan w:val="2"/>
            <w:tcMar>
              <w:top w:w="50" w:type="dxa"/>
              <w:left w:w="100" w:type="dxa"/>
            </w:tcMar>
            <w:vAlign w:val="center"/>
          </w:tcPr>
          <w:p w14:paraId="793899B7" w14:textId="77777777" w:rsidR="00704A58" w:rsidRPr="00704A58" w:rsidRDefault="00704A58" w:rsidP="00704A58">
            <w:pPr>
              <w:spacing w:after="0" w:line="240" w:lineRule="auto"/>
              <w:rPr>
                <w:rFonts w:eastAsia="Times New Roman"/>
                <w:color w:val="auto"/>
                <w:sz w:val="24"/>
                <w:szCs w:val="24"/>
                <w:lang w:eastAsia="ru-RU"/>
              </w:rPr>
            </w:pPr>
            <w:r w:rsidRPr="00704A58">
              <w:rPr>
                <w:rFonts w:eastAsia="Times New Roman"/>
                <w:b/>
                <w:sz w:val="24"/>
                <w:szCs w:val="24"/>
                <w:lang w:eastAsia="ru-RU"/>
              </w:rPr>
              <w:t>Количество часов</w:t>
            </w:r>
          </w:p>
        </w:tc>
        <w:tc>
          <w:tcPr>
            <w:tcW w:w="2597" w:type="dxa"/>
            <w:vMerge w:val="restart"/>
            <w:tcMar>
              <w:top w:w="50" w:type="dxa"/>
              <w:left w:w="100" w:type="dxa"/>
            </w:tcMar>
            <w:vAlign w:val="center"/>
          </w:tcPr>
          <w:p w14:paraId="0B6DF998"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Электронные (цифровые) образовательные ресурсы </w:t>
            </w:r>
          </w:p>
          <w:p w14:paraId="150CF64B" w14:textId="77777777" w:rsidR="00704A58" w:rsidRPr="00704A58" w:rsidRDefault="00704A58" w:rsidP="00704A58">
            <w:pPr>
              <w:spacing w:after="0" w:line="240" w:lineRule="auto"/>
              <w:ind w:left="135"/>
              <w:rPr>
                <w:rFonts w:eastAsia="Times New Roman"/>
                <w:color w:val="auto"/>
                <w:sz w:val="24"/>
                <w:szCs w:val="24"/>
                <w:lang w:eastAsia="ru-RU"/>
              </w:rPr>
            </w:pPr>
          </w:p>
        </w:tc>
      </w:tr>
      <w:tr w:rsidR="00704A58" w:rsidRPr="00704A58" w14:paraId="2B75586D" w14:textId="77777777" w:rsidTr="00704A58">
        <w:trPr>
          <w:trHeight w:val="144"/>
          <w:tblCellSpacing w:w="20" w:type="nil"/>
        </w:trPr>
        <w:tc>
          <w:tcPr>
            <w:tcW w:w="0" w:type="auto"/>
            <w:vMerge/>
            <w:tcBorders>
              <w:top w:val="nil"/>
            </w:tcBorders>
            <w:tcMar>
              <w:top w:w="50" w:type="dxa"/>
              <w:left w:w="100" w:type="dxa"/>
            </w:tcMar>
          </w:tcPr>
          <w:p w14:paraId="21F59003" w14:textId="77777777" w:rsidR="00704A58" w:rsidRPr="00704A58" w:rsidRDefault="00704A58" w:rsidP="00704A58">
            <w:pPr>
              <w:spacing w:after="0" w:line="240" w:lineRule="auto"/>
              <w:rPr>
                <w:rFonts w:eastAsia="Times New Roman"/>
                <w:color w:val="auto"/>
                <w:sz w:val="24"/>
                <w:szCs w:val="24"/>
                <w:lang w:eastAsia="ru-RU"/>
              </w:rPr>
            </w:pPr>
          </w:p>
        </w:tc>
        <w:tc>
          <w:tcPr>
            <w:tcW w:w="0" w:type="auto"/>
            <w:vMerge/>
            <w:tcBorders>
              <w:top w:val="nil"/>
            </w:tcBorders>
            <w:tcMar>
              <w:top w:w="50" w:type="dxa"/>
              <w:left w:w="100" w:type="dxa"/>
            </w:tcMar>
          </w:tcPr>
          <w:p w14:paraId="64A28BEB" w14:textId="77777777" w:rsidR="00704A58" w:rsidRPr="00704A58" w:rsidRDefault="00704A58" w:rsidP="00704A58">
            <w:pPr>
              <w:spacing w:after="0" w:line="240" w:lineRule="auto"/>
              <w:rPr>
                <w:rFonts w:eastAsia="Times New Roman"/>
                <w:color w:val="auto"/>
                <w:sz w:val="24"/>
                <w:szCs w:val="24"/>
                <w:lang w:eastAsia="ru-RU"/>
              </w:rPr>
            </w:pPr>
          </w:p>
        </w:tc>
        <w:tc>
          <w:tcPr>
            <w:tcW w:w="946" w:type="dxa"/>
            <w:tcMar>
              <w:top w:w="50" w:type="dxa"/>
              <w:left w:w="100" w:type="dxa"/>
            </w:tcMar>
            <w:vAlign w:val="center"/>
          </w:tcPr>
          <w:p w14:paraId="4ADEA57D"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Всего </w:t>
            </w:r>
          </w:p>
          <w:p w14:paraId="5A7F948F" w14:textId="77777777" w:rsidR="00704A58" w:rsidRPr="00704A58" w:rsidRDefault="00704A58" w:rsidP="00704A58">
            <w:pPr>
              <w:spacing w:after="0" w:line="240" w:lineRule="auto"/>
              <w:ind w:left="135"/>
              <w:rPr>
                <w:rFonts w:eastAsia="Times New Roman"/>
                <w:color w:val="auto"/>
                <w:sz w:val="24"/>
                <w:szCs w:val="24"/>
                <w:lang w:eastAsia="ru-RU"/>
              </w:rPr>
            </w:pPr>
          </w:p>
        </w:tc>
        <w:tc>
          <w:tcPr>
            <w:tcW w:w="1841" w:type="dxa"/>
            <w:tcMar>
              <w:top w:w="50" w:type="dxa"/>
              <w:left w:w="100" w:type="dxa"/>
            </w:tcMar>
            <w:vAlign w:val="center"/>
          </w:tcPr>
          <w:p w14:paraId="6B731E38" w14:textId="77777777" w:rsidR="00704A58" w:rsidRPr="00704A58" w:rsidRDefault="00704A58" w:rsidP="00704A58">
            <w:pPr>
              <w:spacing w:after="0" w:line="240" w:lineRule="auto"/>
              <w:ind w:left="135"/>
              <w:rPr>
                <w:rFonts w:eastAsia="Times New Roman"/>
                <w:color w:val="auto"/>
                <w:sz w:val="24"/>
                <w:szCs w:val="24"/>
                <w:lang w:eastAsia="ru-RU"/>
              </w:rPr>
            </w:pPr>
            <w:r w:rsidRPr="00704A58">
              <w:rPr>
                <w:rFonts w:eastAsia="Times New Roman"/>
                <w:b/>
                <w:sz w:val="24"/>
                <w:szCs w:val="24"/>
                <w:lang w:eastAsia="ru-RU"/>
              </w:rPr>
              <w:t xml:space="preserve">Контрольные работы </w:t>
            </w:r>
          </w:p>
          <w:p w14:paraId="3A5B363E" w14:textId="77777777" w:rsidR="00704A58" w:rsidRPr="00704A58" w:rsidRDefault="00704A58" w:rsidP="00704A58">
            <w:pPr>
              <w:spacing w:after="0" w:line="240" w:lineRule="auto"/>
              <w:ind w:left="135"/>
              <w:rPr>
                <w:rFonts w:eastAsia="Times New Roman"/>
                <w:color w:val="auto"/>
                <w:sz w:val="24"/>
                <w:szCs w:val="24"/>
                <w:lang w:eastAsia="ru-RU"/>
              </w:rPr>
            </w:pPr>
          </w:p>
        </w:tc>
        <w:tc>
          <w:tcPr>
            <w:tcW w:w="0" w:type="auto"/>
            <w:vMerge/>
            <w:tcBorders>
              <w:top w:val="nil"/>
            </w:tcBorders>
            <w:tcMar>
              <w:top w:w="50" w:type="dxa"/>
              <w:left w:w="100" w:type="dxa"/>
            </w:tcMar>
          </w:tcPr>
          <w:p w14:paraId="583CB194" w14:textId="77777777" w:rsidR="00704A58" w:rsidRPr="00704A58" w:rsidRDefault="00704A58" w:rsidP="00704A58">
            <w:pPr>
              <w:spacing w:after="0" w:line="240" w:lineRule="auto"/>
              <w:rPr>
                <w:rFonts w:eastAsia="Times New Roman"/>
                <w:color w:val="auto"/>
                <w:sz w:val="24"/>
                <w:szCs w:val="24"/>
                <w:lang w:eastAsia="ru-RU"/>
              </w:rPr>
            </w:pPr>
          </w:p>
        </w:tc>
      </w:tr>
      <w:tr w:rsidR="00FF0FD5" w:rsidRPr="00704A58" w14:paraId="3CAF8EC3" w14:textId="77777777" w:rsidTr="00FF0FD5">
        <w:trPr>
          <w:trHeight w:val="144"/>
          <w:tblCellSpacing w:w="20" w:type="nil"/>
        </w:trPr>
        <w:tc>
          <w:tcPr>
            <w:tcW w:w="991" w:type="dxa"/>
            <w:shd w:val="clear" w:color="auto" w:fill="FFFFFF"/>
            <w:tcMar>
              <w:top w:w="50" w:type="dxa"/>
              <w:left w:w="100" w:type="dxa"/>
            </w:tcMar>
          </w:tcPr>
          <w:p w14:paraId="4FCE2962" w14:textId="77777777" w:rsidR="00FF0FD5" w:rsidRPr="00704A58" w:rsidRDefault="00FF0FD5" w:rsidP="00FF0FD5">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1</w:t>
            </w:r>
          </w:p>
        </w:tc>
        <w:tc>
          <w:tcPr>
            <w:tcW w:w="2980" w:type="dxa"/>
            <w:shd w:val="clear" w:color="auto" w:fill="FFFFFF"/>
            <w:tcMar>
              <w:top w:w="50" w:type="dxa"/>
              <w:left w:w="100" w:type="dxa"/>
            </w:tcMar>
          </w:tcPr>
          <w:p w14:paraId="331681FF"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Тригонометрия. Теоремы косинусов и синусов. Решение треугольников</w:t>
            </w:r>
          </w:p>
        </w:tc>
        <w:tc>
          <w:tcPr>
            <w:tcW w:w="946" w:type="dxa"/>
            <w:shd w:val="clear" w:color="auto" w:fill="FFFFFF"/>
            <w:tcMar>
              <w:top w:w="50" w:type="dxa"/>
              <w:left w:w="100" w:type="dxa"/>
            </w:tcMar>
          </w:tcPr>
          <w:p w14:paraId="0185F4F9"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16</w:t>
            </w:r>
          </w:p>
        </w:tc>
        <w:tc>
          <w:tcPr>
            <w:tcW w:w="1841" w:type="dxa"/>
            <w:shd w:val="clear" w:color="auto" w:fill="FFFFFF"/>
            <w:tcMar>
              <w:top w:w="50" w:type="dxa"/>
              <w:left w:w="100" w:type="dxa"/>
            </w:tcMar>
          </w:tcPr>
          <w:p w14:paraId="0B13A610"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2597" w:type="dxa"/>
            <w:shd w:val="clear" w:color="auto" w:fill="FFFFFF"/>
            <w:tcMar>
              <w:top w:w="50" w:type="dxa"/>
              <w:left w:w="100" w:type="dxa"/>
            </w:tcMar>
          </w:tcPr>
          <w:p w14:paraId="0BD670BC"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19" w:history="1">
              <w:r w:rsidRPr="001A3995">
                <w:rPr>
                  <w:rFonts w:ascii="inherit" w:eastAsia="Times New Roman" w:hAnsi="inherit"/>
                  <w:color w:val="0000FF"/>
                  <w:sz w:val="24"/>
                  <w:szCs w:val="24"/>
                  <w:u w:val="single"/>
                  <w:lang w:eastAsia="ru-RU"/>
                </w:rPr>
                <w:t>https://m.edsoo.ru/7f41a12c</w:t>
              </w:r>
            </w:hyperlink>
          </w:p>
        </w:tc>
      </w:tr>
      <w:tr w:rsidR="00FF0FD5" w:rsidRPr="00704A58" w14:paraId="2BA5A613" w14:textId="77777777" w:rsidTr="00FF0FD5">
        <w:trPr>
          <w:trHeight w:val="144"/>
          <w:tblCellSpacing w:w="20" w:type="nil"/>
        </w:trPr>
        <w:tc>
          <w:tcPr>
            <w:tcW w:w="991" w:type="dxa"/>
            <w:shd w:val="clear" w:color="auto" w:fill="FFFFFF"/>
            <w:tcMar>
              <w:top w:w="50" w:type="dxa"/>
              <w:left w:w="100" w:type="dxa"/>
            </w:tcMar>
          </w:tcPr>
          <w:p w14:paraId="3604A259" w14:textId="77777777" w:rsidR="00FF0FD5" w:rsidRPr="00704A58" w:rsidRDefault="00FF0FD5" w:rsidP="00FF0FD5">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2</w:t>
            </w:r>
          </w:p>
        </w:tc>
        <w:tc>
          <w:tcPr>
            <w:tcW w:w="2980" w:type="dxa"/>
            <w:shd w:val="clear" w:color="auto" w:fill="FFFFFF"/>
            <w:tcMar>
              <w:top w:w="50" w:type="dxa"/>
              <w:left w:w="100" w:type="dxa"/>
            </w:tcMar>
          </w:tcPr>
          <w:p w14:paraId="6AD507D9"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Преобразование подобия. Метрические соотношения в окружности</w:t>
            </w:r>
          </w:p>
        </w:tc>
        <w:tc>
          <w:tcPr>
            <w:tcW w:w="946" w:type="dxa"/>
            <w:shd w:val="clear" w:color="auto" w:fill="FFFFFF"/>
            <w:tcMar>
              <w:top w:w="50" w:type="dxa"/>
              <w:left w:w="100" w:type="dxa"/>
            </w:tcMar>
          </w:tcPr>
          <w:p w14:paraId="099AEFAB"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10</w:t>
            </w:r>
          </w:p>
        </w:tc>
        <w:tc>
          <w:tcPr>
            <w:tcW w:w="1841" w:type="dxa"/>
            <w:shd w:val="clear" w:color="auto" w:fill="FFFFFF"/>
            <w:tcMar>
              <w:top w:w="50" w:type="dxa"/>
              <w:left w:w="100" w:type="dxa"/>
            </w:tcMar>
          </w:tcPr>
          <w:p w14:paraId="17E932E3"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2597" w:type="dxa"/>
            <w:shd w:val="clear" w:color="auto" w:fill="FFFFFF"/>
            <w:tcMar>
              <w:top w:w="50" w:type="dxa"/>
              <w:left w:w="100" w:type="dxa"/>
            </w:tcMar>
          </w:tcPr>
          <w:p w14:paraId="6851F80B"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20" w:history="1">
              <w:r w:rsidRPr="001A3995">
                <w:rPr>
                  <w:rFonts w:ascii="inherit" w:eastAsia="Times New Roman" w:hAnsi="inherit"/>
                  <w:color w:val="0000FF"/>
                  <w:sz w:val="24"/>
                  <w:szCs w:val="24"/>
                  <w:u w:val="single"/>
                  <w:lang w:eastAsia="ru-RU"/>
                </w:rPr>
                <w:t>https://m.edsoo.ru/7f41a12c</w:t>
              </w:r>
            </w:hyperlink>
          </w:p>
        </w:tc>
      </w:tr>
      <w:tr w:rsidR="00FF0FD5" w:rsidRPr="00704A58" w14:paraId="3DF1597E" w14:textId="77777777" w:rsidTr="00FF0FD5">
        <w:trPr>
          <w:trHeight w:val="144"/>
          <w:tblCellSpacing w:w="20" w:type="nil"/>
        </w:trPr>
        <w:tc>
          <w:tcPr>
            <w:tcW w:w="991" w:type="dxa"/>
            <w:shd w:val="clear" w:color="auto" w:fill="FFFFFF"/>
            <w:tcMar>
              <w:top w:w="50" w:type="dxa"/>
              <w:left w:w="100" w:type="dxa"/>
            </w:tcMar>
          </w:tcPr>
          <w:p w14:paraId="0CE0E5D8" w14:textId="77777777" w:rsidR="00FF0FD5" w:rsidRPr="00704A58" w:rsidRDefault="00FF0FD5" w:rsidP="00FF0FD5">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3</w:t>
            </w:r>
          </w:p>
        </w:tc>
        <w:tc>
          <w:tcPr>
            <w:tcW w:w="2980" w:type="dxa"/>
            <w:shd w:val="clear" w:color="auto" w:fill="FFFFFF"/>
            <w:tcMar>
              <w:top w:w="50" w:type="dxa"/>
              <w:left w:w="100" w:type="dxa"/>
            </w:tcMar>
          </w:tcPr>
          <w:p w14:paraId="2ADE5920"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Векторы</w:t>
            </w:r>
          </w:p>
        </w:tc>
        <w:tc>
          <w:tcPr>
            <w:tcW w:w="946" w:type="dxa"/>
            <w:shd w:val="clear" w:color="auto" w:fill="FFFFFF"/>
            <w:tcMar>
              <w:top w:w="50" w:type="dxa"/>
              <w:left w:w="100" w:type="dxa"/>
            </w:tcMar>
          </w:tcPr>
          <w:p w14:paraId="2F0DE94F"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12</w:t>
            </w:r>
          </w:p>
        </w:tc>
        <w:tc>
          <w:tcPr>
            <w:tcW w:w="1841" w:type="dxa"/>
            <w:shd w:val="clear" w:color="auto" w:fill="FFFFFF"/>
            <w:tcMar>
              <w:top w:w="50" w:type="dxa"/>
              <w:left w:w="100" w:type="dxa"/>
            </w:tcMar>
          </w:tcPr>
          <w:p w14:paraId="43BC3685"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2597" w:type="dxa"/>
            <w:shd w:val="clear" w:color="auto" w:fill="FFFFFF"/>
            <w:tcMar>
              <w:top w:w="50" w:type="dxa"/>
              <w:left w:w="100" w:type="dxa"/>
            </w:tcMar>
          </w:tcPr>
          <w:p w14:paraId="26845659"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21" w:history="1">
              <w:r w:rsidRPr="001A3995">
                <w:rPr>
                  <w:rFonts w:ascii="inherit" w:eastAsia="Times New Roman" w:hAnsi="inherit"/>
                  <w:color w:val="0000FF"/>
                  <w:sz w:val="24"/>
                  <w:szCs w:val="24"/>
                  <w:u w:val="single"/>
                  <w:lang w:eastAsia="ru-RU"/>
                </w:rPr>
                <w:t>https://m.edsoo.ru/7f41a12c</w:t>
              </w:r>
            </w:hyperlink>
          </w:p>
        </w:tc>
      </w:tr>
      <w:tr w:rsidR="00FF0FD5" w:rsidRPr="00704A58" w14:paraId="7FB3B01D" w14:textId="77777777" w:rsidTr="00FF0FD5">
        <w:trPr>
          <w:trHeight w:val="144"/>
          <w:tblCellSpacing w:w="20" w:type="nil"/>
        </w:trPr>
        <w:tc>
          <w:tcPr>
            <w:tcW w:w="991" w:type="dxa"/>
            <w:shd w:val="clear" w:color="auto" w:fill="FFFFFF"/>
            <w:tcMar>
              <w:top w:w="50" w:type="dxa"/>
              <w:left w:w="100" w:type="dxa"/>
            </w:tcMar>
          </w:tcPr>
          <w:p w14:paraId="6F030359" w14:textId="77777777" w:rsidR="00FF0FD5" w:rsidRPr="00704A58" w:rsidRDefault="00FF0FD5" w:rsidP="00FF0FD5">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4</w:t>
            </w:r>
          </w:p>
        </w:tc>
        <w:tc>
          <w:tcPr>
            <w:tcW w:w="2980" w:type="dxa"/>
            <w:shd w:val="clear" w:color="auto" w:fill="FFFFFF"/>
            <w:tcMar>
              <w:top w:w="50" w:type="dxa"/>
              <w:left w:w="100" w:type="dxa"/>
            </w:tcMar>
          </w:tcPr>
          <w:p w14:paraId="61A45F99"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Декартовы координаты на плоскости </w:t>
            </w:r>
          </w:p>
        </w:tc>
        <w:tc>
          <w:tcPr>
            <w:tcW w:w="946" w:type="dxa"/>
            <w:shd w:val="clear" w:color="auto" w:fill="FFFFFF"/>
            <w:tcMar>
              <w:top w:w="50" w:type="dxa"/>
              <w:left w:w="100" w:type="dxa"/>
            </w:tcMar>
          </w:tcPr>
          <w:p w14:paraId="79F44A91"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9</w:t>
            </w:r>
          </w:p>
        </w:tc>
        <w:tc>
          <w:tcPr>
            <w:tcW w:w="1841" w:type="dxa"/>
            <w:shd w:val="clear" w:color="auto" w:fill="FFFFFF"/>
            <w:tcMar>
              <w:top w:w="50" w:type="dxa"/>
              <w:left w:w="100" w:type="dxa"/>
            </w:tcMar>
          </w:tcPr>
          <w:p w14:paraId="2BDDA2A6"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2597" w:type="dxa"/>
            <w:shd w:val="clear" w:color="auto" w:fill="FFFFFF"/>
            <w:tcMar>
              <w:top w:w="50" w:type="dxa"/>
              <w:left w:w="100" w:type="dxa"/>
            </w:tcMar>
          </w:tcPr>
          <w:p w14:paraId="70B58B73"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22" w:history="1">
              <w:r w:rsidRPr="001A3995">
                <w:rPr>
                  <w:rFonts w:ascii="inherit" w:eastAsia="Times New Roman" w:hAnsi="inherit"/>
                  <w:color w:val="0000FF"/>
                  <w:sz w:val="24"/>
                  <w:szCs w:val="24"/>
                  <w:u w:val="single"/>
                  <w:lang w:eastAsia="ru-RU"/>
                </w:rPr>
                <w:t>https://m.edsoo.ru/7f41a12c</w:t>
              </w:r>
            </w:hyperlink>
          </w:p>
        </w:tc>
      </w:tr>
      <w:tr w:rsidR="00FF0FD5" w:rsidRPr="00704A58" w14:paraId="355FC18B" w14:textId="77777777" w:rsidTr="00FF0FD5">
        <w:trPr>
          <w:trHeight w:val="144"/>
          <w:tblCellSpacing w:w="20" w:type="nil"/>
        </w:trPr>
        <w:tc>
          <w:tcPr>
            <w:tcW w:w="991" w:type="dxa"/>
            <w:shd w:val="clear" w:color="auto" w:fill="FFFFFF"/>
            <w:tcMar>
              <w:top w:w="50" w:type="dxa"/>
              <w:left w:w="100" w:type="dxa"/>
            </w:tcMar>
          </w:tcPr>
          <w:p w14:paraId="2B7833C2" w14:textId="77777777" w:rsidR="00FF0FD5" w:rsidRPr="00704A58" w:rsidRDefault="00FF0FD5" w:rsidP="00FF0FD5">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5</w:t>
            </w:r>
          </w:p>
        </w:tc>
        <w:tc>
          <w:tcPr>
            <w:tcW w:w="2980" w:type="dxa"/>
            <w:shd w:val="clear" w:color="auto" w:fill="FFFFFF"/>
            <w:tcMar>
              <w:top w:w="50" w:type="dxa"/>
              <w:left w:w="100" w:type="dxa"/>
            </w:tcMar>
          </w:tcPr>
          <w:p w14:paraId="3D66709E"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Правильные многоугольники. Длина окружности и площадь круга. Вычисление площадей</w:t>
            </w:r>
          </w:p>
        </w:tc>
        <w:tc>
          <w:tcPr>
            <w:tcW w:w="946" w:type="dxa"/>
            <w:shd w:val="clear" w:color="auto" w:fill="FFFFFF"/>
            <w:tcMar>
              <w:top w:w="50" w:type="dxa"/>
              <w:left w:w="100" w:type="dxa"/>
            </w:tcMar>
          </w:tcPr>
          <w:p w14:paraId="1DFB40C1"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8</w:t>
            </w:r>
          </w:p>
        </w:tc>
        <w:tc>
          <w:tcPr>
            <w:tcW w:w="1841" w:type="dxa"/>
            <w:shd w:val="clear" w:color="auto" w:fill="FFFFFF"/>
            <w:tcMar>
              <w:top w:w="50" w:type="dxa"/>
              <w:left w:w="100" w:type="dxa"/>
            </w:tcMar>
          </w:tcPr>
          <w:p w14:paraId="4AF00068"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2597" w:type="dxa"/>
            <w:shd w:val="clear" w:color="auto" w:fill="FFFFFF"/>
            <w:tcMar>
              <w:top w:w="50" w:type="dxa"/>
              <w:left w:w="100" w:type="dxa"/>
            </w:tcMar>
          </w:tcPr>
          <w:p w14:paraId="744C7CE1"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23" w:history="1">
              <w:r w:rsidRPr="001A3995">
                <w:rPr>
                  <w:rFonts w:ascii="inherit" w:eastAsia="Times New Roman" w:hAnsi="inherit"/>
                  <w:color w:val="0000FF"/>
                  <w:sz w:val="24"/>
                  <w:szCs w:val="24"/>
                  <w:u w:val="single"/>
                  <w:lang w:eastAsia="ru-RU"/>
                </w:rPr>
                <w:t>https://m.edsoo.ru/7f41a12c</w:t>
              </w:r>
            </w:hyperlink>
          </w:p>
        </w:tc>
      </w:tr>
      <w:tr w:rsidR="00FF0FD5" w:rsidRPr="00704A58" w14:paraId="6F644FBF" w14:textId="77777777" w:rsidTr="00FF0FD5">
        <w:trPr>
          <w:trHeight w:val="144"/>
          <w:tblCellSpacing w:w="20" w:type="nil"/>
        </w:trPr>
        <w:tc>
          <w:tcPr>
            <w:tcW w:w="991" w:type="dxa"/>
            <w:shd w:val="clear" w:color="auto" w:fill="FFFFFF"/>
            <w:tcMar>
              <w:top w:w="50" w:type="dxa"/>
              <w:left w:w="100" w:type="dxa"/>
            </w:tcMar>
          </w:tcPr>
          <w:p w14:paraId="3590CA70" w14:textId="77777777" w:rsidR="00FF0FD5" w:rsidRPr="00704A58" w:rsidRDefault="00FF0FD5" w:rsidP="00FF0FD5">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6</w:t>
            </w:r>
          </w:p>
        </w:tc>
        <w:tc>
          <w:tcPr>
            <w:tcW w:w="2980" w:type="dxa"/>
            <w:shd w:val="clear" w:color="auto" w:fill="FFFFFF"/>
            <w:tcMar>
              <w:top w:w="50" w:type="dxa"/>
              <w:left w:w="100" w:type="dxa"/>
            </w:tcMar>
          </w:tcPr>
          <w:p w14:paraId="0EB2F578"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Движения плоскости</w:t>
            </w:r>
          </w:p>
        </w:tc>
        <w:tc>
          <w:tcPr>
            <w:tcW w:w="946" w:type="dxa"/>
            <w:shd w:val="clear" w:color="auto" w:fill="FFFFFF"/>
            <w:tcMar>
              <w:top w:w="50" w:type="dxa"/>
              <w:left w:w="100" w:type="dxa"/>
            </w:tcMar>
          </w:tcPr>
          <w:p w14:paraId="027FBAB7"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6</w:t>
            </w:r>
          </w:p>
        </w:tc>
        <w:tc>
          <w:tcPr>
            <w:tcW w:w="1841" w:type="dxa"/>
            <w:shd w:val="clear" w:color="auto" w:fill="FFFFFF"/>
            <w:tcMar>
              <w:top w:w="50" w:type="dxa"/>
              <w:left w:w="100" w:type="dxa"/>
            </w:tcMar>
          </w:tcPr>
          <w:p w14:paraId="792AA1D8"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0</w:t>
            </w:r>
          </w:p>
        </w:tc>
        <w:tc>
          <w:tcPr>
            <w:tcW w:w="2597" w:type="dxa"/>
            <w:shd w:val="clear" w:color="auto" w:fill="FFFFFF"/>
            <w:tcMar>
              <w:top w:w="50" w:type="dxa"/>
              <w:left w:w="100" w:type="dxa"/>
            </w:tcMar>
          </w:tcPr>
          <w:p w14:paraId="738FD17B"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24" w:history="1">
              <w:r w:rsidRPr="001A3995">
                <w:rPr>
                  <w:rFonts w:ascii="inherit" w:eastAsia="Times New Roman" w:hAnsi="inherit"/>
                  <w:color w:val="0000FF"/>
                  <w:sz w:val="24"/>
                  <w:szCs w:val="24"/>
                  <w:u w:val="single"/>
                  <w:lang w:eastAsia="ru-RU"/>
                </w:rPr>
                <w:t>https://m.edsoo.ru/7f41a12c</w:t>
              </w:r>
            </w:hyperlink>
          </w:p>
        </w:tc>
      </w:tr>
      <w:tr w:rsidR="00FF0FD5" w:rsidRPr="00704A58" w14:paraId="276942DF" w14:textId="77777777" w:rsidTr="00FF0FD5">
        <w:trPr>
          <w:trHeight w:val="144"/>
          <w:tblCellSpacing w:w="20" w:type="nil"/>
        </w:trPr>
        <w:tc>
          <w:tcPr>
            <w:tcW w:w="991" w:type="dxa"/>
            <w:shd w:val="clear" w:color="auto" w:fill="FFFFFF"/>
            <w:tcMar>
              <w:top w:w="50" w:type="dxa"/>
              <w:left w:w="100" w:type="dxa"/>
            </w:tcMar>
          </w:tcPr>
          <w:p w14:paraId="76543A29" w14:textId="77777777" w:rsidR="00FF0FD5" w:rsidRPr="00704A58" w:rsidRDefault="00FF0FD5" w:rsidP="00FF0FD5">
            <w:pPr>
              <w:spacing w:after="0" w:line="240" w:lineRule="auto"/>
              <w:rPr>
                <w:rFonts w:ascii="inherit" w:eastAsia="Times New Roman" w:hAnsi="inherit"/>
                <w:sz w:val="21"/>
                <w:szCs w:val="21"/>
                <w:lang w:eastAsia="ru-RU"/>
              </w:rPr>
            </w:pPr>
            <w:r w:rsidRPr="00704A58">
              <w:rPr>
                <w:rFonts w:ascii="inherit" w:eastAsia="Times New Roman" w:hAnsi="inherit"/>
                <w:sz w:val="21"/>
                <w:szCs w:val="21"/>
                <w:lang w:eastAsia="ru-RU"/>
              </w:rPr>
              <w:t>7</w:t>
            </w:r>
          </w:p>
        </w:tc>
        <w:tc>
          <w:tcPr>
            <w:tcW w:w="2980" w:type="dxa"/>
            <w:shd w:val="clear" w:color="auto" w:fill="FFFFFF"/>
            <w:tcMar>
              <w:top w:w="50" w:type="dxa"/>
              <w:left w:w="100" w:type="dxa"/>
            </w:tcMar>
          </w:tcPr>
          <w:p w14:paraId="184826C4"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Повторение, обобщение, систематизация знаний</w:t>
            </w:r>
          </w:p>
        </w:tc>
        <w:tc>
          <w:tcPr>
            <w:tcW w:w="946" w:type="dxa"/>
            <w:shd w:val="clear" w:color="auto" w:fill="FFFFFF"/>
            <w:tcMar>
              <w:top w:w="50" w:type="dxa"/>
              <w:left w:w="100" w:type="dxa"/>
            </w:tcMar>
          </w:tcPr>
          <w:p w14:paraId="2303E806"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7</w:t>
            </w:r>
          </w:p>
        </w:tc>
        <w:tc>
          <w:tcPr>
            <w:tcW w:w="1841" w:type="dxa"/>
            <w:shd w:val="clear" w:color="auto" w:fill="FFFFFF"/>
            <w:tcMar>
              <w:top w:w="50" w:type="dxa"/>
              <w:left w:w="100" w:type="dxa"/>
            </w:tcMar>
          </w:tcPr>
          <w:p w14:paraId="67E8F835" w14:textId="77777777" w:rsidR="00FF0FD5" w:rsidRPr="001A3995" w:rsidRDefault="00FF0FD5" w:rsidP="00FF0FD5">
            <w:pPr>
              <w:spacing w:after="0" w:line="240" w:lineRule="auto"/>
              <w:jc w:val="center"/>
              <w:rPr>
                <w:rFonts w:ascii="inherit" w:eastAsia="Times New Roman" w:hAnsi="inherit"/>
                <w:sz w:val="21"/>
                <w:szCs w:val="21"/>
                <w:lang w:eastAsia="ru-RU"/>
              </w:rPr>
            </w:pPr>
            <w:r w:rsidRPr="001A3995">
              <w:rPr>
                <w:rFonts w:ascii="inherit" w:eastAsia="Times New Roman" w:hAnsi="inherit"/>
                <w:sz w:val="21"/>
                <w:szCs w:val="21"/>
                <w:lang w:eastAsia="ru-RU"/>
              </w:rPr>
              <w:t>1</w:t>
            </w:r>
          </w:p>
        </w:tc>
        <w:tc>
          <w:tcPr>
            <w:tcW w:w="2597" w:type="dxa"/>
            <w:shd w:val="clear" w:color="auto" w:fill="FFFFFF"/>
            <w:tcMar>
              <w:top w:w="50" w:type="dxa"/>
              <w:left w:w="100" w:type="dxa"/>
            </w:tcMar>
          </w:tcPr>
          <w:p w14:paraId="6F86F4C6" w14:textId="77777777" w:rsidR="00FF0FD5" w:rsidRPr="001A3995" w:rsidRDefault="00FF0FD5" w:rsidP="00FF0FD5">
            <w:pPr>
              <w:spacing w:before="100" w:beforeAutospacing="1" w:after="100" w:afterAutospacing="1" w:line="240" w:lineRule="auto"/>
              <w:rPr>
                <w:rFonts w:ascii="inherit" w:eastAsia="Times New Roman" w:hAnsi="inherit"/>
                <w:sz w:val="24"/>
                <w:szCs w:val="24"/>
                <w:lang w:eastAsia="ru-RU"/>
              </w:rPr>
            </w:pPr>
            <w:r w:rsidRPr="001A3995">
              <w:rPr>
                <w:rFonts w:ascii="inherit" w:eastAsia="Times New Roman" w:hAnsi="inherit"/>
                <w:sz w:val="24"/>
                <w:szCs w:val="24"/>
                <w:lang w:eastAsia="ru-RU"/>
              </w:rPr>
              <w:t xml:space="preserve">Библиотека ЦОК </w:t>
            </w:r>
            <w:hyperlink r:id="rId25" w:history="1">
              <w:r w:rsidRPr="001A3995">
                <w:rPr>
                  <w:rFonts w:ascii="inherit" w:eastAsia="Times New Roman" w:hAnsi="inherit"/>
                  <w:color w:val="0000FF"/>
                  <w:sz w:val="24"/>
                  <w:szCs w:val="24"/>
                  <w:u w:val="single"/>
                  <w:lang w:eastAsia="ru-RU"/>
                </w:rPr>
                <w:t>https://m.edsoo.ru/7f41a12c</w:t>
              </w:r>
            </w:hyperlink>
          </w:p>
        </w:tc>
      </w:tr>
      <w:tr w:rsidR="00FF0FD5" w:rsidRPr="00704A58" w14:paraId="485D88C7" w14:textId="77777777" w:rsidTr="00FF0FD5">
        <w:trPr>
          <w:trHeight w:val="144"/>
          <w:tblCellSpacing w:w="20" w:type="nil"/>
        </w:trPr>
        <w:tc>
          <w:tcPr>
            <w:tcW w:w="0" w:type="auto"/>
            <w:gridSpan w:val="2"/>
            <w:tcMar>
              <w:top w:w="50" w:type="dxa"/>
              <w:left w:w="100" w:type="dxa"/>
            </w:tcMar>
            <w:vAlign w:val="center"/>
          </w:tcPr>
          <w:p w14:paraId="0C373111" w14:textId="77777777" w:rsidR="00FF0FD5" w:rsidRPr="00704A58" w:rsidRDefault="00FF0FD5" w:rsidP="00FF0FD5">
            <w:pPr>
              <w:spacing w:after="0" w:line="240" w:lineRule="auto"/>
              <w:ind w:left="135"/>
              <w:rPr>
                <w:rFonts w:eastAsia="Times New Roman"/>
                <w:color w:val="auto"/>
                <w:sz w:val="24"/>
                <w:szCs w:val="24"/>
                <w:lang w:eastAsia="ru-RU"/>
              </w:rPr>
            </w:pPr>
            <w:r w:rsidRPr="00704A58">
              <w:rPr>
                <w:rFonts w:eastAsia="Times New Roman"/>
                <w:sz w:val="24"/>
                <w:szCs w:val="24"/>
                <w:lang w:eastAsia="ru-RU"/>
              </w:rPr>
              <w:t>ОБЩЕЕ КОЛИЧЕСТВО ЧАСОВ ПО ПРОГРАММЕ</w:t>
            </w:r>
          </w:p>
        </w:tc>
        <w:tc>
          <w:tcPr>
            <w:tcW w:w="946" w:type="dxa"/>
            <w:tcMar>
              <w:top w:w="50" w:type="dxa"/>
              <w:left w:w="100" w:type="dxa"/>
            </w:tcMar>
            <w:vAlign w:val="center"/>
          </w:tcPr>
          <w:p w14:paraId="3C621AAA" w14:textId="77777777" w:rsidR="00FF0FD5" w:rsidRPr="00704A58" w:rsidRDefault="00FF0FD5" w:rsidP="00FF0FD5">
            <w:pPr>
              <w:spacing w:after="0" w:line="240" w:lineRule="auto"/>
              <w:ind w:left="135"/>
              <w:jc w:val="center"/>
              <w:rPr>
                <w:rFonts w:eastAsia="Times New Roman"/>
                <w:color w:val="auto"/>
                <w:sz w:val="24"/>
                <w:szCs w:val="24"/>
                <w:lang w:eastAsia="ru-RU"/>
              </w:rPr>
            </w:pPr>
            <w:r>
              <w:rPr>
                <w:rFonts w:eastAsia="Times New Roman"/>
                <w:sz w:val="24"/>
                <w:szCs w:val="24"/>
                <w:lang w:eastAsia="ru-RU"/>
              </w:rPr>
              <w:t>68</w:t>
            </w:r>
          </w:p>
        </w:tc>
        <w:tc>
          <w:tcPr>
            <w:tcW w:w="1841" w:type="dxa"/>
            <w:tcMar>
              <w:top w:w="50" w:type="dxa"/>
              <w:left w:w="100" w:type="dxa"/>
            </w:tcMar>
            <w:vAlign w:val="center"/>
          </w:tcPr>
          <w:p w14:paraId="1AA5BC29" w14:textId="77777777" w:rsidR="00FF0FD5" w:rsidRPr="00704A58" w:rsidRDefault="00FF0FD5" w:rsidP="00FF0FD5">
            <w:pPr>
              <w:spacing w:after="0" w:line="240" w:lineRule="auto"/>
              <w:ind w:left="135"/>
              <w:jc w:val="center"/>
              <w:rPr>
                <w:rFonts w:eastAsia="Times New Roman"/>
                <w:color w:val="auto"/>
                <w:sz w:val="24"/>
                <w:szCs w:val="24"/>
                <w:lang w:eastAsia="ru-RU"/>
              </w:rPr>
            </w:pPr>
            <w:r>
              <w:rPr>
                <w:rFonts w:eastAsia="Times New Roman"/>
                <w:sz w:val="24"/>
                <w:szCs w:val="24"/>
                <w:lang w:eastAsia="ru-RU"/>
              </w:rPr>
              <w:t>6</w:t>
            </w:r>
          </w:p>
        </w:tc>
        <w:tc>
          <w:tcPr>
            <w:tcW w:w="2597" w:type="dxa"/>
            <w:tcMar>
              <w:top w:w="50" w:type="dxa"/>
              <w:left w:w="100" w:type="dxa"/>
            </w:tcMar>
            <w:vAlign w:val="center"/>
          </w:tcPr>
          <w:p w14:paraId="6330208C" w14:textId="77777777" w:rsidR="00FF0FD5" w:rsidRPr="00704A58" w:rsidRDefault="00FF0FD5" w:rsidP="00FF0FD5">
            <w:pPr>
              <w:spacing w:after="0" w:line="240" w:lineRule="auto"/>
              <w:rPr>
                <w:rFonts w:eastAsia="Times New Roman"/>
                <w:color w:val="auto"/>
                <w:sz w:val="24"/>
                <w:szCs w:val="24"/>
                <w:lang w:eastAsia="ru-RU"/>
              </w:rPr>
            </w:pPr>
          </w:p>
        </w:tc>
      </w:tr>
    </w:tbl>
    <w:p w14:paraId="4755260A" w14:textId="77777777" w:rsidR="00704A58" w:rsidRPr="00704A58" w:rsidRDefault="00704A58" w:rsidP="00704A58">
      <w:pPr>
        <w:spacing w:after="0" w:line="240" w:lineRule="auto"/>
        <w:rPr>
          <w:rFonts w:eastAsia="Times New Roman"/>
          <w:color w:val="auto"/>
          <w:sz w:val="24"/>
          <w:szCs w:val="24"/>
          <w:lang w:eastAsia="ru-RU"/>
        </w:rPr>
      </w:pPr>
    </w:p>
    <w:p w14:paraId="202DA454" w14:textId="77777777" w:rsidR="00100FAB" w:rsidRPr="00E85173" w:rsidRDefault="00100FAB" w:rsidP="00100FAB">
      <w:pPr>
        <w:spacing w:before="199" w:after="199" w:line="336" w:lineRule="auto"/>
        <w:ind w:left="120"/>
      </w:pPr>
      <w:bookmarkStart w:id="1" w:name="block-52573656"/>
      <w:r w:rsidRPr="00E85173">
        <w:rPr>
          <w:b/>
          <w:sz w:val="28"/>
        </w:rPr>
        <w:t>ПРОВЕРЯЕМЫЕ ТРЕБОВАНИЯ К РЕЗУЛЬТАТАМ ОСВОЕНИЯ ОСНОВНОЙ ОБРАЗОВАТЕЛЬНОЙ ПРОГРАММЫ</w:t>
      </w:r>
    </w:p>
    <w:p w14:paraId="1205E629" w14:textId="77777777" w:rsidR="00100FAB" w:rsidRPr="00E85173" w:rsidRDefault="00100FAB" w:rsidP="00100FAB">
      <w:pPr>
        <w:spacing w:before="199" w:after="199" w:line="336" w:lineRule="auto"/>
        <w:ind w:left="120"/>
      </w:pPr>
    </w:p>
    <w:p w14:paraId="075B7CDA" w14:textId="77777777" w:rsidR="00100FAB" w:rsidRDefault="00100FAB" w:rsidP="00100FAB">
      <w:pPr>
        <w:spacing w:before="199" w:after="199" w:line="336" w:lineRule="auto"/>
        <w:ind w:left="120"/>
      </w:pPr>
      <w:r>
        <w:rPr>
          <w:b/>
          <w:sz w:val="28"/>
        </w:rPr>
        <w:t>7 КЛАСС</w:t>
      </w:r>
    </w:p>
    <w:p w14:paraId="5BD17562" w14:textId="77777777" w:rsidR="00100FAB" w:rsidRDefault="00100FAB" w:rsidP="00100F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100FAB" w:rsidRPr="00E85173" w14:paraId="0FFF7DF5" w14:textId="77777777" w:rsidTr="00AC50E3">
        <w:trPr>
          <w:trHeight w:val="144"/>
        </w:trPr>
        <w:tc>
          <w:tcPr>
            <w:tcW w:w="1988" w:type="dxa"/>
            <w:tcMar>
              <w:top w:w="50" w:type="dxa"/>
              <w:left w:w="100" w:type="dxa"/>
            </w:tcMar>
            <w:vAlign w:val="center"/>
          </w:tcPr>
          <w:p w14:paraId="0D9127AB" w14:textId="77777777" w:rsidR="00100FAB" w:rsidRDefault="00100FAB" w:rsidP="00AC50E3">
            <w:pPr>
              <w:spacing w:after="0"/>
              <w:ind w:left="272"/>
            </w:pPr>
            <w:r>
              <w:rPr>
                <w:b/>
                <w:sz w:val="24"/>
              </w:rPr>
              <w:t xml:space="preserve"> Код проверяемого результата </w:t>
            </w:r>
          </w:p>
        </w:tc>
        <w:tc>
          <w:tcPr>
            <w:tcW w:w="11502" w:type="dxa"/>
            <w:tcMar>
              <w:top w:w="50" w:type="dxa"/>
              <w:left w:w="100" w:type="dxa"/>
            </w:tcMar>
            <w:vAlign w:val="center"/>
          </w:tcPr>
          <w:p w14:paraId="14AB704A" w14:textId="77777777" w:rsidR="00100FAB" w:rsidRPr="00E85173" w:rsidRDefault="00100FAB" w:rsidP="00AC50E3">
            <w:pPr>
              <w:spacing w:after="0"/>
              <w:ind w:left="272"/>
            </w:pPr>
            <w:r w:rsidRPr="00E85173">
              <w:rPr>
                <w:b/>
                <w:sz w:val="24"/>
              </w:rPr>
              <w:t xml:space="preserve"> Проверяемые предметные результаты освоения основной образовательной программы основного общего образования </w:t>
            </w:r>
          </w:p>
        </w:tc>
      </w:tr>
      <w:tr w:rsidR="00100FAB" w14:paraId="05E58922" w14:textId="77777777" w:rsidTr="00AC50E3">
        <w:trPr>
          <w:trHeight w:val="144"/>
        </w:trPr>
        <w:tc>
          <w:tcPr>
            <w:tcW w:w="1988" w:type="dxa"/>
            <w:tcMar>
              <w:top w:w="50" w:type="dxa"/>
              <w:left w:w="100" w:type="dxa"/>
            </w:tcMar>
            <w:vAlign w:val="center"/>
          </w:tcPr>
          <w:p w14:paraId="578FE6E3" w14:textId="77777777" w:rsidR="00100FAB" w:rsidRDefault="00100FAB" w:rsidP="00AC50E3">
            <w:pPr>
              <w:spacing w:after="0" w:line="336" w:lineRule="auto"/>
              <w:ind w:left="314"/>
              <w:jc w:val="center"/>
            </w:pPr>
            <w:r>
              <w:rPr>
                <w:sz w:val="24"/>
              </w:rPr>
              <w:t>6</w:t>
            </w:r>
          </w:p>
        </w:tc>
        <w:tc>
          <w:tcPr>
            <w:tcW w:w="11502" w:type="dxa"/>
            <w:tcMar>
              <w:top w:w="50" w:type="dxa"/>
              <w:left w:w="100" w:type="dxa"/>
            </w:tcMar>
            <w:vAlign w:val="center"/>
          </w:tcPr>
          <w:p w14:paraId="469965DC" w14:textId="77777777" w:rsidR="00100FAB" w:rsidRDefault="00100FAB" w:rsidP="00AC50E3">
            <w:pPr>
              <w:spacing w:after="0" w:line="336" w:lineRule="auto"/>
              <w:ind w:left="314"/>
              <w:jc w:val="both"/>
            </w:pPr>
            <w:r>
              <w:rPr>
                <w:sz w:val="24"/>
              </w:rPr>
              <w:t>Геометрия</w:t>
            </w:r>
          </w:p>
        </w:tc>
      </w:tr>
      <w:tr w:rsidR="00100FAB" w:rsidRPr="00E85173" w14:paraId="44E0C2A5" w14:textId="77777777" w:rsidTr="00AC50E3">
        <w:trPr>
          <w:trHeight w:val="144"/>
        </w:trPr>
        <w:tc>
          <w:tcPr>
            <w:tcW w:w="1988" w:type="dxa"/>
            <w:tcMar>
              <w:top w:w="50" w:type="dxa"/>
              <w:left w:w="100" w:type="dxa"/>
            </w:tcMar>
            <w:vAlign w:val="center"/>
          </w:tcPr>
          <w:p w14:paraId="51CA9985" w14:textId="77777777" w:rsidR="00100FAB" w:rsidRDefault="00100FAB" w:rsidP="00AC50E3">
            <w:pPr>
              <w:spacing w:after="0" w:line="336" w:lineRule="auto"/>
              <w:ind w:left="314"/>
              <w:jc w:val="center"/>
            </w:pPr>
            <w:r>
              <w:rPr>
                <w:sz w:val="24"/>
              </w:rPr>
              <w:lastRenderedPageBreak/>
              <w:t>6.1</w:t>
            </w:r>
          </w:p>
        </w:tc>
        <w:tc>
          <w:tcPr>
            <w:tcW w:w="11502" w:type="dxa"/>
            <w:tcMar>
              <w:top w:w="50" w:type="dxa"/>
              <w:left w:w="100" w:type="dxa"/>
            </w:tcMar>
            <w:vAlign w:val="center"/>
          </w:tcPr>
          <w:p w14:paraId="647057AF" w14:textId="77777777" w:rsidR="00100FAB" w:rsidRPr="00E85173" w:rsidRDefault="00100FAB" w:rsidP="00AC50E3">
            <w:pPr>
              <w:spacing w:after="0" w:line="336" w:lineRule="auto"/>
              <w:ind w:left="314"/>
              <w:jc w:val="both"/>
            </w:pPr>
            <w:r w:rsidRPr="00E85173">
              <w:rPr>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100FAB" w14:paraId="6AAE0A7D" w14:textId="77777777" w:rsidTr="00AC50E3">
        <w:trPr>
          <w:trHeight w:val="144"/>
        </w:trPr>
        <w:tc>
          <w:tcPr>
            <w:tcW w:w="1988" w:type="dxa"/>
            <w:tcMar>
              <w:top w:w="50" w:type="dxa"/>
              <w:left w:w="100" w:type="dxa"/>
            </w:tcMar>
            <w:vAlign w:val="center"/>
          </w:tcPr>
          <w:p w14:paraId="7D980742" w14:textId="77777777" w:rsidR="00100FAB" w:rsidRDefault="00100FAB" w:rsidP="00AC50E3">
            <w:pPr>
              <w:spacing w:after="0" w:line="336" w:lineRule="auto"/>
              <w:ind w:left="314"/>
              <w:jc w:val="center"/>
            </w:pPr>
            <w:r>
              <w:rPr>
                <w:sz w:val="24"/>
              </w:rPr>
              <w:t>6.2</w:t>
            </w:r>
          </w:p>
        </w:tc>
        <w:tc>
          <w:tcPr>
            <w:tcW w:w="11502" w:type="dxa"/>
            <w:tcMar>
              <w:top w:w="50" w:type="dxa"/>
              <w:left w:w="100" w:type="dxa"/>
            </w:tcMar>
            <w:vAlign w:val="center"/>
          </w:tcPr>
          <w:p w14:paraId="4C5B6E94" w14:textId="77777777" w:rsidR="00100FAB" w:rsidRDefault="00100FAB" w:rsidP="00AC50E3">
            <w:pPr>
              <w:spacing w:after="0" w:line="336" w:lineRule="auto"/>
              <w:ind w:left="314"/>
              <w:jc w:val="both"/>
            </w:pPr>
            <w:r w:rsidRPr="00E85173">
              <w:rPr>
                <w:sz w:val="24"/>
              </w:rPr>
              <w:t xml:space="preserve">Делать грубую оценку линейных и угловых величин предметов в реальной жизни, размеров природных объектов. </w:t>
            </w:r>
            <w:r>
              <w:rPr>
                <w:sz w:val="24"/>
              </w:rPr>
              <w:t>Различать размеры этих объектов по порядку величины</w:t>
            </w:r>
          </w:p>
        </w:tc>
      </w:tr>
      <w:tr w:rsidR="00100FAB" w:rsidRPr="00E85173" w14:paraId="5BBB2A80" w14:textId="77777777" w:rsidTr="00AC50E3">
        <w:trPr>
          <w:trHeight w:val="144"/>
        </w:trPr>
        <w:tc>
          <w:tcPr>
            <w:tcW w:w="1988" w:type="dxa"/>
            <w:tcMar>
              <w:top w:w="50" w:type="dxa"/>
              <w:left w:w="100" w:type="dxa"/>
            </w:tcMar>
            <w:vAlign w:val="center"/>
          </w:tcPr>
          <w:p w14:paraId="31D55EBD" w14:textId="77777777" w:rsidR="00100FAB" w:rsidRDefault="00100FAB" w:rsidP="00AC50E3">
            <w:pPr>
              <w:spacing w:after="0" w:line="336" w:lineRule="auto"/>
              <w:ind w:left="314"/>
              <w:jc w:val="center"/>
            </w:pPr>
            <w:r>
              <w:rPr>
                <w:sz w:val="24"/>
              </w:rPr>
              <w:t>6.3</w:t>
            </w:r>
          </w:p>
        </w:tc>
        <w:tc>
          <w:tcPr>
            <w:tcW w:w="11502" w:type="dxa"/>
            <w:tcMar>
              <w:top w:w="50" w:type="dxa"/>
              <w:left w:w="100" w:type="dxa"/>
            </w:tcMar>
            <w:vAlign w:val="center"/>
          </w:tcPr>
          <w:p w14:paraId="61A03FC4" w14:textId="77777777" w:rsidR="00100FAB" w:rsidRPr="00E85173" w:rsidRDefault="00100FAB" w:rsidP="00AC50E3">
            <w:pPr>
              <w:spacing w:after="0" w:line="336" w:lineRule="auto"/>
              <w:ind w:left="314"/>
              <w:jc w:val="both"/>
            </w:pPr>
            <w:r w:rsidRPr="00E85173">
              <w:rPr>
                <w:sz w:val="24"/>
              </w:rPr>
              <w:t>Строить чертежи к геометрическим задачам</w:t>
            </w:r>
          </w:p>
        </w:tc>
      </w:tr>
      <w:tr w:rsidR="00100FAB" w:rsidRPr="00E85173" w14:paraId="6C56D6F2" w14:textId="77777777" w:rsidTr="00AC50E3">
        <w:trPr>
          <w:trHeight w:val="144"/>
        </w:trPr>
        <w:tc>
          <w:tcPr>
            <w:tcW w:w="1988" w:type="dxa"/>
            <w:tcMar>
              <w:top w:w="50" w:type="dxa"/>
              <w:left w:w="100" w:type="dxa"/>
            </w:tcMar>
            <w:vAlign w:val="center"/>
          </w:tcPr>
          <w:p w14:paraId="365A6AB5" w14:textId="77777777" w:rsidR="00100FAB" w:rsidRDefault="00100FAB" w:rsidP="00AC50E3">
            <w:pPr>
              <w:spacing w:after="0" w:line="336" w:lineRule="auto"/>
              <w:ind w:left="314"/>
              <w:jc w:val="center"/>
            </w:pPr>
            <w:r>
              <w:rPr>
                <w:sz w:val="24"/>
              </w:rPr>
              <w:t>6.4</w:t>
            </w:r>
          </w:p>
        </w:tc>
        <w:tc>
          <w:tcPr>
            <w:tcW w:w="11502" w:type="dxa"/>
            <w:tcMar>
              <w:top w:w="50" w:type="dxa"/>
              <w:left w:w="100" w:type="dxa"/>
            </w:tcMar>
            <w:vAlign w:val="center"/>
          </w:tcPr>
          <w:p w14:paraId="45BC8569" w14:textId="77777777" w:rsidR="00100FAB" w:rsidRPr="00E85173" w:rsidRDefault="00100FAB" w:rsidP="00AC50E3">
            <w:pPr>
              <w:spacing w:after="0" w:line="336" w:lineRule="auto"/>
              <w:ind w:left="314"/>
              <w:jc w:val="both"/>
            </w:pPr>
            <w:r w:rsidRPr="00E85173">
              <w:rPr>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100FAB" w:rsidRPr="00E85173" w14:paraId="483D9321" w14:textId="77777777" w:rsidTr="00AC50E3">
        <w:trPr>
          <w:trHeight w:val="144"/>
        </w:trPr>
        <w:tc>
          <w:tcPr>
            <w:tcW w:w="1988" w:type="dxa"/>
            <w:tcMar>
              <w:top w:w="50" w:type="dxa"/>
              <w:left w:w="100" w:type="dxa"/>
            </w:tcMar>
            <w:vAlign w:val="center"/>
          </w:tcPr>
          <w:p w14:paraId="5A80FEE5" w14:textId="77777777" w:rsidR="00100FAB" w:rsidRDefault="00100FAB" w:rsidP="00AC50E3">
            <w:pPr>
              <w:spacing w:after="0" w:line="336" w:lineRule="auto"/>
              <w:ind w:left="314"/>
              <w:jc w:val="center"/>
            </w:pPr>
            <w:r>
              <w:rPr>
                <w:sz w:val="24"/>
              </w:rPr>
              <w:t>6.5</w:t>
            </w:r>
          </w:p>
        </w:tc>
        <w:tc>
          <w:tcPr>
            <w:tcW w:w="11502" w:type="dxa"/>
            <w:tcMar>
              <w:top w:w="50" w:type="dxa"/>
              <w:left w:w="100" w:type="dxa"/>
            </w:tcMar>
            <w:vAlign w:val="center"/>
          </w:tcPr>
          <w:p w14:paraId="21BF7022" w14:textId="77777777" w:rsidR="00100FAB" w:rsidRPr="00E85173" w:rsidRDefault="00100FAB" w:rsidP="00AC50E3">
            <w:pPr>
              <w:spacing w:after="0" w:line="336" w:lineRule="auto"/>
              <w:ind w:left="314"/>
              <w:jc w:val="both"/>
            </w:pPr>
            <w:r w:rsidRPr="00E85173">
              <w:rPr>
                <w:sz w:val="24"/>
              </w:rPr>
              <w:t>Проводить логические рассуждения с использованием геометрических теорем</w:t>
            </w:r>
          </w:p>
        </w:tc>
      </w:tr>
      <w:tr w:rsidR="00100FAB" w:rsidRPr="00E85173" w14:paraId="498FB5CD" w14:textId="77777777" w:rsidTr="00AC50E3">
        <w:trPr>
          <w:trHeight w:val="144"/>
        </w:trPr>
        <w:tc>
          <w:tcPr>
            <w:tcW w:w="1988" w:type="dxa"/>
            <w:tcMar>
              <w:top w:w="50" w:type="dxa"/>
              <w:left w:w="100" w:type="dxa"/>
            </w:tcMar>
            <w:vAlign w:val="center"/>
          </w:tcPr>
          <w:p w14:paraId="7D423D77" w14:textId="77777777" w:rsidR="00100FAB" w:rsidRDefault="00100FAB" w:rsidP="00AC50E3">
            <w:pPr>
              <w:spacing w:after="0" w:line="336" w:lineRule="auto"/>
              <w:ind w:left="314"/>
              <w:jc w:val="center"/>
            </w:pPr>
            <w:r>
              <w:rPr>
                <w:sz w:val="24"/>
              </w:rPr>
              <w:t>6.6</w:t>
            </w:r>
          </w:p>
        </w:tc>
        <w:tc>
          <w:tcPr>
            <w:tcW w:w="11502" w:type="dxa"/>
            <w:tcMar>
              <w:top w:w="50" w:type="dxa"/>
              <w:left w:w="100" w:type="dxa"/>
            </w:tcMar>
            <w:vAlign w:val="center"/>
          </w:tcPr>
          <w:p w14:paraId="713CEE52" w14:textId="77777777" w:rsidR="00100FAB" w:rsidRPr="00E85173" w:rsidRDefault="00100FAB" w:rsidP="00AC50E3">
            <w:pPr>
              <w:spacing w:after="0" w:line="336" w:lineRule="auto"/>
              <w:ind w:left="314"/>
              <w:jc w:val="both"/>
            </w:pPr>
            <w:r w:rsidRPr="00E85173">
              <w:rPr>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100FAB" w:rsidRPr="00E85173" w14:paraId="681039E0" w14:textId="77777777" w:rsidTr="00AC50E3">
        <w:trPr>
          <w:trHeight w:val="144"/>
        </w:trPr>
        <w:tc>
          <w:tcPr>
            <w:tcW w:w="1988" w:type="dxa"/>
            <w:tcMar>
              <w:top w:w="50" w:type="dxa"/>
              <w:left w:w="100" w:type="dxa"/>
            </w:tcMar>
            <w:vAlign w:val="center"/>
          </w:tcPr>
          <w:p w14:paraId="293E569C" w14:textId="77777777" w:rsidR="00100FAB" w:rsidRDefault="00100FAB" w:rsidP="00AC50E3">
            <w:pPr>
              <w:spacing w:after="0" w:line="336" w:lineRule="auto"/>
              <w:ind w:left="314"/>
              <w:jc w:val="center"/>
            </w:pPr>
            <w:r>
              <w:rPr>
                <w:sz w:val="24"/>
              </w:rPr>
              <w:t>6.7</w:t>
            </w:r>
          </w:p>
        </w:tc>
        <w:tc>
          <w:tcPr>
            <w:tcW w:w="11502" w:type="dxa"/>
            <w:tcMar>
              <w:top w:w="50" w:type="dxa"/>
              <w:left w:w="100" w:type="dxa"/>
            </w:tcMar>
            <w:vAlign w:val="center"/>
          </w:tcPr>
          <w:p w14:paraId="578D700B" w14:textId="77777777" w:rsidR="00100FAB" w:rsidRPr="00E85173" w:rsidRDefault="00100FAB" w:rsidP="00AC50E3">
            <w:pPr>
              <w:spacing w:after="0" w:line="336" w:lineRule="auto"/>
              <w:ind w:left="314"/>
              <w:jc w:val="both"/>
            </w:pPr>
            <w:r w:rsidRPr="00E85173">
              <w:rPr>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100FAB" w:rsidRPr="00E85173" w14:paraId="333155F4" w14:textId="77777777" w:rsidTr="00AC50E3">
        <w:trPr>
          <w:trHeight w:val="144"/>
        </w:trPr>
        <w:tc>
          <w:tcPr>
            <w:tcW w:w="1988" w:type="dxa"/>
            <w:tcMar>
              <w:top w:w="50" w:type="dxa"/>
              <w:left w:w="100" w:type="dxa"/>
            </w:tcMar>
            <w:vAlign w:val="center"/>
          </w:tcPr>
          <w:p w14:paraId="51892515" w14:textId="77777777" w:rsidR="00100FAB" w:rsidRDefault="00100FAB" w:rsidP="00AC50E3">
            <w:pPr>
              <w:spacing w:after="0" w:line="336" w:lineRule="auto"/>
              <w:ind w:left="314"/>
              <w:jc w:val="center"/>
            </w:pPr>
            <w:r>
              <w:rPr>
                <w:sz w:val="24"/>
              </w:rPr>
              <w:t>6.8</w:t>
            </w:r>
          </w:p>
        </w:tc>
        <w:tc>
          <w:tcPr>
            <w:tcW w:w="11502" w:type="dxa"/>
            <w:tcMar>
              <w:top w:w="50" w:type="dxa"/>
              <w:left w:w="100" w:type="dxa"/>
            </w:tcMar>
            <w:vAlign w:val="center"/>
          </w:tcPr>
          <w:p w14:paraId="15608740" w14:textId="77777777" w:rsidR="00100FAB" w:rsidRPr="00E85173" w:rsidRDefault="00100FAB" w:rsidP="00AC50E3">
            <w:pPr>
              <w:spacing w:after="0" w:line="336" w:lineRule="auto"/>
              <w:ind w:left="314"/>
              <w:jc w:val="both"/>
            </w:pPr>
            <w:r w:rsidRPr="00E85173">
              <w:rPr>
                <w:sz w:val="24"/>
              </w:rPr>
              <w:t>Решать задачи на клетчатой бумаге</w:t>
            </w:r>
          </w:p>
        </w:tc>
      </w:tr>
      <w:tr w:rsidR="00100FAB" w14:paraId="4B5028D7" w14:textId="77777777" w:rsidTr="00AC50E3">
        <w:trPr>
          <w:trHeight w:val="144"/>
        </w:trPr>
        <w:tc>
          <w:tcPr>
            <w:tcW w:w="1988" w:type="dxa"/>
            <w:tcMar>
              <w:top w:w="50" w:type="dxa"/>
              <w:left w:w="100" w:type="dxa"/>
            </w:tcMar>
            <w:vAlign w:val="center"/>
          </w:tcPr>
          <w:p w14:paraId="06BB31DC" w14:textId="77777777" w:rsidR="00100FAB" w:rsidRDefault="00100FAB" w:rsidP="00AC50E3">
            <w:pPr>
              <w:spacing w:after="0" w:line="336" w:lineRule="auto"/>
              <w:ind w:left="314"/>
              <w:jc w:val="center"/>
            </w:pPr>
            <w:r>
              <w:rPr>
                <w:sz w:val="24"/>
              </w:rPr>
              <w:t>6.9</w:t>
            </w:r>
          </w:p>
        </w:tc>
        <w:tc>
          <w:tcPr>
            <w:tcW w:w="11502" w:type="dxa"/>
            <w:tcMar>
              <w:top w:w="50" w:type="dxa"/>
              <w:left w:w="100" w:type="dxa"/>
            </w:tcMar>
            <w:vAlign w:val="center"/>
          </w:tcPr>
          <w:p w14:paraId="56746B95" w14:textId="77777777" w:rsidR="00100FAB" w:rsidRDefault="00100FAB" w:rsidP="00AC50E3">
            <w:pPr>
              <w:spacing w:after="0" w:line="336" w:lineRule="auto"/>
              <w:ind w:left="314"/>
              <w:jc w:val="both"/>
            </w:pPr>
            <w:r w:rsidRPr="00E85173">
              <w:rPr>
                <w:sz w:val="24"/>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sz w:val="24"/>
              </w:rPr>
              <w:t>Решать практические задачи на нахождение углов</w:t>
            </w:r>
          </w:p>
        </w:tc>
      </w:tr>
      <w:tr w:rsidR="00100FAB" w:rsidRPr="00E85173" w14:paraId="742BC7DF" w14:textId="77777777" w:rsidTr="00AC50E3">
        <w:trPr>
          <w:trHeight w:val="144"/>
        </w:trPr>
        <w:tc>
          <w:tcPr>
            <w:tcW w:w="1988" w:type="dxa"/>
            <w:tcMar>
              <w:top w:w="50" w:type="dxa"/>
              <w:left w:w="100" w:type="dxa"/>
            </w:tcMar>
            <w:vAlign w:val="center"/>
          </w:tcPr>
          <w:p w14:paraId="5D3BA7A8" w14:textId="77777777" w:rsidR="00100FAB" w:rsidRDefault="00100FAB" w:rsidP="00AC50E3">
            <w:pPr>
              <w:spacing w:after="0" w:line="336" w:lineRule="auto"/>
              <w:ind w:left="314"/>
              <w:jc w:val="center"/>
            </w:pPr>
            <w:r>
              <w:rPr>
                <w:sz w:val="24"/>
              </w:rPr>
              <w:t>6.10</w:t>
            </w:r>
          </w:p>
        </w:tc>
        <w:tc>
          <w:tcPr>
            <w:tcW w:w="11502" w:type="dxa"/>
            <w:tcMar>
              <w:top w:w="50" w:type="dxa"/>
              <w:left w:w="100" w:type="dxa"/>
            </w:tcMar>
            <w:vAlign w:val="center"/>
          </w:tcPr>
          <w:p w14:paraId="549BB2EB" w14:textId="77777777" w:rsidR="00100FAB" w:rsidRPr="00E85173" w:rsidRDefault="00100FAB" w:rsidP="00AC50E3">
            <w:pPr>
              <w:spacing w:after="0" w:line="336" w:lineRule="auto"/>
              <w:ind w:left="314"/>
              <w:jc w:val="both"/>
            </w:pPr>
            <w:r w:rsidRPr="00E85173">
              <w:rPr>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100FAB" w14:paraId="482FE5CB" w14:textId="77777777" w:rsidTr="00AC50E3">
        <w:trPr>
          <w:trHeight w:val="144"/>
        </w:trPr>
        <w:tc>
          <w:tcPr>
            <w:tcW w:w="1988" w:type="dxa"/>
            <w:tcMar>
              <w:top w:w="50" w:type="dxa"/>
              <w:left w:w="100" w:type="dxa"/>
            </w:tcMar>
            <w:vAlign w:val="center"/>
          </w:tcPr>
          <w:p w14:paraId="4E9FA26F" w14:textId="77777777" w:rsidR="00100FAB" w:rsidRDefault="00100FAB" w:rsidP="00AC50E3">
            <w:pPr>
              <w:spacing w:after="0" w:line="336" w:lineRule="auto"/>
              <w:ind w:left="314"/>
              <w:jc w:val="center"/>
            </w:pPr>
            <w:r>
              <w:rPr>
                <w:sz w:val="24"/>
              </w:rPr>
              <w:t>6.11</w:t>
            </w:r>
          </w:p>
        </w:tc>
        <w:tc>
          <w:tcPr>
            <w:tcW w:w="11502" w:type="dxa"/>
            <w:tcMar>
              <w:top w:w="50" w:type="dxa"/>
              <w:left w:w="100" w:type="dxa"/>
            </w:tcMar>
            <w:vAlign w:val="center"/>
          </w:tcPr>
          <w:p w14:paraId="5D274FDE" w14:textId="77777777" w:rsidR="00100FAB" w:rsidRDefault="00100FAB" w:rsidP="00AC50E3">
            <w:pPr>
              <w:spacing w:after="0" w:line="336" w:lineRule="auto"/>
              <w:ind w:left="314"/>
              <w:jc w:val="both"/>
            </w:pPr>
            <w:r w:rsidRPr="00E85173">
              <w:rPr>
                <w:sz w:val="24"/>
              </w:rPr>
              <w:t xml:space="preserve">Формулировать определения окружности и круга, хорды и диаметра окружности, пользоваться их свойствами. </w:t>
            </w:r>
            <w:r>
              <w:rPr>
                <w:sz w:val="24"/>
              </w:rPr>
              <w:t>Уметь применять эти свойства при решении задач</w:t>
            </w:r>
          </w:p>
        </w:tc>
      </w:tr>
      <w:tr w:rsidR="00100FAB" w:rsidRPr="00E85173" w14:paraId="1E95E1FE" w14:textId="77777777" w:rsidTr="00AC50E3">
        <w:trPr>
          <w:trHeight w:val="144"/>
        </w:trPr>
        <w:tc>
          <w:tcPr>
            <w:tcW w:w="1988" w:type="dxa"/>
            <w:tcMar>
              <w:top w:w="50" w:type="dxa"/>
              <w:left w:w="100" w:type="dxa"/>
            </w:tcMar>
            <w:vAlign w:val="center"/>
          </w:tcPr>
          <w:p w14:paraId="708F7708" w14:textId="77777777" w:rsidR="00100FAB" w:rsidRDefault="00100FAB" w:rsidP="00AC50E3">
            <w:pPr>
              <w:spacing w:after="0" w:line="336" w:lineRule="auto"/>
              <w:ind w:left="314"/>
              <w:jc w:val="center"/>
            </w:pPr>
            <w:r>
              <w:rPr>
                <w:sz w:val="24"/>
              </w:rPr>
              <w:lastRenderedPageBreak/>
              <w:t>6.12</w:t>
            </w:r>
          </w:p>
        </w:tc>
        <w:tc>
          <w:tcPr>
            <w:tcW w:w="11502" w:type="dxa"/>
            <w:tcMar>
              <w:top w:w="50" w:type="dxa"/>
              <w:left w:w="100" w:type="dxa"/>
            </w:tcMar>
            <w:vAlign w:val="center"/>
          </w:tcPr>
          <w:p w14:paraId="4AD66963" w14:textId="77777777" w:rsidR="00100FAB" w:rsidRPr="00E85173" w:rsidRDefault="00100FAB" w:rsidP="00AC50E3">
            <w:pPr>
              <w:spacing w:after="0" w:line="336" w:lineRule="auto"/>
              <w:ind w:left="314"/>
              <w:jc w:val="both"/>
            </w:pPr>
            <w:r w:rsidRPr="00E85173">
              <w:rPr>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100FAB" w:rsidRPr="00E85173" w14:paraId="4F9C7763" w14:textId="77777777" w:rsidTr="00AC50E3">
        <w:trPr>
          <w:trHeight w:val="144"/>
        </w:trPr>
        <w:tc>
          <w:tcPr>
            <w:tcW w:w="1988" w:type="dxa"/>
            <w:tcMar>
              <w:top w:w="50" w:type="dxa"/>
              <w:left w:w="100" w:type="dxa"/>
            </w:tcMar>
            <w:vAlign w:val="center"/>
          </w:tcPr>
          <w:p w14:paraId="770B9DBE" w14:textId="77777777" w:rsidR="00100FAB" w:rsidRDefault="00100FAB" w:rsidP="00AC50E3">
            <w:pPr>
              <w:spacing w:after="0" w:line="336" w:lineRule="auto"/>
              <w:ind w:left="314"/>
              <w:jc w:val="center"/>
            </w:pPr>
            <w:r>
              <w:rPr>
                <w:sz w:val="24"/>
              </w:rPr>
              <w:t>6.13</w:t>
            </w:r>
          </w:p>
        </w:tc>
        <w:tc>
          <w:tcPr>
            <w:tcW w:w="11502" w:type="dxa"/>
            <w:tcMar>
              <w:top w:w="50" w:type="dxa"/>
              <w:left w:w="100" w:type="dxa"/>
            </w:tcMar>
            <w:vAlign w:val="center"/>
          </w:tcPr>
          <w:p w14:paraId="13AF8560" w14:textId="77777777" w:rsidR="00100FAB" w:rsidRPr="00E85173" w:rsidRDefault="00100FAB" w:rsidP="00AC50E3">
            <w:pPr>
              <w:spacing w:after="0" w:line="336" w:lineRule="auto"/>
              <w:ind w:left="314"/>
              <w:jc w:val="both"/>
            </w:pPr>
            <w:r w:rsidRPr="00E85173">
              <w:rPr>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100FAB" w:rsidRPr="00E85173" w14:paraId="3DF29BC0" w14:textId="77777777" w:rsidTr="00AC50E3">
        <w:trPr>
          <w:trHeight w:val="144"/>
        </w:trPr>
        <w:tc>
          <w:tcPr>
            <w:tcW w:w="1988" w:type="dxa"/>
            <w:tcMar>
              <w:top w:w="50" w:type="dxa"/>
              <w:left w:w="100" w:type="dxa"/>
            </w:tcMar>
            <w:vAlign w:val="center"/>
          </w:tcPr>
          <w:p w14:paraId="409CDDB1" w14:textId="77777777" w:rsidR="00100FAB" w:rsidRDefault="00100FAB" w:rsidP="00AC50E3">
            <w:pPr>
              <w:spacing w:after="0" w:line="336" w:lineRule="auto"/>
              <w:ind w:left="314"/>
              <w:jc w:val="center"/>
            </w:pPr>
            <w:r>
              <w:rPr>
                <w:sz w:val="24"/>
              </w:rPr>
              <w:t>6.14</w:t>
            </w:r>
          </w:p>
        </w:tc>
        <w:tc>
          <w:tcPr>
            <w:tcW w:w="11502" w:type="dxa"/>
            <w:tcMar>
              <w:top w:w="50" w:type="dxa"/>
              <w:left w:w="100" w:type="dxa"/>
            </w:tcMar>
            <w:vAlign w:val="center"/>
          </w:tcPr>
          <w:p w14:paraId="5CF1A923" w14:textId="77777777" w:rsidR="00100FAB" w:rsidRPr="00E85173" w:rsidRDefault="00100FAB" w:rsidP="00AC50E3">
            <w:pPr>
              <w:spacing w:after="0" w:line="336" w:lineRule="auto"/>
              <w:ind w:left="314"/>
              <w:jc w:val="both"/>
            </w:pPr>
            <w:r w:rsidRPr="00E85173">
              <w:rPr>
                <w:sz w:val="24"/>
              </w:rPr>
              <w:t>Пользоваться простейшими геометрическими неравенствами, понимать их практический смысл</w:t>
            </w:r>
          </w:p>
        </w:tc>
      </w:tr>
      <w:tr w:rsidR="00100FAB" w:rsidRPr="00E85173" w14:paraId="532CE116" w14:textId="77777777" w:rsidTr="00AC50E3">
        <w:trPr>
          <w:trHeight w:val="144"/>
        </w:trPr>
        <w:tc>
          <w:tcPr>
            <w:tcW w:w="1988" w:type="dxa"/>
            <w:tcMar>
              <w:top w:w="50" w:type="dxa"/>
              <w:left w:w="100" w:type="dxa"/>
            </w:tcMar>
            <w:vAlign w:val="center"/>
          </w:tcPr>
          <w:p w14:paraId="1F4DEE24" w14:textId="77777777" w:rsidR="00100FAB" w:rsidRDefault="00100FAB" w:rsidP="00AC50E3">
            <w:pPr>
              <w:spacing w:after="0" w:line="336" w:lineRule="auto"/>
              <w:ind w:left="314"/>
              <w:jc w:val="center"/>
            </w:pPr>
            <w:r>
              <w:rPr>
                <w:sz w:val="24"/>
              </w:rPr>
              <w:t>6.15</w:t>
            </w:r>
          </w:p>
        </w:tc>
        <w:tc>
          <w:tcPr>
            <w:tcW w:w="11502" w:type="dxa"/>
            <w:tcMar>
              <w:top w:w="50" w:type="dxa"/>
              <w:left w:w="100" w:type="dxa"/>
            </w:tcMar>
            <w:vAlign w:val="center"/>
          </w:tcPr>
          <w:p w14:paraId="0BB5A94F" w14:textId="77777777" w:rsidR="00100FAB" w:rsidRPr="00E85173" w:rsidRDefault="00100FAB" w:rsidP="00AC50E3">
            <w:pPr>
              <w:spacing w:after="0" w:line="336" w:lineRule="auto"/>
              <w:ind w:left="314"/>
              <w:jc w:val="both"/>
            </w:pPr>
            <w:r w:rsidRPr="00E85173">
              <w:rPr>
                <w:sz w:val="24"/>
              </w:rPr>
              <w:t>Проводить основные геометрические построения с помощью циркуля и линейки</w:t>
            </w:r>
          </w:p>
        </w:tc>
      </w:tr>
    </w:tbl>
    <w:p w14:paraId="7BC3FB54" w14:textId="77777777" w:rsidR="00100FAB" w:rsidRPr="00E85173" w:rsidRDefault="00100FAB" w:rsidP="00100FAB">
      <w:pPr>
        <w:spacing w:after="0"/>
        <w:ind w:left="120"/>
      </w:pPr>
    </w:p>
    <w:p w14:paraId="288DCCC3" w14:textId="77777777" w:rsidR="00100FAB" w:rsidRDefault="00100FAB" w:rsidP="00100FAB">
      <w:pPr>
        <w:spacing w:before="199" w:after="199"/>
        <w:ind w:left="120"/>
      </w:pPr>
      <w:r>
        <w:rPr>
          <w:b/>
          <w:sz w:val="28"/>
        </w:rPr>
        <w:t>8 КЛАСС</w:t>
      </w:r>
    </w:p>
    <w:p w14:paraId="62F5296F" w14:textId="77777777" w:rsidR="00100FAB" w:rsidRDefault="00100FAB" w:rsidP="00100F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100FAB" w:rsidRPr="00E85173" w14:paraId="0BFB26E2" w14:textId="77777777" w:rsidTr="00AC50E3">
        <w:trPr>
          <w:trHeight w:val="144"/>
        </w:trPr>
        <w:tc>
          <w:tcPr>
            <w:tcW w:w="1988" w:type="dxa"/>
            <w:tcMar>
              <w:top w:w="50" w:type="dxa"/>
              <w:left w:w="100" w:type="dxa"/>
            </w:tcMar>
            <w:vAlign w:val="center"/>
          </w:tcPr>
          <w:p w14:paraId="724363EF" w14:textId="77777777" w:rsidR="00100FAB" w:rsidRDefault="00100FAB" w:rsidP="00AC50E3">
            <w:pPr>
              <w:spacing w:after="0"/>
              <w:ind w:left="272"/>
            </w:pPr>
            <w:r>
              <w:rPr>
                <w:b/>
                <w:sz w:val="24"/>
              </w:rPr>
              <w:t xml:space="preserve"> Код проверяемого результата </w:t>
            </w:r>
          </w:p>
        </w:tc>
        <w:tc>
          <w:tcPr>
            <w:tcW w:w="11809" w:type="dxa"/>
            <w:tcMar>
              <w:top w:w="50" w:type="dxa"/>
              <w:left w:w="100" w:type="dxa"/>
            </w:tcMar>
            <w:vAlign w:val="center"/>
          </w:tcPr>
          <w:p w14:paraId="1E5DB526" w14:textId="77777777" w:rsidR="00100FAB" w:rsidRPr="00E85173" w:rsidRDefault="00100FAB" w:rsidP="00AC50E3">
            <w:pPr>
              <w:spacing w:after="0"/>
              <w:ind w:left="272"/>
            </w:pPr>
            <w:r w:rsidRPr="00E85173">
              <w:rPr>
                <w:b/>
                <w:sz w:val="24"/>
              </w:rPr>
              <w:t xml:space="preserve"> Проверяемые предметные результаты освоения основной образовательной программы основного общего образования </w:t>
            </w:r>
          </w:p>
        </w:tc>
      </w:tr>
      <w:tr w:rsidR="00100FAB" w14:paraId="4FB7BCA1" w14:textId="77777777" w:rsidTr="00AC50E3">
        <w:trPr>
          <w:trHeight w:val="144"/>
        </w:trPr>
        <w:tc>
          <w:tcPr>
            <w:tcW w:w="1988" w:type="dxa"/>
            <w:tcMar>
              <w:top w:w="50" w:type="dxa"/>
              <w:left w:w="100" w:type="dxa"/>
            </w:tcMar>
            <w:vAlign w:val="center"/>
          </w:tcPr>
          <w:p w14:paraId="3D0F68CB" w14:textId="77777777" w:rsidR="00100FAB" w:rsidRDefault="00100FAB" w:rsidP="00AC50E3">
            <w:pPr>
              <w:spacing w:after="0" w:line="336" w:lineRule="auto"/>
              <w:ind w:left="314"/>
              <w:jc w:val="center"/>
            </w:pPr>
            <w:r>
              <w:rPr>
                <w:sz w:val="24"/>
              </w:rPr>
              <w:t>6</w:t>
            </w:r>
          </w:p>
        </w:tc>
        <w:tc>
          <w:tcPr>
            <w:tcW w:w="11809" w:type="dxa"/>
            <w:tcMar>
              <w:top w:w="50" w:type="dxa"/>
              <w:left w:w="100" w:type="dxa"/>
            </w:tcMar>
            <w:vAlign w:val="center"/>
          </w:tcPr>
          <w:p w14:paraId="13341289" w14:textId="77777777" w:rsidR="00100FAB" w:rsidRDefault="00100FAB" w:rsidP="00AC50E3">
            <w:pPr>
              <w:spacing w:after="0" w:line="336" w:lineRule="auto"/>
              <w:ind w:left="314"/>
              <w:jc w:val="both"/>
            </w:pPr>
            <w:r>
              <w:rPr>
                <w:sz w:val="24"/>
              </w:rPr>
              <w:t>Геометрия</w:t>
            </w:r>
          </w:p>
        </w:tc>
      </w:tr>
      <w:tr w:rsidR="00100FAB" w:rsidRPr="00E85173" w14:paraId="02824684" w14:textId="77777777" w:rsidTr="00AC50E3">
        <w:trPr>
          <w:trHeight w:val="144"/>
        </w:trPr>
        <w:tc>
          <w:tcPr>
            <w:tcW w:w="1988" w:type="dxa"/>
            <w:tcMar>
              <w:top w:w="50" w:type="dxa"/>
              <w:left w:w="100" w:type="dxa"/>
            </w:tcMar>
            <w:vAlign w:val="center"/>
          </w:tcPr>
          <w:p w14:paraId="56CC426E" w14:textId="77777777" w:rsidR="00100FAB" w:rsidRDefault="00100FAB" w:rsidP="00AC50E3">
            <w:pPr>
              <w:spacing w:after="0" w:line="336" w:lineRule="auto"/>
              <w:ind w:left="314"/>
              <w:jc w:val="center"/>
            </w:pPr>
            <w:r>
              <w:rPr>
                <w:sz w:val="24"/>
              </w:rPr>
              <w:t>6.1</w:t>
            </w:r>
          </w:p>
        </w:tc>
        <w:tc>
          <w:tcPr>
            <w:tcW w:w="11809" w:type="dxa"/>
            <w:tcMar>
              <w:top w:w="50" w:type="dxa"/>
              <w:left w:w="100" w:type="dxa"/>
            </w:tcMar>
            <w:vAlign w:val="center"/>
          </w:tcPr>
          <w:p w14:paraId="751D5CE9" w14:textId="77777777" w:rsidR="00100FAB" w:rsidRPr="00E85173" w:rsidRDefault="00100FAB" w:rsidP="00AC50E3">
            <w:pPr>
              <w:spacing w:after="0" w:line="336" w:lineRule="auto"/>
              <w:ind w:left="314"/>
              <w:jc w:val="both"/>
            </w:pPr>
            <w:r w:rsidRPr="00E85173">
              <w:rPr>
                <w:sz w:val="24"/>
              </w:rPr>
              <w:t>Распознавать основные виды четырёхугольников, их элементы, пользоваться их свойствами при решении геометрических задач</w:t>
            </w:r>
          </w:p>
        </w:tc>
      </w:tr>
      <w:tr w:rsidR="00100FAB" w:rsidRPr="00E85173" w14:paraId="16B7AA88" w14:textId="77777777" w:rsidTr="00AC50E3">
        <w:trPr>
          <w:trHeight w:val="144"/>
        </w:trPr>
        <w:tc>
          <w:tcPr>
            <w:tcW w:w="1988" w:type="dxa"/>
            <w:tcMar>
              <w:top w:w="50" w:type="dxa"/>
              <w:left w:w="100" w:type="dxa"/>
            </w:tcMar>
            <w:vAlign w:val="center"/>
          </w:tcPr>
          <w:p w14:paraId="5AD7F0C5" w14:textId="77777777" w:rsidR="00100FAB" w:rsidRDefault="00100FAB" w:rsidP="00AC50E3">
            <w:pPr>
              <w:spacing w:after="0" w:line="336" w:lineRule="auto"/>
              <w:ind w:left="314"/>
              <w:jc w:val="center"/>
            </w:pPr>
            <w:r>
              <w:rPr>
                <w:sz w:val="24"/>
              </w:rPr>
              <w:t>6.2</w:t>
            </w:r>
          </w:p>
        </w:tc>
        <w:tc>
          <w:tcPr>
            <w:tcW w:w="11809" w:type="dxa"/>
            <w:tcMar>
              <w:top w:w="50" w:type="dxa"/>
              <w:left w:w="100" w:type="dxa"/>
            </w:tcMar>
            <w:vAlign w:val="center"/>
          </w:tcPr>
          <w:p w14:paraId="293CA5F7" w14:textId="77777777" w:rsidR="00100FAB" w:rsidRPr="00E85173" w:rsidRDefault="00100FAB" w:rsidP="00AC50E3">
            <w:pPr>
              <w:spacing w:after="0" w:line="336" w:lineRule="auto"/>
              <w:ind w:left="314"/>
              <w:jc w:val="both"/>
            </w:pPr>
            <w:r w:rsidRPr="00E85173">
              <w:rPr>
                <w:sz w:val="24"/>
              </w:rPr>
              <w:t>Применять свойства точки пересечения медиан треугольника (центра масс) в решении задач</w:t>
            </w:r>
          </w:p>
        </w:tc>
      </w:tr>
      <w:tr w:rsidR="00100FAB" w:rsidRPr="00E85173" w14:paraId="4919A2EC" w14:textId="77777777" w:rsidTr="00AC50E3">
        <w:trPr>
          <w:trHeight w:val="144"/>
        </w:trPr>
        <w:tc>
          <w:tcPr>
            <w:tcW w:w="1988" w:type="dxa"/>
            <w:tcMar>
              <w:top w:w="50" w:type="dxa"/>
              <w:left w:w="100" w:type="dxa"/>
            </w:tcMar>
            <w:vAlign w:val="center"/>
          </w:tcPr>
          <w:p w14:paraId="1F15E6EB" w14:textId="77777777" w:rsidR="00100FAB" w:rsidRDefault="00100FAB" w:rsidP="00AC50E3">
            <w:pPr>
              <w:spacing w:after="0" w:line="336" w:lineRule="auto"/>
              <w:ind w:left="314"/>
              <w:jc w:val="center"/>
            </w:pPr>
            <w:r>
              <w:rPr>
                <w:sz w:val="24"/>
              </w:rPr>
              <w:t>6.3</w:t>
            </w:r>
          </w:p>
        </w:tc>
        <w:tc>
          <w:tcPr>
            <w:tcW w:w="11809" w:type="dxa"/>
            <w:tcMar>
              <w:top w:w="50" w:type="dxa"/>
              <w:left w:w="100" w:type="dxa"/>
            </w:tcMar>
            <w:vAlign w:val="center"/>
          </w:tcPr>
          <w:p w14:paraId="26489219" w14:textId="77777777" w:rsidR="00100FAB" w:rsidRPr="00E85173" w:rsidRDefault="00100FAB" w:rsidP="00AC50E3">
            <w:pPr>
              <w:spacing w:after="0" w:line="336" w:lineRule="auto"/>
              <w:ind w:left="314"/>
              <w:jc w:val="both"/>
            </w:pPr>
            <w:r w:rsidRPr="00E85173">
              <w:rPr>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100FAB" w:rsidRPr="00E85173" w14:paraId="2379CA49" w14:textId="77777777" w:rsidTr="00AC50E3">
        <w:trPr>
          <w:trHeight w:val="144"/>
        </w:trPr>
        <w:tc>
          <w:tcPr>
            <w:tcW w:w="1988" w:type="dxa"/>
            <w:tcMar>
              <w:top w:w="50" w:type="dxa"/>
              <w:left w:w="100" w:type="dxa"/>
            </w:tcMar>
            <w:vAlign w:val="center"/>
          </w:tcPr>
          <w:p w14:paraId="778C0967" w14:textId="77777777" w:rsidR="00100FAB" w:rsidRDefault="00100FAB" w:rsidP="00AC50E3">
            <w:pPr>
              <w:spacing w:after="0" w:line="336" w:lineRule="auto"/>
              <w:ind w:left="314"/>
              <w:jc w:val="center"/>
            </w:pPr>
            <w:r>
              <w:rPr>
                <w:sz w:val="24"/>
              </w:rPr>
              <w:t>6.4</w:t>
            </w:r>
          </w:p>
        </w:tc>
        <w:tc>
          <w:tcPr>
            <w:tcW w:w="11809" w:type="dxa"/>
            <w:tcMar>
              <w:top w:w="50" w:type="dxa"/>
              <w:left w:w="100" w:type="dxa"/>
            </w:tcMar>
            <w:vAlign w:val="center"/>
          </w:tcPr>
          <w:p w14:paraId="5251B42B" w14:textId="77777777" w:rsidR="00100FAB" w:rsidRPr="00E85173" w:rsidRDefault="00100FAB" w:rsidP="00AC50E3">
            <w:pPr>
              <w:spacing w:after="0" w:line="336" w:lineRule="auto"/>
              <w:ind w:left="314"/>
              <w:jc w:val="both"/>
            </w:pPr>
            <w:r w:rsidRPr="00E85173">
              <w:rPr>
                <w:sz w:val="24"/>
              </w:rPr>
              <w:t>Применять признаки подобия треугольников в решении геометрических задач</w:t>
            </w:r>
          </w:p>
        </w:tc>
      </w:tr>
      <w:tr w:rsidR="00100FAB" w:rsidRPr="00E85173" w14:paraId="5B9C017E" w14:textId="77777777" w:rsidTr="00AC50E3">
        <w:trPr>
          <w:trHeight w:val="144"/>
        </w:trPr>
        <w:tc>
          <w:tcPr>
            <w:tcW w:w="1988" w:type="dxa"/>
            <w:tcMar>
              <w:top w:w="50" w:type="dxa"/>
              <w:left w:w="100" w:type="dxa"/>
            </w:tcMar>
            <w:vAlign w:val="center"/>
          </w:tcPr>
          <w:p w14:paraId="1252253E" w14:textId="77777777" w:rsidR="00100FAB" w:rsidRDefault="00100FAB" w:rsidP="00AC50E3">
            <w:pPr>
              <w:spacing w:after="0" w:line="336" w:lineRule="auto"/>
              <w:ind w:left="314"/>
              <w:jc w:val="center"/>
            </w:pPr>
            <w:r>
              <w:rPr>
                <w:sz w:val="24"/>
              </w:rPr>
              <w:t>6.5</w:t>
            </w:r>
          </w:p>
        </w:tc>
        <w:tc>
          <w:tcPr>
            <w:tcW w:w="11809" w:type="dxa"/>
            <w:tcMar>
              <w:top w:w="50" w:type="dxa"/>
              <w:left w:w="100" w:type="dxa"/>
            </w:tcMar>
            <w:vAlign w:val="center"/>
          </w:tcPr>
          <w:p w14:paraId="746B8360" w14:textId="77777777" w:rsidR="00100FAB" w:rsidRPr="00E85173" w:rsidRDefault="00100FAB" w:rsidP="00AC50E3">
            <w:pPr>
              <w:spacing w:after="0" w:line="336" w:lineRule="auto"/>
              <w:ind w:left="314"/>
              <w:jc w:val="both"/>
            </w:pPr>
            <w:r w:rsidRPr="00E85173">
              <w:rPr>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100FAB" w14:paraId="2D2495D9" w14:textId="77777777" w:rsidTr="00AC50E3">
        <w:trPr>
          <w:trHeight w:val="144"/>
        </w:trPr>
        <w:tc>
          <w:tcPr>
            <w:tcW w:w="1988" w:type="dxa"/>
            <w:tcMar>
              <w:top w:w="50" w:type="dxa"/>
              <w:left w:w="100" w:type="dxa"/>
            </w:tcMar>
            <w:vAlign w:val="center"/>
          </w:tcPr>
          <w:p w14:paraId="0AF2364A" w14:textId="77777777" w:rsidR="00100FAB" w:rsidRDefault="00100FAB" w:rsidP="00AC50E3">
            <w:pPr>
              <w:spacing w:after="0" w:line="336" w:lineRule="auto"/>
              <w:ind w:left="314"/>
              <w:jc w:val="center"/>
            </w:pPr>
            <w:r>
              <w:rPr>
                <w:sz w:val="24"/>
              </w:rPr>
              <w:lastRenderedPageBreak/>
              <w:t>6.6</w:t>
            </w:r>
          </w:p>
        </w:tc>
        <w:tc>
          <w:tcPr>
            <w:tcW w:w="11809" w:type="dxa"/>
            <w:tcMar>
              <w:top w:w="50" w:type="dxa"/>
              <w:left w:w="100" w:type="dxa"/>
            </w:tcMar>
            <w:vAlign w:val="center"/>
          </w:tcPr>
          <w:p w14:paraId="09195D7F" w14:textId="77777777" w:rsidR="00100FAB" w:rsidRDefault="00100FAB" w:rsidP="00AC50E3">
            <w:pPr>
              <w:spacing w:after="0" w:line="336" w:lineRule="auto"/>
              <w:ind w:left="314"/>
              <w:jc w:val="both"/>
            </w:pPr>
            <w:r w:rsidRPr="00E85173">
              <w:rPr>
                <w:sz w:val="24"/>
              </w:rPr>
              <w:t xml:space="preserve">Владеть понятиями синуса, косинуса и тангенса острого угла прямоугольного треугольника. </w:t>
            </w:r>
            <w:r>
              <w:rPr>
                <w:sz w:val="24"/>
              </w:rPr>
              <w:t>Пользоваться этими понятиями для решения практических задач</w:t>
            </w:r>
          </w:p>
        </w:tc>
      </w:tr>
      <w:tr w:rsidR="00100FAB" w14:paraId="5F758960" w14:textId="77777777" w:rsidTr="00AC50E3">
        <w:trPr>
          <w:trHeight w:val="144"/>
        </w:trPr>
        <w:tc>
          <w:tcPr>
            <w:tcW w:w="1988" w:type="dxa"/>
            <w:tcMar>
              <w:top w:w="50" w:type="dxa"/>
              <w:left w:w="100" w:type="dxa"/>
            </w:tcMar>
            <w:vAlign w:val="center"/>
          </w:tcPr>
          <w:p w14:paraId="6F956EF6" w14:textId="77777777" w:rsidR="00100FAB" w:rsidRDefault="00100FAB" w:rsidP="00AC50E3">
            <w:pPr>
              <w:spacing w:after="0" w:line="336" w:lineRule="auto"/>
              <w:ind w:left="314"/>
              <w:jc w:val="center"/>
            </w:pPr>
            <w:r>
              <w:rPr>
                <w:sz w:val="24"/>
              </w:rPr>
              <w:t>6.7</w:t>
            </w:r>
          </w:p>
        </w:tc>
        <w:tc>
          <w:tcPr>
            <w:tcW w:w="11809" w:type="dxa"/>
            <w:tcMar>
              <w:top w:w="50" w:type="dxa"/>
              <w:left w:w="100" w:type="dxa"/>
            </w:tcMar>
            <w:vAlign w:val="center"/>
          </w:tcPr>
          <w:p w14:paraId="52CEB7FF" w14:textId="77777777" w:rsidR="00100FAB" w:rsidRDefault="00100FAB" w:rsidP="00AC50E3">
            <w:pPr>
              <w:spacing w:after="0" w:line="336" w:lineRule="auto"/>
              <w:ind w:left="314"/>
              <w:jc w:val="both"/>
            </w:pPr>
            <w:r w:rsidRPr="00E85173">
              <w:rPr>
                <w:sz w:val="24"/>
              </w:rPr>
              <w:t xml:space="preserve">Вычислять (различными способами) площадь треугольника и площади многоугольных фигур (пользуясь, где необходимо, калькулятором). </w:t>
            </w:r>
            <w:r>
              <w:rPr>
                <w:sz w:val="24"/>
              </w:rPr>
              <w:t>Применять полученные умения в практических задачах</w:t>
            </w:r>
          </w:p>
        </w:tc>
      </w:tr>
      <w:tr w:rsidR="00100FAB" w:rsidRPr="00E85173" w14:paraId="59A57F4E" w14:textId="77777777" w:rsidTr="00AC50E3">
        <w:trPr>
          <w:trHeight w:val="144"/>
        </w:trPr>
        <w:tc>
          <w:tcPr>
            <w:tcW w:w="1988" w:type="dxa"/>
            <w:tcMar>
              <w:top w:w="50" w:type="dxa"/>
              <w:left w:w="100" w:type="dxa"/>
            </w:tcMar>
            <w:vAlign w:val="center"/>
          </w:tcPr>
          <w:p w14:paraId="3B241C9D" w14:textId="77777777" w:rsidR="00100FAB" w:rsidRDefault="00100FAB" w:rsidP="00AC50E3">
            <w:pPr>
              <w:spacing w:after="0" w:line="336" w:lineRule="auto"/>
              <w:ind w:left="314"/>
              <w:jc w:val="center"/>
            </w:pPr>
            <w:r>
              <w:rPr>
                <w:sz w:val="24"/>
              </w:rPr>
              <w:t>6.8</w:t>
            </w:r>
          </w:p>
        </w:tc>
        <w:tc>
          <w:tcPr>
            <w:tcW w:w="11809" w:type="dxa"/>
            <w:tcMar>
              <w:top w:w="50" w:type="dxa"/>
              <w:left w:w="100" w:type="dxa"/>
            </w:tcMar>
            <w:vAlign w:val="center"/>
          </w:tcPr>
          <w:p w14:paraId="736A8CB9" w14:textId="77777777" w:rsidR="00100FAB" w:rsidRPr="00E85173" w:rsidRDefault="00100FAB" w:rsidP="00AC50E3">
            <w:pPr>
              <w:spacing w:after="0" w:line="336" w:lineRule="auto"/>
              <w:ind w:left="314"/>
              <w:jc w:val="both"/>
            </w:pPr>
            <w:r w:rsidRPr="00E85173">
              <w:rPr>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100FAB" w:rsidRPr="00E85173" w14:paraId="37BDC2D6" w14:textId="77777777" w:rsidTr="00AC50E3">
        <w:trPr>
          <w:trHeight w:val="144"/>
        </w:trPr>
        <w:tc>
          <w:tcPr>
            <w:tcW w:w="1988" w:type="dxa"/>
            <w:tcMar>
              <w:top w:w="50" w:type="dxa"/>
              <w:left w:w="100" w:type="dxa"/>
            </w:tcMar>
            <w:vAlign w:val="center"/>
          </w:tcPr>
          <w:p w14:paraId="3D11B4F8" w14:textId="77777777" w:rsidR="00100FAB" w:rsidRDefault="00100FAB" w:rsidP="00AC50E3">
            <w:pPr>
              <w:spacing w:after="0" w:line="336" w:lineRule="auto"/>
              <w:ind w:left="314"/>
              <w:jc w:val="center"/>
            </w:pPr>
            <w:r>
              <w:rPr>
                <w:sz w:val="24"/>
              </w:rPr>
              <w:t>6.9</w:t>
            </w:r>
          </w:p>
        </w:tc>
        <w:tc>
          <w:tcPr>
            <w:tcW w:w="11809" w:type="dxa"/>
            <w:tcMar>
              <w:top w:w="50" w:type="dxa"/>
              <w:left w:w="100" w:type="dxa"/>
            </w:tcMar>
            <w:vAlign w:val="center"/>
          </w:tcPr>
          <w:p w14:paraId="6B585B91" w14:textId="77777777" w:rsidR="00100FAB" w:rsidRPr="00E85173" w:rsidRDefault="00100FAB" w:rsidP="00AC50E3">
            <w:pPr>
              <w:spacing w:after="0" w:line="336" w:lineRule="auto"/>
              <w:ind w:left="314"/>
              <w:jc w:val="both"/>
            </w:pPr>
            <w:r w:rsidRPr="00E85173">
              <w:rPr>
                <w:sz w:val="24"/>
              </w:rPr>
              <w:t>Владеть понятием описанного четырёхугольника, применять свойства описанного четырёхугольника при решении задач</w:t>
            </w:r>
          </w:p>
        </w:tc>
      </w:tr>
      <w:tr w:rsidR="00100FAB" w:rsidRPr="00E85173" w14:paraId="5B4DEBD3" w14:textId="77777777" w:rsidTr="00AC50E3">
        <w:trPr>
          <w:trHeight w:val="144"/>
        </w:trPr>
        <w:tc>
          <w:tcPr>
            <w:tcW w:w="1988" w:type="dxa"/>
            <w:tcMar>
              <w:top w:w="50" w:type="dxa"/>
              <w:left w:w="100" w:type="dxa"/>
            </w:tcMar>
            <w:vAlign w:val="center"/>
          </w:tcPr>
          <w:p w14:paraId="05E85AA5" w14:textId="77777777" w:rsidR="00100FAB" w:rsidRDefault="00100FAB" w:rsidP="00AC50E3">
            <w:pPr>
              <w:spacing w:after="0" w:line="336" w:lineRule="auto"/>
              <w:ind w:left="314"/>
              <w:jc w:val="center"/>
            </w:pPr>
            <w:r>
              <w:rPr>
                <w:sz w:val="24"/>
              </w:rPr>
              <w:t>6.10</w:t>
            </w:r>
          </w:p>
        </w:tc>
        <w:tc>
          <w:tcPr>
            <w:tcW w:w="11809" w:type="dxa"/>
            <w:tcMar>
              <w:top w:w="50" w:type="dxa"/>
              <w:left w:w="100" w:type="dxa"/>
            </w:tcMar>
            <w:vAlign w:val="center"/>
          </w:tcPr>
          <w:p w14:paraId="3DEA29AF" w14:textId="77777777" w:rsidR="00100FAB" w:rsidRPr="00E85173" w:rsidRDefault="00100FAB" w:rsidP="00AC50E3">
            <w:pPr>
              <w:spacing w:after="0" w:line="336" w:lineRule="auto"/>
              <w:ind w:left="314"/>
              <w:jc w:val="both"/>
            </w:pPr>
            <w:r w:rsidRPr="00E85173">
              <w:rPr>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575CE1E8" w14:textId="77777777" w:rsidR="00100FAB" w:rsidRPr="00E85173" w:rsidRDefault="00100FAB" w:rsidP="00100FAB">
      <w:pPr>
        <w:spacing w:after="0"/>
        <w:ind w:left="120"/>
      </w:pPr>
    </w:p>
    <w:p w14:paraId="21535C79" w14:textId="77777777" w:rsidR="00100FAB" w:rsidRDefault="00100FAB" w:rsidP="00100FAB">
      <w:pPr>
        <w:spacing w:before="199" w:after="199"/>
        <w:ind w:left="120"/>
      </w:pPr>
      <w:r>
        <w:rPr>
          <w:b/>
          <w:sz w:val="28"/>
        </w:rPr>
        <w:t>9 КЛАСС</w:t>
      </w:r>
    </w:p>
    <w:p w14:paraId="160F439C" w14:textId="77777777" w:rsidR="00100FAB" w:rsidRDefault="00100FAB" w:rsidP="00100F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100FAB" w:rsidRPr="00E85173" w14:paraId="31BA50A6" w14:textId="77777777" w:rsidTr="00AC50E3">
        <w:trPr>
          <w:trHeight w:val="144"/>
        </w:trPr>
        <w:tc>
          <w:tcPr>
            <w:tcW w:w="1988" w:type="dxa"/>
            <w:tcMar>
              <w:top w:w="50" w:type="dxa"/>
              <w:left w:w="100" w:type="dxa"/>
            </w:tcMar>
            <w:vAlign w:val="center"/>
          </w:tcPr>
          <w:p w14:paraId="62A16D3E" w14:textId="77777777" w:rsidR="00100FAB" w:rsidRDefault="00100FAB" w:rsidP="00AC50E3">
            <w:pPr>
              <w:spacing w:after="0"/>
              <w:ind w:left="272"/>
            </w:pPr>
            <w:r>
              <w:rPr>
                <w:b/>
                <w:sz w:val="24"/>
              </w:rPr>
              <w:t xml:space="preserve"> Код проверяемого результата </w:t>
            </w:r>
          </w:p>
        </w:tc>
        <w:tc>
          <w:tcPr>
            <w:tcW w:w="11727" w:type="dxa"/>
            <w:tcMar>
              <w:top w:w="50" w:type="dxa"/>
              <w:left w:w="100" w:type="dxa"/>
            </w:tcMar>
            <w:vAlign w:val="center"/>
          </w:tcPr>
          <w:p w14:paraId="65E8DEDA" w14:textId="77777777" w:rsidR="00100FAB" w:rsidRPr="00E85173" w:rsidRDefault="00100FAB" w:rsidP="00AC50E3">
            <w:pPr>
              <w:spacing w:after="0"/>
              <w:ind w:left="272"/>
            </w:pPr>
            <w:r w:rsidRPr="00E85173">
              <w:rPr>
                <w:b/>
                <w:sz w:val="24"/>
              </w:rPr>
              <w:t xml:space="preserve"> Проверяемые предметные результаты освоения основной образовательной программы основного общего образования </w:t>
            </w:r>
          </w:p>
        </w:tc>
      </w:tr>
      <w:tr w:rsidR="00100FAB" w14:paraId="1C7F6091" w14:textId="77777777" w:rsidTr="00AC50E3">
        <w:trPr>
          <w:trHeight w:val="144"/>
        </w:trPr>
        <w:tc>
          <w:tcPr>
            <w:tcW w:w="1988" w:type="dxa"/>
            <w:tcMar>
              <w:top w:w="50" w:type="dxa"/>
              <w:left w:w="100" w:type="dxa"/>
            </w:tcMar>
            <w:vAlign w:val="center"/>
          </w:tcPr>
          <w:p w14:paraId="53B4C905" w14:textId="77777777" w:rsidR="00100FAB" w:rsidRDefault="00100FAB" w:rsidP="00AC50E3">
            <w:pPr>
              <w:spacing w:after="0" w:line="360" w:lineRule="auto"/>
              <w:ind w:left="314"/>
              <w:jc w:val="center"/>
            </w:pPr>
            <w:r>
              <w:rPr>
                <w:sz w:val="24"/>
              </w:rPr>
              <w:t>6</w:t>
            </w:r>
          </w:p>
        </w:tc>
        <w:tc>
          <w:tcPr>
            <w:tcW w:w="11727" w:type="dxa"/>
            <w:tcMar>
              <w:top w:w="50" w:type="dxa"/>
              <w:left w:w="100" w:type="dxa"/>
            </w:tcMar>
            <w:vAlign w:val="center"/>
          </w:tcPr>
          <w:p w14:paraId="5990A10D" w14:textId="77777777" w:rsidR="00100FAB" w:rsidRDefault="00100FAB" w:rsidP="00AC50E3">
            <w:pPr>
              <w:spacing w:after="0" w:line="360" w:lineRule="auto"/>
              <w:ind w:left="314"/>
              <w:jc w:val="both"/>
            </w:pPr>
            <w:r>
              <w:rPr>
                <w:sz w:val="24"/>
              </w:rPr>
              <w:t>Геометрия</w:t>
            </w:r>
          </w:p>
        </w:tc>
      </w:tr>
      <w:tr w:rsidR="00100FAB" w:rsidRPr="00E85173" w14:paraId="2C5659AA" w14:textId="77777777" w:rsidTr="00AC50E3">
        <w:trPr>
          <w:trHeight w:val="144"/>
        </w:trPr>
        <w:tc>
          <w:tcPr>
            <w:tcW w:w="1988" w:type="dxa"/>
            <w:tcMar>
              <w:top w:w="50" w:type="dxa"/>
              <w:left w:w="100" w:type="dxa"/>
            </w:tcMar>
            <w:vAlign w:val="center"/>
          </w:tcPr>
          <w:p w14:paraId="5DA86348" w14:textId="77777777" w:rsidR="00100FAB" w:rsidRDefault="00100FAB" w:rsidP="00AC50E3">
            <w:pPr>
              <w:spacing w:after="0" w:line="360" w:lineRule="auto"/>
              <w:ind w:left="314"/>
              <w:jc w:val="center"/>
            </w:pPr>
            <w:r>
              <w:rPr>
                <w:sz w:val="24"/>
              </w:rPr>
              <w:t>6.1</w:t>
            </w:r>
          </w:p>
        </w:tc>
        <w:tc>
          <w:tcPr>
            <w:tcW w:w="11727" w:type="dxa"/>
            <w:tcMar>
              <w:top w:w="50" w:type="dxa"/>
              <w:left w:w="100" w:type="dxa"/>
            </w:tcMar>
            <w:vAlign w:val="center"/>
          </w:tcPr>
          <w:p w14:paraId="1FF59B5F" w14:textId="77777777" w:rsidR="00100FAB" w:rsidRPr="00E85173" w:rsidRDefault="00100FAB" w:rsidP="00AC50E3">
            <w:pPr>
              <w:spacing w:after="0" w:line="360" w:lineRule="auto"/>
              <w:ind w:left="314"/>
              <w:jc w:val="both"/>
            </w:pPr>
            <w:r w:rsidRPr="00E85173">
              <w:rPr>
                <w:sz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E85173">
              <w:rPr>
                <w:sz w:val="24"/>
              </w:rPr>
              <w:t>нетабличных</w:t>
            </w:r>
            <w:proofErr w:type="spellEnd"/>
            <w:r w:rsidRPr="00E85173">
              <w:rPr>
                <w:sz w:val="24"/>
              </w:rPr>
              <w:t xml:space="preserve"> значений</w:t>
            </w:r>
          </w:p>
        </w:tc>
      </w:tr>
      <w:tr w:rsidR="00100FAB" w:rsidRPr="00E85173" w14:paraId="71B8A6B9" w14:textId="77777777" w:rsidTr="00AC50E3">
        <w:trPr>
          <w:trHeight w:val="144"/>
        </w:trPr>
        <w:tc>
          <w:tcPr>
            <w:tcW w:w="1988" w:type="dxa"/>
            <w:tcMar>
              <w:top w:w="50" w:type="dxa"/>
              <w:left w:w="100" w:type="dxa"/>
            </w:tcMar>
            <w:vAlign w:val="center"/>
          </w:tcPr>
          <w:p w14:paraId="07BA938C" w14:textId="77777777" w:rsidR="00100FAB" w:rsidRDefault="00100FAB" w:rsidP="00AC50E3">
            <w:pPr>
              <w:spacing w:after="0" w:line="360" w:lineRule="auto"/>
              <w:ind w:left="314"/>
              <w:jc w:val="center"/>
            </w:pPr>
            <w:r>
              <w:rPr>
                <w:sz w:val="24"/>
              </w:rPr>
              <w:t>6.2</w:t>
            </w:r>
          </w:p>
        </w:tc>
        <w:tc>
          <w:tcPr>
            <w:tcW w:w="11727" w:type="dxa"/>
            <w:tcMar>
              <w:top w:w="50" w:type="dxa"/>
              <w:left w:w="100" w:type="dxa"/>
            </w:tcMar>
            <w:vAlign w:val="center"/>
          </w:tcPr>
          <w:p w14:paraId="1BBB0B99" w14:textId="77777777" w:rsidR="00100FAB" w:rsidRPr="00E85173" w:rsidRDefault="00100FAB" w:rsidP="00AC50E3">
            <w:pPr>
              <w:spacing w:after="0" w:line="360" w:lineRule="auto"/>
              <w:ind w:left="314"/>
              <w:jc w:val="both"/>
            </w:pPr>
            <w:r w:rsidRPr="00E85173">
              <w:rPr>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100FAB" w:rsidRPr="00E85173" w14:paraId="11BBD5D0" w14:textId="77777777" w:rsidTr="00AC50E3">
        <w:trPr>
          <w:trHeight w:val="144"/>
        </w:trPr>
        <w:tc>
          <w:tcPr>
            <w:tcW w:w="1988" w:type="dxa"/>
            <w:tcMar>
              <w:top w:w="50" w:type="dxa"/>
              <w:left w:w="100" w:type="dxa"/>
            </w:tcMar>
            <w:vAlign w:val="center"/>
          </w:tcPr>
          <w:p w14:paraId="53E1059C" w14:textId="77777777" w:rsidR="00100FAB" w:rsidRDefault="00100FAB" w:rsidP="00AC50E3">
            <w:pPr>
              <w:spacing w:after="0" w:line="360" w:lineRule="auto"/>
              <w:ind w:left="314"/>
              <w:jc w:val="center"/>
            </w:pPr>
            <w:r>
              <w:rPr>
                <w:sz w:val="24"/>
              </w:rPr>
              <w:lastRenderedPageBreak/>
              <w:t>6.3</w:t>
            </w:r>
          </w:p>
        </w:tc>
        <w:tc>
          <w:tcPr>
            <w:tcW w:w="11727" w:type="dxa"/>
            <w:tcMar>
              <w:top w:w="50" w:type="dxa"/>
              <w:left w:w="100" w:type="dxa"/>
            </w:tcMar>
            <w:vAlign w:val="center"/>
          </w:tcPr>
          <w:p w14:paraId="7AA11BFE" w14:textId="77777777" w:rsidR="00100FAB" w:rsidRPr="00E85173" w:rsidRDefault="00100FAB" w:rsidP="00AC50E3">
            <w:pPr>
              <w:spacing w:after="0" w:line="360" w:lineRule="auto"/>
              <w:ind w:left="314"/>
              <w:jc w:val="both"/>
            </w:pPr>
            <w:r w:rsidRPr="00E85173">
              <w:rPr>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100FAB" w:rsidRPr="00E85173" w14:paraId="121652C3" w14:textId="77777777" w:rsidTr="00AC50E3">
        <w:trPr>
          <w:trHeight w:val="144"/>
        </w:trPr>
        <w:tc>
          <w:tcPr>
            <w:tcW w:w="1988" w:type="dxa"/>
            <w:tcMar>
              <w:top w:w="50" w:type="dxa"/>
              <w:left w:w="100" w:type="dxa"/>
            </w:tcMar>
            <w:vAlign w:val="center"/>
          </w:tcPr>
          <w:p w14:paraId="6E064DD3" w14:textId="77777777" w:rsidR="00100FAB" w:rsidRDefault="00100FAB" w:rsidP="00AC50E3">
            <w:pPr>
              <w:spacing w:after="0" w:line="360" w:lineRule="auto"/>
              <w:ind w:left="314"/>
              <w:jc w:val="center"/>
            </w:pPr>
            <w:r>
              <w:rPr>
                <w:sz w:val="24"/>
              </w:rPr>
              <w:t>6.4</w:t>
            </w:r>
          </w:p>
        </w:tc>
        <w:tc>
          <w:tcPr>
            <w:tcW w:w="11727" w:type="dxa"/>
            <w:tcMar>
              <w:top w:w="50" w:type="dxa"/>
              <w:left w:w="100" w:type="dxa"/>
            </w:tcMar>
            <w:vAlign w:val="center"/>
          </w:tcPr>
          <w:p w14:paraId="02E47983" w14:textId="77777777" w:rsidR="00100FAB" w:rsidRPr="00E85173" w:rsidRDefault="00100FAB" w:rsidP="00AC50E3">
            <w:pPr>
              <w:spacing w:after="0" w:line="360" w:lineRule="auto"/>
              <w:ind w:left="314"/>
              <w:jc w:val="both"/>
            </w:pPr>
            <w:r w:rsidRPr="00E85173">
              <w:rPr>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100FAB" w:rsidRPr="00E85173" w14:paraId="7483C5BF" w14:textId="77777777" w:rsidTr="00AC50E3">
        <w:trPr>
          <w:trHeight w:val="144"/>
        </w:trPr>
        <w:tc>
          <w:tcPr>
            <w:tcW w:w="1988" w:type="dxa"/>
            <w:tcMar>
              <w:top w:w="50" w:type="dxa"/>
              <w:left w:w="100" w:type="dxa"/>
            </w:tcMar>
            <w:vAlign w:val="center"/>
          </w:tcPr>
          <w:p w14:paraId="7D71B0D8" w14:textId="77777777" w:rsidR="00100FAB" w:rsidRDefault="00100FAB" w:rsidP="00AC50E3">
            <w:pPr>
              <w:spacing w:after="0" w:line="360" w:lineRule="auto"/>
              <w:ind w:left="314"/>
              <w:jc w:val="center"/>
            </w:pPr>
            <w:r>
              <w:rPr>
                <w:sz w:val="24"/>
              </w:rPr>
              <w:t>6.5</w:t>
            </w:r>
          </w:p>
        </w:tc>
        <w:tc>
          <w:tcPr>
            <w:tcW w:w="11727" w:type="dxa"/>
            <w:tcMar>
              <w:top w:w="50" w:type="dxa"/>
              <w:left w:w="100" w:type="dxa"/>
            </w:tcMar>
            <w:vAlign w:val="center"/>
          </w:tcPr>
          <w:p w14:paraId="0D9A538B" w14:textId="77777777" w:rsidR="00100FAB" w:rsidRPr="00E85173" w:rsidRDefault="00100FAB" w:rsidP="00AC50E3">
            <w:pPr>
              <w:spacing w:after="0" w:line="360" w:lineRule="auto"/>
              <w:ind w:left="314"/>
              <w:jc w:val="both"/>
            </w:pPr>
            <w:r w:rsidRPr="00E85173">
              <w:rPr>
                <w:sz w:val="24"/>
              </w:rPr>
              <w:t>Пользоваться теоремами о произведении отрезков хорд, о произведении отрезков секущих, о квадрате касательной</w:t>
            </w:r>
          </w:p>
        </w:tc>
      </w:tr>
      <w:tr w:rsidR="00100FAB" w14:paraId="4B522BEC" w14:textId="77777777" w:rsidTr="00AC50E3">
        <w:trPr>
          <w:trHeight w:val="144"/>
        </w:trPr>
        <w:tc>
          <w:tcPr>
            <w:tcW w:w="1988" w:type="dxa"/>
            <w:tcMar>
              <w:top w:w="50" w:type="dxa"/>
              <w:left w:w="100" w:type="dxa"/>
            </w:tcMar>
            <w:vAlign w:val="center"/>
          </w:tcPr>
          <w:p w14:paraId="7E4630CF" w14:textId="77777777" w:rsidR="00100FAB" w:rsidRDefault="00100FAB" w:rsidP="00AC50E3">
            <w:pPr>
              <w:spacing w:after="0" w:line="360" w:lineRule="auto"/>
              <w:ind w:left="314"/>
              <w:jc w:val="center"/>
            </w:pPr>
            <w:r>
              <w:rPr>
                <w:sz w:val="24"/>
              </w:rPr>
              <w:t>6.6</w:t>
            </w:r>
          </w:p>
        </w:tc>
        <w:tc>
          <w:tcPr>
            <w:tcW w:w="11727" w:type="dxa"/>
            <w:tcMar>
              <w:top w:w="50" w:type="dxa"/>
              <w:left w:w="100" w:type="dxa"/>
            </w:tcMar>
            <w:vAlign w:val="center"/>
          </w:tcPr>
          <w:p w14:paraId="65CB824A" w14:textId="77777777" w:rsidR="00100FAB" w:rsidRDefault="00100FAB" w:rsidP="00AC50E3">
            <w:pPr>
              <w:spacing w:after="0" w:line="360" w:lineRule="auto"/>
              <w:ind w:left="314"/>
              <w:jc w:val="both"/>
            </w:pPr>
            <w:r w:rsidRPr="00E85173">
              <w:rPr>
                <w:sz w:val="24"/>
              </w:rPr>
              <w:t xml:space="preserve">Пользоваться векторами, понимать их геометрический и физический смысл, применять их в решении геометрических и физических задач. </w:t>
            </w:r>
            <w:r>
              <w:rPr>
                <w:sz w:val="24"/>
              </w:rPr>
              <w:t>Применять скалярное произведение векторов для нахождения длин и углов</w:t>
            </w:r>
          </w:p>
        </w:tc>
      </w:tr>
      <w:tr w:rsidR="00100FAB" w:rsidRPr="00E85173" w14:paraId="17689C76" w14:textId="77777777" w:rsidTr="00AC50E3">
        <w:trPr>
          <w:trHeight w:val="144"/>
        </w:trPr>
        <w:tc>
          <w:tcPr>
            <w:tcW w:w="1988" w:type="dxa"/>
            <w:tcMar>
              <w:top w:w="50" w:type="dxa"/>
              <w:left w:w="100" w:type="dxa"/>
            </w:tcMar>
            <w:vAlign w:val="center"/>
          </w:tcPr>
          <w:p w14:paraId="2A6BCAD0" w14:textId="77777777" w:rsidR="00100FAB" w:rsidRDefault="00100FAB" w:rsidP="00AC50E3">
            <w:pPr>
              <w:spacing w:after="0" w:line="360" w:lineRule="auto"/>
              <w:ind w:left="314"/>
              <w:jc w:val="center"/>
            </w:pPr>
            <w:r>
              <w:rPr>
                <w:sz w:val="24"/>
              </w:rPr>
              <w:t>6.7</w:t>
            </w:r>
          </w:p>
        </w:tc>
        <w:tc>
          <w:tcPr>
            <w:tcW w:w="11727" w:type="dxa"/>
            <w:tcMar>
              <w:top w:w="50" w:type="dxa"/>
              <w:left w:w="100" w:type="dxa"/>
            </w:tcMar>
            <w:vAlign w:val="center"/>
          </w:tcPr>
          <w:p w14:paraId="04504B62" w14:textId="77777777" w:rsidR="00100FAB" w:rsidRPr="00E85173" w:rsidRDefault="00100FAB" w:rsidP="00AC50E3">
            <w:pPr>
              <w:spacing w:after="0" w:line="360" w:lineRule="auto"/>
              <w:ind w:left="314"/>
              <w:jc w:val="both"/>
            </w:pPr>
            <w:r w:rsidRPr="00E85173">
              <w:rPr>
                <w:sz w:val="24"/>
              </w:rPr>
              <w:t>Пользоваться методом координат на плоскости, применять его в решении геометрических и практических задач</w:t>
            </w:r>
          </w:p>
        </w:tc>
      </w:tr>
      <w:tr w:rsidR="00100FAB" w14:paraId="18F886C9" w14:textId="77777777" w:rsidTr="00AC50E3">
        <w:trPr>
          <w:trHeight w:val="144"/>
        </w:trPr>
        <w:tc>
          <w:tcPr>
            <w:tcW w:w="1988" w:type="dxa"/>
            <w:tcMar>
              <w:top w:w="50" w:type="dxa"/>
              <w:left w:w="100" w:type="dxa"/>
            </w:tcMar>
            <w:vAlign w:val="center"/>
          </w:tcPr>
          <w:p w14:paraId="234714A4" w14:textId="77777777" w:rsidR="00100FAB" w:rsidRDefault="00100FAB" w:rsidP="00AC50E3">
            <w:pPr>
              <w:spacing w:after="0" w:line="360" w:lineRule="auto"/>
              <w:ind w:left="314"/>
              <w:jc w:val="center"/>
            </w:pPr>
            <w:r>
              <w:rPr>
                <w:sz w:val="24"/>
              </w:rPr>
              <w:t>6.8</w:t>
            </w:r>
          </w:p>
        </w:tc>
        <w:tc>
          <w:tcPr>
            <w:tcW w:w="11727" w:type="dxa"/>
            <w:tcMar>
              <w:top w:w="50" w:type="dxa"/>
              <w:left w:w="100" w:type="dxa"/>
            </w:tcMar>
            <w:vAlign w:val="center"/>
          </w:tcPr>
          <w:p w14:paraId="78EF8CC6" w14:textId="77777777" w:rsidR="00100FAB" w:rsidRDefault="00100FAB" w:rsidP="00AC50E3">
            <w:pPr>
              <w:spacing w:after="0" w:line="360" w:lineRule="auto"/>
              <w:ind w:left="314"/>
              <w:jc w:val="both"/>
            </w:pPr>
            <w:r w:rsidRPr="00E85173">
              <w:rPr>
                <w:sz w:val="24"/>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sz w:val="24"/>
              </w:rPr>
              <w:t>Применять полученные умения в практических задачах</w:t>
            </w:r>
          </w:p>
        </w:tc>
      </w:tr>
      <w:tr w:rsidR="00100FAB" w:rsidRPr="00E85173" w14:paraId="7C513A80" w14:textId="77777777" w:rsidTr="00AC50E3">
        <w:trPr>
          <w:trHeight w:val="144"/>
        </w:trPr>
        <w:tc>
          <w:tcPr>
            <w:tcW w:w="1988" w:type="dxa"/>
            <w:tcMar>
              <w:top w:w="50" w:type="dxa"/>
              <w:left w:w="100" w:type="dxa"/>
            </w:tcMar>
            <w:vAlign w:val="center"/>
          </w:tcPr>
          <w:p w14:paraId="1157946E" w14:textId="77777777" w:rsidR="00100FAB" w:rsidRDefault="00100FAB" w:rsidP="00AC50E3">
            <w:pPr>
              <w:spacing w:after="0" w:line="360" w:lineRule="auto"/>
              <w:ind w:left="314"/>
              <w:jc w:val="center"/>
            </w:pPr>
            <w:r>
              <w:rPr>
                <w:sz w:val="24"/>
              </w:rPr>
              <w:t>6.9</w:t>
            </w:r>
          </w:p>
        </w:tc>
        <w:tc>
          <w:tcPr>
            <w:tcW w:w="11727" w:type="dxa"/>
            <w:tcMar>
              <w:top w:w="50" w:type="dxa"/>
              <w:left w:w="100" w:type="dxa"/>
            </w:tcMar>
            <w:vAlign w:val="center"/>
          </w:tcPr>
          <w:p w14:paraId="67E5F768" w14:textId="77777777" w:rsidR="00100FAB" w:rsidRPr="00E85173" w:rsidRDefault="00100FAB" w:rsidP="00AC50E3">
            <w:pPr>
              <w:spacing w:after="0" w:line="360" w:lineRule="auto"/>
              <w:ind w:left="314"/>
              <w:jc w:val="both"/>
            </w:pPr>
            <w:r w:rsidRPr="00E85173">
              <w:rPr>
                <w:sz w:val="24"/>
              </w:rPr>
              <w:t>Находить оси или центры симметрии фигур, применять движения плоскости в простейших случаях</w:t>
            </w:r>
          </w:p>
        </w:tc>
      </w:tr>
      <w:tr w:rsidR="00100FAB" w:rsidRPr="00E85173" w14:paraId="7D54736E" w14:textId="77777777" w:rsidTr="00AC50E3">
        <w:trPr>
          <w:trHeight w:val="144"/>
        </w:trPr>
        <w:tc>
          <w:tcPr>
            <w:tcW w:w="1988" w:type="dxa"/>
            <w:tcMar>
              <w:top w:w="50" w:type="dxa"/>
              <w:left w:w="100" w:type="dxa"/>
            </w:tcMar>
            <w:vAlign w:val="center"/>
          </w:tcPr>
          <w:p w14:paraId="533E4C04" w14:textId="77777777" w:rsidR="00100FAB" w:rsidRDefault="00100FAB" w:rsidP="00AC50E3">
            <w:pPr>
              <w:spacing w:after="0" w:line="360" w:lineRule="auto"/>
              <w:ind w:left="314"/>
              <w:jc w:val="center"/>
            </w:pPr>
            <w:r>
              <w:rPr>
                <w:sz w:val="24"/>
              </w:rPr>
              <w:t>6.10</w:t>
            </w:r>
          </w:p>
        </w:tc>
        <w:tc>
          <w:tcPr>
            <w:tcW w:w="11727" w:type="dxa"/>
            <w:tcMar>
              <w:top w:w="50" w:type="dxa"/>
              <w:left w:w="100" w:type="dxa"/>
            </w:tcMar>
            <w:vAlign w:val="center"/>
          </w:tcPr>
          <w:p w14:paraId="17F717B0" w14:textId="77777777" w:rsidR="00100FAB" w:rsidRPr="00E85173" w:rsidRDefault="00100FAB" w:rsidP="00AC50E3">
            <w:pPr>
              <w:spacing w:after="0" w:line="360" w:lineRule="auto"/>
              <w:ind w:left="314"/>
              <w:jc w:val="both"/>
            </w:pPr>
            <w:r w:rsidRPr="00E85173">
              <w:rPr>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14:paraId="2BDD4184" w14:textId="77777777" w:rsidR="00100FAB" w:rsidRPr="00E85173" w:rsidRDefault="00100FAB" w:rsidP="00100FAB">
      <w:pPr>
        <w:spacing w:after="0"/>
        <w:ind w:left="120"/>
      </w:pPr>
    </w:p>
    <w:p w14:paraId="622736D9" w14:textId="77777777" w:rsidR="00100FAB" w:rsidRPr="00E85173" w:rsidRDefault="00100FAB" w:rsidP="00100FAB">
      <w:pPr>
        <w:sectPr w:rsidR="00100FAB" w:rsidRPr="00E85173">
          <w:pgSz w:w="11906" w:h="16383"/>
          <w:pgMar w:top="1134" w:right="850" w:bottom="1134" w:left="1701" w:header="720" w:footer="720" w:gutter="0"/>
          <w:cols w:space="720"/>
        </w:sectPr>
      </w:pPr>
    </w:p>
    <w:p w14:paraId="15701121" w14:textId="77777777" w:rsidR="00100FAB" w:rsidRDefault="00100FAB" w:rsidP="00100FAB">
      <w:pPr>
        <w:spacing w:before="199" w:after="199" w:line="336" w:lineRule="auto"/>
        <w:ind w:left="120"/>
      </w:pPr>
      <w:bookmarkStart w:id="2" w:name="block-52573658"/>
      <w:bookmarkEnd w:id="1"/>
      <w:r>
        <w:rPr>
          <w:b/>
          <w:sz w:val="28"/>
        </w:rPr>
        <w:lastRenderedPageBreak/>
        <w:t>ПРОВЕРЯЕМЫЕ ЭЛЕМЕНТЫ СОДЕРЖАНИЯ</w:t>
      </w:r>
    </w:p>
    <w:p w14:paraId="074DE0DB" w14:textId="77777777" w:rsidR="00100FAB" w:rsidRDefault="00100FAB" w:rsidP="00100FAB">
      <w:pPr>
        <w:spacing w:after="0"/>
        <w:ind w:left="120"/>
      </w:pPr>
    </w:p>
    <w:p w14:paraId="51B7D812" w14:textId="77777777" w:rsidR="00100FAB" w:rsidRDefault="00100FAB" w:rsidP="00100FAB">
      <w:pPr>
        <w:spacing w:before="199" w:after="199"/>
        <w:ind w:left="120"/>
      </w:pPr>
      <w:r>
        <w:rPr>
          <w:b/>
          <w:sz w:val="28"/>
        </w:rPr>
        <w:t>7 КЛАСС</w:t>
      </w:r>
    </w:p>
    <w:p w14:paraId="14E91251" w14:textId="77777777" w:rsidR="00100FAB" w:rsidRDefault="00100FAB" w:rsidP="00100FAB">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7843"/>
      </w:tblGrid>
      <w:tr w:rsidR="00100FAB" w14:paraId="578B5F35" w14:textId="77777777" w:rsidTr="00AC50E3">
        <w:trPr>
          <w:trHeight w:val="144"/>
        </w:trPr>
        <w:tc>
          <w:tcPr>
            <w:tcW w:w="1657" w:type="dxa"/>
            <w:tcMar>
              <w:top w:w="50" w:type="dxa"/>
              <w:left w:w="100" w:type="dxa"/>
            </w:tcMar>
            <w:vAlign w:val="center"/>
          </w:tcPr>
          <w:p w14:paraId="4C7076DB" w14:textId="77777777" w:rsidR="00100FAB" w:rsidRDefault="00100FAB" w:rsidP="00AC50E3">
            <w:pPr>
              <w:spacing w:after="0"/>
              <w:ind w:left="272"/>
            </w:pPr>
            <w:r>
              <w:rPr>
                <w:b/>
                <w:sz w:val="24"/>
              </w:rPr>
              <w:t xml:space="preserve"> Код </w:t>
            </w:r>
          </w:p>
        </w:tc>
        <w:tc>
          <w:tcPr>
            <w:tcW w:w="12246" w:type="dxa"/>
            <w:tcMar>
              <w:top w:w="50" w:type="dxa"/>
              <w:left w:w="100" w:type="dxa"/>
            </w:tcMar>
            <w:vAlign w:val="center"/>
          </w:tcPr>
          <w:p w14:paraId="118C89B3" w14:textId="77777777" w:rsidR="00100FAB" w:rsidRDefault="00100FAB" w:rsidP="00AC50E3">
            <w:pPr>
              <w:spacing w:after="0"/>
              <w:ind w:left="272"/>
            </w:pPr>
            <w:r>
              <w:rPr>
                <w:b/>
                <w:sz w:val="24"/>
              </w:rPr>
              <w:t xml:space="preserve"> Проверяемый элемент содержания </w:t>
            </w:r>
          </w:p>
        </w:tc>
      </w:tr>
      <w:tr w:rsidR="00100FAB" w14:paraId="099BE273" w14:textId="77777777" w:rsidTr="00AC50E3">
        <w:trPr>
          <w:trHeight w:val="144"/>
        </w:trPr>
        <w:tc>
          <w:tcPr>
            <w:tcW w:w="1657" w:type="dxa"/>
            <w:tcMar>
              <w:top w:w="50" w:type="dxa"/>
              <w:left w:w="100" w:type="dxa"/>
            </w:tcMar>
            <w:vAlign w:val="center"/>
          </w:tcPr>
          <w:p w14:paraId="18D06386" w14:textId="77777777" w:rsidR="00100FAB" w:rsidRDefault="00100FAB" w:rsidP="00AC50E3">
            <w:pPr>
              <w:spacing w:after="0" w:line="336" w:lineRule="auto"/>
              <w:ind w:left="314"/>
              <w:jc w:val="center"/>
            </w:pPr>
            <w:r>
              <w:rPr>
                <w:sz w:val="24"/>
              </w:rPr>
              <w:t>6</w:t>
            </w:r>
          </w:p>
        </w:tc>
        <w:tc>
          <w:tcPr>
            <w:tcW w:w="12246" w:type="dxa"/>
            <w:tcMar>
              <w:top w:w="50" w:type="dxa"/>
              <w:left w:w="100" w:type="dxa"/>
            </w:tcMar>
            <w:vAlign w:val="center"/>
          </w:tcPr>
          <w:p w14:paraId="0D86DB68" w14:textId="77777777" w:rsidR="00100FAB" w:rsidRDefault="00100FAB" w:rsidP="00AC50E3">
            <w:pPr>
              <w:spacing w:after="0" w:line="336" w:lineRule="auto"/>
              <w:ind w:left="314"/>
            </w:pPr>
            <w:r>
              <w:rPr>
                <w:sz w:val="24"/>
              </w:rPr>
              <w:t>Геометрия</w:t>
            </w:r>
          </w:p>
        </w:tc>
      </w:tr>
      <w:tr w:rsidR="00100FAB" w14:paraId="5E1CA077" w14:textId="77777777" w:rsidTr="00AC50E3">
        <w:trPr>
          <w:trHeight w:val="144"/>
        </w:trPr>
        <w:tc>
          <w:tcPr>
            <w:tcW w:w="1657" w:type="dxa"/>
            <w:tcMar>
              <w:top w:w="50" w:type="dxa"/>
              <w:left w:w="100" w:type="dxa"/>
            </w:tcMar>
            <w:vAlign w:val="center"/>
          </w:tcPr>
          <w:p w14:paraId="3C4B1C10" w14:textId="77777777" w:rsidR="00100FAB" w:rsidRDefault="00100FAB" w:rsidP="00AC50E3">
            <w:pPr>
              <w:spacing w:after="0" w:line="336" w:lineRule="auto"/>
              <w:ind w:left="314"/>
              <w:jc w:val="center"/>
            </w:pPr>
            <w:r>
              <w:rPr>
                <w:sz w:val="24"/>
              </w:rPr>
              <w:t>6.1</w:t>
            </w:r>
          </w:p>
        </w:tc>
        <w:tc>
          <w:tcPr>
            <w:tcW w:w="12246" w:type="dxa"/>
            <w:tcMar>
              <w:top w:w="50" w:type="dxa"/>
              <w:left w:w="100" w:type="dxa"/>
            </w:tcMar>
            <w:vAlign w:val="center"/>
          </w:tcPr>
          <w:p w14:paraId="288053D3" w14:textId="77777777" w:rsidR="00100FAB" w:rsidRDefault="00100FAB" w:rsidP="00AC50E3">
            <w:pPr>
              <w:spacing w:after="0" w:line="336" w:lineRule="auto"/>
              <w:ind w:left="314"/>
              <w:jc w:val="both"/>
            </w:pPr>
            <w:r w:rsidRPr="00E85173">
              <w:rPr>
                <w:sz w:val="24"/>
              </w:rPr>
              <w:t xml:space="preserve">Начальные понятия геометрии. Точка, прямая, отрезок, луч. Угол. Виды углов. Вертикальные и смежные углы. </w:t>
            </w:r>
            <w:r>
              <w:rPr>
                <w:sz w:val="24"/>
              </w:rPr>
              <w:t>Биссектриса угла. Ломаная, многоугольник. Параллельность и перпендикулярность прямых</w:t>
            </w:r>
          </w:p>
        </w:tc>
      </w:tr>
      <w:tr w:rsidR="00100FAB" w:rsidRPr="00E85173" w14:paraId="1110DBB3" w14:textId="77777777" w:rsidTr="00AC50E3">
        <w:trPr>
          <w:trHeight w:val="144"/>
        </w:trPr>
        <w:tc>
          <w:tcPr>
            <w:tcW w:w="1657" w:type="dxa"/>
            <w:tcMar>
              <w:top w:w="50" w:type="dxa"/>
              <w:left w:w="100" w:type="dxa"/>
            </w:tcMar>
            <w:vAlign w:val="center"/>
          </w:tcPr>
          <w:p w14:paraId="0B44D4C5" w14:textId="77777777" w:rsidR="00100FAB" w:rsidRDefault="00100FAB" w:rsidP="00AC50E3">
            <w:pPr>
              <w:spacing w:after="0" w:line="336" w:lineRule="auto"/>
              <w:ind w:left="314"/>
              <w:jc w:val="center"/>
            </w:pPr>
            <w:r>
              <w:rPr>
                <w:sz w:val="24"/>
              </w:rPr>
              <w:t>6.2</w:t>
            </w:r>
          </w:p>
        </w:tc>
        <w:tc>
          <w:tcPr>
            <w:tcW w:w="12246" w:type="dxa"/>
            <w:tcMar>
              <w:top w:w="50" w:type="dxa"/>
              <w:left w:w="100" w:type="dxa"/>
            </w:tcMar>
            <w:vAlign w:val="center"/>
          </w:tcPr>
          <w:p w14:paraId="6AA32D61" w14:textId="77777777" w:rsidR="00100FAB" w:rsidRPr="00E85173" w:rsidRDefault="00100FAB" w:rsidP="00AC50E3">
            <w:pPr>
              <w:spacing w:after="0" w:line="336" w:lineRule="auto"/>
              <w:ind w:left="314"/>
              <w:jc w:val="both"/>
            </w:pPr>
            <w:r w:rsidRPr="00E85173">
              <w:rPr>
                <w:sz w:val="24"/>
              </w:rPr>
              <w:t>Симметричные фигуры. Основные свойства осевой симметрии. Примеры симметрии в окружающем мире</w:t>
            </w:r>
          </w:p>
        </w:tc>
      </w:tr>
      <w:tr w:rsidR="00100FAB" w:rsidRPr="00E85173" w14:paraId="22B8BD8F" w14:textId="77777777" w:rsidTr="00AC50E3">
        <w:trPr>
          <w:trHeight w:val="144"/>
        </w:trPr>
        <w:tc>
          <w:tcPr>
            <w:tcW w:w="1657" w:type="dxa"/>
            <w:tcMar>
              <w:top w:w="50" w:type="dxa"/>
              <w:left w:w="100" w:type="dxa"/>
            </w:tcMar>
            <w:vAlign w:val="center"/>
          </w:tcPr>
          <w:p w14:paraId="4EC9265D" w14:textId="77777777" w:rsidR="00100FAB" w:rsidRDefault="00100FAB" w:rsidP="00AC50E3">
            <w:pPr>
              <w:spacing w:after="0" w:line="336" w:lineRule="auto"/>
              <w:ind w:left="314"/>
              <w:jc w:val="center"/>
            </w:pPr>
            <w:r>
              <w:rPr>
                <w:sz w:val="24"/>
              </w:rPr>
              <w:t>6.3</w:t>
            </w:r>
          </w:p>
        </w:tc>
        <w:tc>
          <w:tcPr>
            <w:tcW w:w="12246" w:type="dxa"/>
            <w:tcMar>
              <w:top w:w="50" w:type="dxa"/>
              <w:left w:w="100" w:type="dxa"/>
            </w:tcMar>
            <w:vAlign w:val="center"/>
          </w:tcPr>
          <w:p w14:paraId="15D18A71" w14:textId="77777777" w:rsidR="00100FAB" w:rsidRPr="00E85173" w:rsidRDefault="00100FAB" w:rsidP="00AC50E3">
            <w:pPr>
              <w:spacing w:after="0" w:line="336" w:lineRule="auto"/>
              <w:ind w:left="314"/>
              <w:jc w:val="both"/>
            </w:pPr>
            <w:r w:rsidRPr="00E85173">
              <w:rPr>
                <w:sz w:val="24"/>
              </w:rPr>
              <w:t>Основные построения с помощью циркуля и линейки. Треугольник. Высота, медиана, биссектриса, их свойства</w:t>
            </w:r>
          </w:p>
        </w:tc>
      </w:tr>
      <w:tr w:rsidR="00100FAB" w:rsidRPr="00E85173" w14:paraId="79DE6760" w14:textId="77777777" w:rsidTr="00AC50E3">
        <w:trPr>
          <w:trHeight w:val="144"/>
        </w:trPr>
        <w:tc>
          <w:tcPr>
            <w:tcW w:w="1657" w:type="dxa"/>
            <w:tcMar>
              <w:top w:w="50" w:type="dxa"/>
              <w:left w:w="100" w:type="dxa"/>
            </w:tcMar>
            <w:vAlign w:val="center"/>
          </w:tcPr>
          <w:p w14:paraId="244CECBE" w14:textId="77777777" w:rsidR="00100FAB" w:rsidRDefault="00100FAB" w:rsidP="00AC50E3">
            <w:pPr>
              <w:spacing w:after="0" w:line="336" w:lineRule="auto"/>
              <w:ind w:left="314"/>
              <w:jc w:val="center"/>
            </w:pPr>
            <w:r>
              <w:rPr>
                <w:sz w:val="24"/>
              </w:rPr>
              <w:t>6.4</w:t>
            </w:r>
          </w:p>
        </w:tc>
        <w:tc>
          <w:tcPr>
            <w:tcW w:w="12246" w:type="dxa"/>
            <w:tcMar>
              <w:top w:w="50" w:type="dxa"/>
              <w:left w:w="100" w:type="dxa"/>
            </w:tcMar>
            <w:vAlign w:val="center"/>
          </w:tcPr>
          <w:p w14:paraId="36230E0A" w14:textId="77777777" w:rsidR="00100FAB" w:rsidRPr="00E85173" w:rsidRDefault="00100FAB" w:rsidP="00AC50E3">
            <w:pPr>
              <w:spacing w:after="0" w:line="336" w:lineRule="auto"/>
              <w:ind w:left="314"/>
              <w:jc w:val="both"/>
            </w:pPr>
            <w:r w:rsidRPr="00E85173">
              <w:rPr>
                <w:sz w:val="24"/>
              </w:rPr>
              <w:t>Равнобедренный и равносторонний треугольники. Неравенство треугольника</w:t>
            </w:r>
          </w:p>
        </w:tc>
      </w:tr>
      <w:tr w:rsidR="00100FAB" w14:paraId="272ADACF" w14:textId="77777777" w:rsidTr="00AC50E3">
        <w:trPr>
          <w:trHeight w:val="144"/>
        </w:trPr>
        <w:tc>
          <w:tcPr>
            <w:tcW w:w="1657" w:type="dxa"/>
            <w:tcMar>
              <w:top w:w="50" w:type="dxa"/>
              <w:left w:w="100" w:type="dxa"/>
            </w:tcMar>
            <w:vAlign w:val="center"/>
          </w:tcPr>
          <w:p w14:paraId="6430D498" w14:textId="77777777" w:rsidR="00100FAB" w:rsidRDefault="00100FAB" w:rsidP="00AC50E3">
            <w:pPr>
              <w:spacing w:after="0" w:line="336" w:lineRule="auto"/>
              <w:ind w:left="314"/>
              <w:jc w:val="center"/>
            </w:pPr>
            <w:r>
              <w:rPr>
                <w:sz w:val="24"/>
              </w:rPr>
              <w:t>6.5</w:t>
            </w:r>
          </w:p>
        </w:tc>
        <w:tc>
          <w:tcPr>
            <w:tcW w:w="12246" w:type="dxa"/>
            <w:tcMar>
              <w:top w:w="50" w:type="dxa"/>
              <w:left w:w="100" w:type="dxa"/>
            </w:tcMar>
            <w:vAlign w:val="center"/>
          </w:tcPr>
          <w:p w14:paraId="4058BBD6" w14:textId="77777777" w:rsidR="00100FAB" w:rsidRDefault="00100FAB" w:rsidP="00AC50E3">
            <w:pPr>
              <w:spacing w:after="0" w:line="336" w:lineRule="auto"/>
              <w:ind w:left="314"/>
              <w:jc w:val="both"/>
            </w:pPr>
            <w:r w:rsidRPr="00E85173">
              <w:rPr>
                <w:sz w:val="24"/>
              </w:rPr>
              <w:t xml:space="preserve">Свойства и признаки равнобедренного треугольника. </w:t>
            </w:r>
            <w:r>
              <w:rPr>
                <w:sz w:val="24"/>
              </w:rPr>
              <w:t>Признаки равенства треугольников</w:t>
            </w:r>
          </w:p>
        </w:tc>
      </w:tr>
      <w:tr w:rsidR="00100FAB" w:rsidRPr="00E85173" w14:paraId="437BD91E" w14:textId="77777777" w:rsidTr="00AC50E3">
        <w:trPr>
          <w:trHeight w:val="144"/>
        </w:trPr>
        <w:tc>
          <w:tcPr>
            <w:tcW w:w="1657" w:type="dxa"/>
            <w:tcMar>
              <w:top w:w="50" w:type="dxa"/>
              <w:left w:w="100" w:type="dxa"/>
            </w:tcMar>
            <w:vAlign w:val="center"/>
          </w:tcPr>
          <w:p w14:paraId="3218F76A" w14:textId="77777777" w:rsidR="00100FAB" w:rsidRDefault="00100FAB" w:rsidP="00AC50E3">
            <w:pPr>
              <w:spacing w:after="0" w:line="336" w:lineRule="auto"/>
              <w:ind w:left="314"/>
              <w:jc w:val="center"/>
            </w:pPr>
            <w:r>
              <w:rPr>
                <w:sz w:val="24"/>
              </w:rPr>
              <w:t>6.6</w:t>
            </w:r>
          </w:p>
        </w:tc>
        <w:tc>
          <w:tcPr>
            <w:tcW w:w="12246" w:type="dxa"/>
            <w:tcMar>
              <w:top w:w="50" w:type="dxa"/>
              <w:left w:w="100" w:type="dxa"/>
            </w:tcMar>
            <w:vAlign w:val="center"/>
          </w:tcPr>
          <w:p w14:paraId="02D86A8A" w14:textId="77777777" w:rsidR="00100FAB" w:rsidRPr="00E85173" w:rsidRDefault="00100FAB" w:rsidP="00AC50E3">
            <w:pPr>
              <w:spacing w:after="0" w:line="336" w:lineRule="auto"/>
              <w:ind w:left="314"/>
              <w:jc w:val="both"/>
            </w:pPr>
            <w:r w:rsidRPr="00E85173">
              <w:rPr>
                <w:sz w:val="24"/>
              </w:rPr>
              <w:t>Свойства и признаки параллельных прямых. Сумма углов треугольника. Внешние углы треугольника</w:t>
            </w:r>
          </w:p>
        </w:tc>
      </w:tr>
      <w:tr w:rsidR="00100FAB" w14:paraId="10B52990" w14:textId="77777777" w:rsidTr="00AC50E3">
        <w:trPr>
          <w:trHeight w:val="144"/>
        </w:trPr>
        <w:tc>
          <w:tcPr>
            <w:tcW w:w="1657" w:type="dxa"/>
            <w:tcMar>
              <w:top w:w="50" w:type="dxa"/>
              <w:left w:w="100" w:type="dxa"/>
            </w:tcMar>
            <w:vAlign w:val="center"/>
          </w:tcPr>
          <w:p w14:paraId="01453B75" w14:textId="77777777" w:rsidR="00100FAB" w:rsidRDefault="00100FAB" w:rsidP="00AC50E3">
            <w:pPr>
              <w:spacing w:after="0" w:line="336" w:lineRule="auto"/>
              <w:ind w:left="314"/>
              <w:jc w:val="center"/>
            </w:pPr>
            <w:r>
              <w:rPr>
                <w:sz w:val="24"/>
              </w:rPr>
              <w:t>6.7</w:t>
            </w:r>
          </w:p>
        </w:tc>
        <w:tc>
          <w:tcPr>
            <w:tcW w:w="12246" w:type="dxa"/>
            <w:tcMar>
              <w:top w:w="50" w:type="dxa"/>
              <w:left w:w="100" w:type="dxa"/>
            </w:tcMar>
            <w:vAlign w:val="center"/>
          </w:tcPr>
          <w:p w14:paraId="58069CAB" w14:textId="77777777" w:rsidR="00100FAB" w:rsidRDefault="00100FAB" w:rsidP="00AC50E3">
            <w:pPr>
              <w:spacing w:after="0" w:line="336" w:lineRule="auto"/>
              <w:ind w:left="314"/>
              <w:jc w:val="both"/>
            </w:pPr>
            <w:r w:rsidRPr="00E85173">
              <w:rPr>
                <w:sz w:val="24"/>
              </w:rPr>
              <w:t xml:space="preserve">Прямоугольный треугольник. Свойство медианы прямоугольного треугольника, проведённой к гипотенузе. </w:t>
            </w:r>
            <w:r>
              <w:rPr>
                <w:sz w:val="24"/>
              </w:rPr>
              <w:t>Признаки равенства прямоугольных треугольников. Прямоугольный треугольник с углом в 30°</w:t>
            </w:r>
          </w:p>
        </w:tc>
      </w:tr>
      <w:tr w:rsidR="00100FAB" w14:paraId="07857C6A" w14:textId="77777777" w:rsidTr="00AC50E3">
        <w:trPr>
          <w:trHeight w:val="144"/>
        </w:trPr>
        <w:tc>
          <w:tcPr>
            <w:tcW w:w="1657" w:type="dxa"/>
            <w:tcMar>
              <w:top w:w="50" w:type="dxa"/>
              <w:left w:w="100" w:type="dxa"/>
            </w:tcMar>
            <w:vAlign w:val="center"/>
          </w:tcPr>
          <w:p w14:paraId="1108254C" w14:textId="77777777" w:rsidR="00100FAB" w:rsidRDefault="00100FAB" w:rsidP="00AC50E3">
            <w:pPr>
              <w:spacing w:after="0" w:line="336" w:lineRule="auto"/>
              <w:ind w:left="314"/>
              <w:jc w:val="center"/>
            </w:pPr>
            <w:r>
              <w:rPr>
                <w:sz w:val="24"/>
              </w:rPr>
              <w:t>6.8</w:t>
            </w:r>
          </w:p>
        </w:tc>
        <w:tc>
          <w:tcPr>
            <w:tcW w:w="12246" w:type="dxa"/>
            <w:tcMar>
              <w:top w:w="50" w:type="dxa"/>
              <w:left w:w="100" w:type="dxa"/>
            </w:tcMar>
            <w:vAlign w:val="center"/>
          </w:tcPr>
          <w:p w14:paraId="008B9FFE" w14:textId="77777777" w:rsidR="00100FAB" w:rsidRDefault="00100FAB" w:rsidP="00AC50E3">
            <w:pPr>
              <w:spacing w:after="0" w:line="336" w:lineRule="auto"/>
              <w:ind w:left="314"/>
              <w:jc w:val="both"/>
            </w:pPr>
            <w:r w:rsidRPr="00E85173">
              <w:rPr>
                <w:sz w:val="24"/>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sz w:val="24"/>
              </w:rPr>
              <w:t>Перпендикуляр и наклонная</w:t>
            </w:r>
          </w:p>
        </w:tc>
      </w:tr>
      <w:tr w:rsidR="00100FAB" w:rsidRPr="00E85173" w14:paraId="17E4DD85" w14:textId="77777777" w:rsidTr="00AC50E3">
        <w:trPr>
          <w:trHeight w:val="144"/>
        </w:trPr>
        <w:tc>
          <w:tcPr>
            <w:tcW w:w="1657" w:type="dxa"/>
            <w:tcMar>
              <w:top w:w="50" w:type="dxa"/>
              <w:left w:w="100" w:type="dxa"/>
            </w:tcMar>
            <w:vAlign w:val="center"/>
          </w:tcPr>
          <w:p w14:paraId="27029746" w14:textId="77777777" w:rsidR="00100FAB" w:rsidRDefault="00100FAB" w:rsidP="00AC50E3">
            <w:pPr>
              <w:spacing w:after="0" w:line="336" w:lineRule="auto"/>
              <w:ind w:left="314"/>
              <w:jc w:val="center"/>
            </w:pPr>
            <w:r>
              <w:rPr>
                <w:sz w:val="24"/>
              </w:rPr>
              <w:t>6.9</w:t>
            </w:r>
          </w:p>
        </w:tc>
        <w:tc>
          <w:tcPr>
            <w:tcW w:w="12246" w:type="dxa"/>
            <w:tcMar>
              <w:top w:w="50" w:type="dxa"/>
              <w:left w:w="100" w:type="dxa"/>
            </w:tcMar>
            <w:vAlign w:val="center"/>
          </w:tcPr>
          <w:p w14:paraId="29721037" w14:textId="77777777" w:rsidR="00100FAB" w:rsidRPr="00E85173" w:rsidRDefault="00100FAB" w:rsidP="00AC50E3">
            <w:pPr>
              <w:spacing w:after="0" w:line="336" w:lineRule="auto"/>
              <w:ind w:left="314"/>
              <w:jc w:val="both"/>
            </w:pPr>
            <w:r w:rsidRPr="00E85173">
              <w:rPr>
                <w:sz w:val="24"/>
              </w:rPr>
              <w:t>Геометрическое место точек. Биссектриса угла и серединный перпендикуляр к отрезку как геометрические места точек</w:t>
            </w:r>
          </w:p>
        </w:tc>
      </w:tr>
      <w:tr w:rsidR="00100FAB" w14:paraId="075ABECA" w14:textId="77777777" w:rsidTr="00AC50E3">
        <w:trPr>
          <w:trHeight w:val="144"/>
        </w:trPr>
        <w:tc>
          <w:tcPr>
            <w:tcW w:w="1657" w:type="dxa"/>
            <w:tcMar>
              <w:top w:w="50" w:type="dxa"/>
              <w:left w:w="100" w:type="dxa"/>
            </w:tcMar>
            <w:vAlign w:val="center"/>
          </w:tcPr>
          <w:p w14:paraId="4212F6BE" w14:textId="77777777" w:rsidR="00100FAB" w:rsidRDefault="00100FAB" w:rsidP="00AC50E3">
            <w:pPr>
              <w:spacing w:after="0" w:line="336" w:lineRule="auto"/>
              <w:ind w:left="314"/>
              <w:jc w:val="center"/>
            </w:pPr>
            <w:r>
              <w:rPr>
                <w:sz w:val="24"/>
              </w:rPr>
              <w:t>6.10</w:t>
            </w:r>
          </w:p>
        </w:tc>
        <w:tc>
          <w:tcPr>
            <w:tcW w:w="12246" w:type="dxa"/>
            <w:tcMar>
              <w:top w:w="50" w:type="dxa"/>
              <w:left w:w="100" w:type="dxa"/>
            </w:tcMar>
            <w:vAlign w:val="center"/>
          </w:tcPr>
          <w:p w14:paraId="6C90BACA" w14:textId="77777777" w:rsidR="00100FAB" w:rsidRDefault="00100FAB" w:rsidP="00AC50E3">
            <w:pPr>
              <w:spacing w:after="0" w:line="336" w:lineRule="auto"/>
              <w:ind w:left="314"/>
              <w:jc w:val="both"/>
            </w:pPr>
            <w:r w:rsidRPr="00E85173">
              <w:rPr>
                <w:sz w:val="24"/>
              </w:rPr>
              <w:t xml:space="preserve">Окружность и круг, хорда и диаметр, их свойства. Взаимное расположение окружности и прямой. </w:t>
            </w:r>
            <w:r>
              <w:rPr>
                <w:sz w:val="24"/>
              </w:rPr>
              <w:t>Касательная и секущая к окружности</w:t>
            </w:r>
          </w:p>
        </w:tc>
      </w:tr>
      <w:tr w:rsidR="00100FAB" w:rsidRPr="00E85173" w14:paraId="6856EE69" w14:textId="77777777" w:rsidTr="00AC50E3">
        <w:trPr>
          <w:trHeight w:val="144"/>
        </w:trPr>
        <w:tc>
          <w:tcPr>
            <w:tcW w:w="1657" w:type="dxa"/>
            <w:tcMar>
              <w:top w:w="50" w:type="dxa"/>
              <w:left w:w="100" w:type="dxa"/>
            </w:tcMar>
            <w:vAlign w:val="center"/>
          </w:tcPr>
          <w:p w14:paraId="3F55F1F9" w14:textId="77777777" w:rsidR="00100FAB" w:rsidRDefault="00100FAB" w:rsidP="00AC50E3">
            <w:pPr>
              <w:spacing w:after="0" w:line="336" w:lineRule="auto"/>
              <w:ind w:left="314"/>
              <w:jc w:val="center"/>
            </w:pPr>
            <w:r>
              <w:rPr>
                <w:sz w:val="24"/>
              </w:rPr>
              <w:t>6.11</w:t>
            </w:r>
          </w:p>
        </w:tc>
        <w:tc>
          <w:tcPr>
            <w:tcW w:w="12246" w:type="dxa"/>
            <w:tcMar>
              <w:top w:w="50" w:type="dxa"/>
              <w:left w:w="100" w:type="dxa"/>
            </w:tcMar>
            <w:vAlign w:val="center"/>
          </w:tcPr>
          <w:p w14:paraId="5F30A5D6" w14:textId="77777777" w:rsidR="00100FAB" w:rsidRPr="00E85173" w:rsidRDefault="00100FAB" w:rsidP="00AC50E3">
            <w:pPr>
              <w:spacing w:after="0" w:line="336" w:lineRule="auto"/>
              <w:ind w:left="314"/>
              <w:jc w:val="both"/>
            </w:pPr>
            <w:r w:rsidRPr="00E85173">
              <w:rPr>
                <w:sz w:val="24"/>
              </w:rPr>
              <w:t>Окружность, вписанная в угол. Вписанная и описанная окружности треугольника</w:t>
            </w:r>
          </w:p>
        </w:tc>
      </w:tr>
    </w:tbl>
    <w:p w14:paraId="6A053305" w14:textId="77777777" w:rsidR="00100FAB" w:rsidRPr="00E85173" w:rsidRDefault="00100FAB" w:rsidP="00100FAB">
      <w:pPr>
        <w:spacing w:after="0"/>
        <w:ind w:left="120"/>
      </w:pPr>
    </w:p>
    <w:p w14:paraId="648330D7" w14:textId="77777777" w:rsidR="00100FAB" w:rsidRDefault="00100FAB" w:rsidP="00100FAB">
      <w:pPr>
        <w:spacing w:before="199" w:after="199"/>
        <w:ind w:left="120"/>
      </w:pPr>
      <w:r>
        <w:rPr>
          <w:b/>
          <w:sz w:val="28"/>
        </w:rPr>
        <w:t>8 КЛАСС</w:t>
      </w:r>
    </w:p>
    <w:p w14:paraId="17F582C5" w14:textId="77777777" w:rsidR="00100FAB" w:rsidRDefault="00100FAB" w:rsidP="00100F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7842"/>
      </w:tblGrid>
      <w:tr w:rsidR="00100FAB" w14:paraId="323B478F" w14:textId="77777777" w:rsidTr="00AC50E3">
        <w:trPr>
          <w:trHeight w:val="144"/>
        </w:trPr>
        <w:tc>
          <w:tcPr>
            <w:tcW w:w="1660" w:type="dxa"/>
            <w:tcMar>
              <w:top w:w="50" w:type="dxa"/>
              <w:left w:w="100" w:type="dxa"/>
            </w:tcMar>
            <w:vAlign w:val="center"/>
          </w:tcPr>
          <w:p w14:paraId="40A6912A" w14:textId="77777777" w:rsidR="00100FAB" w:rsidRDefault="00100FAB" w:rsidP="00AC50E3">
            <w:pPr>
              <w:spacing w:after="0"/>
              <w:ind w:left="272"/>
            </w:pPr>
            <w:r>
              <w:rPr>
                <w:b/>
                <w:sz w:val="24"/>
              </w:rPr>
              <w:t xml:space="preserve"> Код </w:t>
            </w:r>
          </w:p>
        </w:tc>
        <w:tc>
          <w:tcPr>
            <w:tcW w:w="12241" w:type="dxa"/>
            <w:tcMar>
              <w:top w:w="50" w:type="dxa"/>
              <w:left w:w="100" w:type="dxa"/>
            </w:tcMar>
            <w:vAlign w:val="center"/>
          </w:tcPr>
          <w:p w14:paraId="511BCAAE" w14:textId="77777777" w:rsidR="00100FAB" w:rsidRDefault="00100FAB" w:rsidP="00AC50E3">
            <w:pPr>
              <w:spacing w:after="0"/>
              <w:ind w:left="272"/>
            </w:pPr>
            <w:r>
              <w:rPr>
                <w:b/>
                <w:sz w:val="24"/>
              </w:rPr>
              <w:t xml:space="preserve"> Проверяемый элемент содержания </w:t>
            </w:r>
          </w:p>
        </w:tc>
      </w:tr>
      <w:tr w:rsidR="00100FAB" w14:paraId="20FF9A94" w14:textId="77777777" w:rsidTr="00AC50E3">
        <w:trPr>
          <w:trHeight w:val="144"/>
        </w:trPr>
        <w:tc>
          <w:tcPr>
            <w:tcW w:w="1660" w:type="dxa"/>
            <w:tcMar>
              <w:top w:w="50" w:type="dxa"/>
              <w:left w:w="100" w:type="dxa"/>
            </w:tcMar>
            <w:vAlign w:val="center"/>
          </w:tcPr>
          <w:p w14:paraId="27350454" w14:textId="77777777" w:rsidR="00100FAB" w:rsidRDefault="00100FAB" w:rsidP="00AC50E3">
            <w:pPr>
              <w:spacing w:after="0" w:line="336" w:lineRule="auto"/>
              <w:ind w:left="314"/>
              <w:jc w:val="center"/>
            </w:pPr>
            <w:r>
              <w:rPr>
                <w:sz w:val="24"/>
              </w:rPr>
              <w:t>6</w:t>
            </w:r>
          </w:p>
        </w:tc>
        <w:tc>
          <w:tcPr>
            <w:tcW w:w="12241" w:type="dxa"/>
            <w:tcMar>
              <w:top w:w="50" w:type="dxa"/>
              <w:left w:w="100" w:type="dxa"/>
            </w:tcMar>
            <w:vAlign w:val="center"/>
          </w:tcPr>
          <w:p w14:paraId="37F3DA04" w14:textId="77777777" w:rsidR="00100FAB" w:rsidRDefault="00100FAB" w:rsidP="00AC50E3">
            <w:pPr>
              <w:spacing w:after="0" w:line="336" w:lineRule="auto"/>
              <w:ind w:left="314"/>
            </w:pPr>
            <w:r>
              <w:rPr>
                <w:sz w:val="24"/>
              </w:rPr>
              <w:t>Геометрия</w:t>
            </w:r>
          </w:p>
        </w:tc>
      </w:tr>
      <w:tr w:rsidR="00100FAB" w:rsidRPr="00E85173" w14:paraId="1D7E4112" w14:textId="77777777" w:rsidTr="00AC50E3">
        <w:trPr>
          <w:trHeight w:val="144"/>
        </w:trPr>
        <w:tc>
          <w:tcPr>
            <w:tcW w:w="1660" w:type="dxa"/>
            <w:tcMar>
              <w:top w:w="50" w:type="dxa"/>
              <w:left w:w="100" w:type="dxa"/>
            </w:tcMar>
            <w:vAlign w:val="center"/>
          </w:tcPr>
          <w:p w14:paraId="08D9F26A" w14:textId="77777777" w:rsidR="00100FAB" w:rsidRDefault="00100FAB" w:rsidP="00AC50E3">
            <w:pPr>
              <w:spacing w:after="0" w:line="336" w:lineRule="auto"/>
              <w:ind w:left="314"/>
              <w:jc w:val="center"/>
            </w:pPr>
            <w:r>
              <w:rPr>
                <w:sz w:val="24"/>
              </w:rPr>
              <w:t>6.1</w:t>
            </w:r>
          </w:p>
        </w:tc>
        <w:tc>
          <w:tcPr>
            <w:tcW w:w="12241" w:type="dxa"/>
            <w:tcMar>
              <w:top w:w="50" w:type="dxa"/>
              <w:left w:w="100" w:type="dxa"/>
            </w:tcMar>
            <w:vAlign w:val="center"/>
          </w:tcPr>
          <w:p w14:paraId="2C358D66" w14:textId="77777777" w:rsidR="00100FAB" w:rsidRPr="00E85173" w:rsidRDefault="00100FAB" w:rsidP="00AC50E3">
            <w:pPr>
              <w:spacing w:after="0" w:line="336" w:lineRule="auto"/>
              <w:ind w:left="314"/>
              <w:jc w:val="both"/>
            </w:pPr>
            <w:r w:rsidRPr="00E85173">
              <w:rPr>
                <w:sz w:val="24"/>
              </w:rPr>
              <w:t>Четырёхугольники. Параллелограмм, его признаки и свойства</w:t>
            </w:r>
          </w:p>
        </w:tc>
      </w:tr>
      <w:tr w:rsidR="00100FAB" w:rsidRPr="00E85173" w14:paraId="7E76C67B" w14:textId="77777777" w:rsidTr="00AC50E3">
        <w:trPr>
          <w:trHeight w:val="144"/>
        </w:trPr>
        <w:tc>
          <w:tcPr>
            <w:tcW w:w="1660" w:type="dxa"/>
            <w:tcMar>
              <w:top w:w="50" w:type="dxa"/>
              <w:left w:w="100" w:type="dxa"/>
            </w:tcMar>
            <w:vAlign w:val="center"/>
          </w:tcPr>
          <w:p w14:paraId="0F93202A" w14:textId="77777777" w:rsidR="00100FAB" w:rsidRDefault="00100FAB" w:rsidP="00AC50E3">
            <w:pPr>
              <w:spacing w:after="0" w:line="336" w:lineRule="auto"/>
              <w:ind w:left="314"/>
              <w:jc w:val="center"/>
            </w:pPr>
            <w:r>
              <w:rPr>
                <w:sz w:val="24"/>
              </w:rPr>
              <w:t>6.2</w:t>
            </w:r>
          </w:p>
        </w:tc>
        <w:tc>
          <w:tcPr>
            <w:tcW w:w="12241" w:type="dxa"/>
            <w:tcMar>
              <w:top w:w="50" w:type="dxa"/>
              <w:left w:w="100" w:type="dxa"/>
            </w:tcMar>
            <w:vAlign w:val="center"/>
          </w:tcPr>
          <w:p w14:paraId="1A45AFD2" w14:textId="77777777" w:rsidR="00100FAB" w:rsidRPr="00E85173" w:rsidRDefault="00100FAB" w:rsidP="00AC50E3">
            <w:pPr>
              <w:spacing w:after="0" w:line="336" w:lineRule="auto"/>
              <w:ind w:left="314"/>
              <w:jc w:val="both"/>
            </w:pPr>
            <w:r w:rsidRPr="00E85173">
              <w:rPr>
                <w:sz w:val="24"/>
              </w:rPr>
              <w:t>Прямоугольник, ромб, квадрат, их признаки и свойства</w:t>
            </w:r>
          </w:p>
        </w:tc>
      </w:tr>
      <w:tr w:rsidR="00100FAB" w14:paraId="52CB3A2F" w14:textId="77777777" w:rsidTr="00AC50E3">
        <w:trPr>
          <w:trHeight w:val="144"/>
        </w:trPr>
        <w:tc>
          <w:tcPr>
            <w:tcW w:w="1660" w:type="dxa"/>
            <w:tcMar>
              <w:top w:w="50" w:type="dxa"/>
              <w:left w:w="100" w:type="dxa"/>
            </w:tcMar>
            <w:vAlign w:val="center"/>
          </w:tcPr>
          <w:p w14:paraId="2DA9498E" w14:textId="77777777" w:rsidR="00100FAB" w:rsidRDefault="00100FAB" w:rsidP="00AC50E3">
            <w:pPr>
              <w:spacing w:after="0" w:line="336" w:lineRule="auto"/>
              <w:ind w:left="314"/>
              <w:jc w:val="center"/>
            </w:pPr>
            <w:r>
              <w:rPr>
                <w:sz w:val="24"/>
              </w:rPr>
              <w:t>6.3</w:t>
            </w:r>
          </w:p>
        </w:tc>
        <w:tc>
          <w:tcPr>
            <w:tcW w:w="12241" w:type="dxa"/>
            <w:tcMar>
              <w:top w:w="50" w:type="dxa"/>
              <w:left w:w="100" w:type="dxa"/>
            </w:tcMar>
            <w:vAlign w:val="center"/>
          </w:tcPr>
          <w:p w14:paraId="5277A394" w14:textId="77777777" w:rsidR="00100FAB" w:rsidRDefault="00100FAB" w:rsidP="00AC50E3">
            <w:pPr>
              <w:spacing w:after="0" w:line="336" w:lineRule="auto"/>
              <w:ind w:left="314"/>
              <w:jc w:val="both"/>
            </w:pPr>
            <w:r w:rsidRPr="00E85173">
              <w:rPr>
                <w:sz w:val="24"/>
              </w:rPr>
              <w:t xml:space="preserve">Трапеция, равнобокая трапеция, её свойства и признаки. </w:t>
            </w:r>
            <w:r>
              <w:rPr>
                <w:sz w:val="24"/>
              </w:rPr>
              <w:t>Прямоугольная трапеция</w:t>
            </w:r>
          </w:p>
        </w:tc>
      </w:tr>
      <w:tr w:rsidR="00100FAB" w:rsidRPr="00E85173" w14:paraId="583910AA" w14:textId="77777777" w:rsidTr="00AC50E3">
        <w:trPr>
          <w:trHeight w:val="144"/>
        </w:trPr>
        <w:tc>
          <w:tcPr>
            <w:tcW w:w="1660" w:type="dxa"/>
            <w:tcMar>
              <w:top w:w="50" w:type="dxa"/>
              <w:left w:w="100" w:type="dxa"/>
            </w:tcMar>
            <w:vAlign w:val="center"/>
          </w:tcPr>
          <w:p w14:paraId="5983F99C" w14:textId="77777777" w:rsidR="00100FAB" w:rsidRDefault="00100FAB" w:rsidP="00AC50E3">
            <w:pPr>
              <w:spacing w:after="0" w:line="336" w:lineRule="auto"/>
              <w:ind w:left="314"/>
              <w:jc w:val="center"/>
            </w:pPr>
            <w:r>
              <w:rPr>
                <w:sz w:val="24"/>
              </w:rPr>
              <w:t>6.4</w:t>
            </w:r>
          </w:p>
        </w:tc>
        <w:tc>
          <w:tcPr>
            <w:tcW w:w="12241" w:type="dxa"/>
            <w:tcMar>
              <w:top w:w="50" w:type="dxa"/>
              <w:left w:w="100" w:type="dxa"/>
            </w:tcMar>
            <w:vAlign w:val="center"/>
          </w:tcPr>
          <w:p w14:paraId="370BBC06" w14:textId="77777777" w:rsidR="00100FAB" w:rsidRPr="00E85173" w:rsidRDefault="00100FAB" w:rsidP="00AC50E3">
            <w:pPr>
              <w:spacing w:after="0" w:line="336" w:lineRule="auto"/>
              <w:ind w:left="314"/>
              <w:jc w:val="both"/>
            </w:pPr>
            <w:r w:rsidRPr="00E85173">
              <w:rPr>
                <w:sz w:val="24"/>
              </w:rPr>
              <w:t>Метод удвоения медианы. Центральная симметрия. Теорема Фалеса и теорема о пропорциональных отрезках</w:t>
            </w:r>
          </w:p>
        </w:tc>
      </w:tr>
      <w:tr w:rsidR="00100FAB" w14:paraId="1148CC46" w14:textId="77777777" w:rsidTr="00AC50E3">
        <w:trPr>
          <w:trHeight w:val="144"/>
        </w:trPr>
        <w:tc>
          <w:tcPr>
            <w:tcW w:w="1660" w:type="dxa"/>
            <w:tcMar>
              <w:top w:w="50" w:type="dxa"/>
              <w:left w:w="100" w:type="dxa"/>
            </w:tcMar>
            <w:vAlign w:val="center"/>
          </w:tcPr>
          <w:p w14:paraId="20412579" w14:textId="77777777" w:rsidR="00100FAB" w:rsidRDefault="00100FAB" w:rsidP="00AC50E3">
            <w:pPr>
              <w:spacing w:after="0" w:line="336" w:lineRule="auto"/>
              <w:ind w:left="314"/>
              <w:jc w:val="center"/>
            </w:pPr>
            <w:r>
              <w:rPr>
                <w:sz w:val="24"/>
              </w:rPr>
              <w:t>6.5</w:t>
            </w:r>
          </w:p>
        </w:tc>
        <w:tc>
          <w:tcPr>
            <w:tcW w:w="12241" w:type="dxa"/>
            <w:tcMar>
              <w:top w:w="50" w:type="dxa"/>
              <w:left w:w="100" w:type="dxa"/>
            </w:tcMar>
            <w:vAlign w:val="center"/>
          </w:tcPr>
          <w:p w14:paraId="7E475304" w14:textId="77777777" w:rsidR="00100FAB" w:rsidRDefault="00100FAB" w:rsidP="00AC50E3">
            <w:pPr>
              <w:spacing w:after="0" w:line="336" w:lineRule="auto"/>
              <w:ind w:left="314"/>
              <w:jc w:val="both"/>
            </w:pPr>
            <w:r w:rsidRPr="00E85173">
              <w:rPr>
                <w:sz w:val="24"/>
              </w:rPr>
              <w:t xml:space="preserve">Средние линии треугольника и трапеции. </w:t>
            </w:r>
            <w:r>
              <w:rPr>
                <w:sz w:val="24"/>
              </w:rPr>
              <w:t>Центр масс треугольника</w:t>
            </w:r>
          </w:p>
        </w:tc>
      </w:tr>
      <w:tr w:rsidR="00100FAB" w14:paraId="0955A218" w14:textId="77777777" w:rsidTr="00AC50E3">
        <w:trPr>
          <w:trHeight w:val="144"/>
        </w:trPr>
        <w:tc>
          <w:tcPr>
            <w:tcW w:w="1660" w:type="dxa"/>
            <w:tcMar>
              <w:top w:w="50" w:type="dxa"/>
              <w:left w:w="100" w:type="dxa"/>
            </w:tcMar>
            <w:vAlign w:val="center"/>
          </w:tcPr>
          <w:p w14:paraId="30D14ACF" w14:textId="77777777" w:rsidR="00100FAB" w:rsidRDefault="00100FAB" w:rsidP="00AC50E3">
            <w:pPr>
              <w:spacing w:after="0" w:line="336" w:lineRule="auto"/>
              <w:ind w:left="314"/>
              <w:jc w:val="center"/>
            </w:pPr>
            <w:r>
              <w:rPr>
                <w:sz w:val="24"/>
              </w:rPr>
              <w:t>6.6</w:t>
            </w:r>
          </w:p>
        </w:tc>
        <w:tc>
          <w:tcPr>
            <w:tcW w:w="12241" w:type="dxa"/>
            <w:tcMar>
              <w:top w:w="50" w:type="dxa"/>
              <w:left w:w="100" w:type="dxa"/>
            </w:tcMar>
            <w:vAlign w:val="center"/>
          </w:tcPr>
          <w:p w14:paraId="682FB592" w14:textId="77777777" w:rsidR="00100FAB" w:rsidRDefault="00100FAB" w:rsidP="00AC50E3">
            <w:pPr>
              <w:spacing w:after="0" w:line="336" w:lineRule="auto"/>
              <w:ind w:left="314"/>
              <w:jc w:val="both"/>
            </w:pPr>
            <w:r w:rsidRPr="00E85173">
              <w:rPr>
                <w:sz w:val="24"/>
              </w:rPr>
              <w:t xml:space="preserve">Подобие треугольников, коэффициент подобия. Признаки подобия треугольников. </w:t>
            </w:r>
            <w:r>
              <w:rPr>
                <w:sz w:val="24"/>
              </w:rPr>
              <w:t>Применение подобия при решении практических задач</w:t>
            </w:r>
          </w:p>
        </w:tc>
      </w:tr>
      <w:tr w:rsidR="00100FAB" w:rsidRPr="00E85173" w14:paraId="061B3669" w14:textId="77777777" w:rsidTr="00AC50E3">
        <w:trPr>
          <w:trHeight w:val="144"/>
        </w:trPr>
        <w:tc>
          <w:tcPr>
            <w:tcW w:w="1660" w:type="dxa"/>
            <w:tcMar>
              <w:top w:w="50" w:type="dxa"/>
              <w:left w:w="100" w:type="dxa"/>
            </w:tcMar>
            <w:vAlign w:val="center"/>
          </w:tcPr>
          <w:p w14:paraId="35383674" w14:textId="77777777" w:rsidR="00100FAB" w:rsidRDefault="00100FAB" w:rsidP="00AC50E3">
            <w:pPr>
              <w:spacing w:after="0" w:line="336" w:lineRule="auto"/>
              <w:ind w:left="314"/>
              <w:jc w:val="center"/>
            </w:pPr>
            <w:r>
              <w:rPr>
                <w:sz w:val="24"/>
              </w:rPr>
              <w:t>6.7</w:t>
            </w:r>
          </w:p>
        </w:tc>
        <w:tc>
          <w:tcPr>
            <w:tcW w:w="12241" w:type="dxa"/>
            <w:tcMar>
              <w:top w:w="50" w:type="dxa"/>
              <w:left w:w="100" w:type="dxa"/>
            </w:tcMar>
            <w:vAlign w:val="center"/>
          </w:tcPr>
          <w:p w14:paraId="488DE1C6" w14:textId="77777777" w:rsidR="00100FAB" w:rsidRPr="00E85173" w:rsidRDefault="00100FAB" w:rsidP="00AC50E3">
            <w:pPr>
              <w:spacing w:after="0" w:line="336" w:lineRule="auto"/>
              <w:ind w:left="314"/>
              <w:jc w:val="both"/>
            </w:pPr>
            <w:r w:rsidRPr="00E85173">
              <w:rPr>
                <w:sz w:val="24"/>
              </w:rPr>
              <w:t>Формулы для площади треугольника, параллелограмма, ромба и трапеции</w:t>
            </w:r>
          </w:p>
        </w:tc>
      </w:tr>
      <w:tr w:rsidR="00100FAB" w:rsidRPr="00E85173" w14:paraId="650EBFFD" w14:textId="77777777" w:rsidTr="00AC50E3">
        <w:trPr>
          <w:trHeight w:val="144"/>
        </w:trPr>
        <w:tc>
          <w:tcPr>
            <w:tcW w:w="1660" w:type="dxa"/>
            <w:tcMar>
              <w:top w:w="50" w:type="dxa"/>
              <w:left w:w="100" w:type="dxa"/>
            </w:tcMar>
            <w:vAlign w:val="center"/>
          </w:tcPr>
          <w:p w14:paraId="5D030693" w14:textId="77777777" w:rsidR="00100FAB" w:rsidRDefault="00100FAB" w:rsidP="00AC50E3">
            <w:pPr>
              <w:spacing w:after="0" w:line="336" w:lineRule="auto"/>
              <w:ind w:left="314"/>
              <w:jc w:val="center"/>
            </w:pPr>
            <w:r>
              <w:rPr>
                <w:sz w:val="24"/>
              </w:rPr>
              <w:t>6.8</w:t>
            </w:r>
          </w:p>
        </w:tc>
        <w:tc>
          <w:tcPr>
            <w:tcW w:w="12241" w:type="dxa"/>
            <w:tcMar>
              <w:top w:w="50" w:type="dxa"/>
              <w:left w:w="100" w:type="dxa"/>
            </w:tcMar>
            <w:vAlign w:val="center"/>
          </w:tcPr>
          <w:p w14:paraId="58202A97" w14:textId="77777777" w:rsidR="00100FAB" w:rsidRPr="00E85173" w:rsidRDefault="00100FAB" w:rsidP="00AC50E3">
            <w:pPr>
              <w:spacing w:after="0" w:line="336" w:lineRule="auto"/>
              <w:ind w:left="314"/>
              <w:jc w:val="both"/>
            </w:pPr>
            <w:r w:rsidRPr="00E85173">
              <w:rPr>
                <w:sz w:val="24"/>
              </w:rPr>
              <w:t>Свойства площадей геометрических фигур. Отношение площадей подобных фигур</w:t>
            </w:r>
          </w:p>
        </w:tc>
      </w:tr>
      <w:tr w:rsidR="00100FAB" w:rsidRPr="00E85173" w14:paraId="42B5C400" w14:textId="77777777" w:rsidTr="00AC50E3">
        <w:trPr>
          <w:trHeight w:val="144"/>
        </w:trPr>
        <w:tc>
          <w:tcPr>
            <w:tcW w:w="1660" w:type="dxa"/>
            <w:tcMar>
              <w:top w:w="50" w:type="dxa"/>
              <w:left w:w="100" w:type="dxa"/>
            </w:tcMar>
            <w:vAlign w:val="center"/>
          </w:tcPr>
          <w:p w14:paraId="01E844A6" w14:textId="77777777" w:rsidR="00100FAB" w:rsidRDefault="00100FAB" w:rsidP="00AC50E3">
            <w:pPr>
              <w:spacing w:after="0" w:line="336" w:lineRule="auto"/>
              <w:ind w:left="314"/>
              <w:jc w:val="center"/>
            </w:pPr>
            <w:r>
              <w:rPr>
                <w:sz w:val="24"/>
              </w:rPr>
              <w:t>6.9</w:t>
            </w:r>
          </w:p>
        </w:tc>
        <w:tc>
          <w:tcPr>
            <w:tcW w:w="12241" w:type="dxa"/>
            <w:tcMar>
              <w:top w:w="50" w:type="dxa"/>
              <w:left w:w="100" w:type="dxa"/>
            </w:tcMar>
            <w:vAlign w:val="center"/>
          </w:tcPr>
          <w:p w14:paraId="469E51D2" w14:textId="77777777" w:rsidR="00100FAB" w:rsidRPr="00E85173" w:rsidRDefault="00100FAB" w:rsidP="00AC50E3">
            <w:pPr>
              <w:spacing w:after="0" w:line="336" w:lineRule="auto"/>
              <w:ind w:left="314"/>
              <w:jc w:val="both"/>
            </w:pPr>
            <w:r w:rsidRPr="00E85173">
              <w:rPr>
                <w:sz w:val="24"/>
              </w:rPr>
              <w:t>Вычисление площадей треугольников и многоугольников на клетчатой бумаге</w:t>
            </w:r>
          </w:p>
        </w:tc>
      </w:tr>
      <w:tr w:rsidR="00100FAB" w:rsidRPr="00E85173" w14:paraId="4A1018DC" w14:textId="77777777" w:rsidTr="00AC50E3">
        <w:trPr>
          <w:trHeight w:val="144"/>
        </w:trPr>
        <w:tc>
          <w:tcPr>
            <w:tcW w:w="1660" w:type="dxa"/>
            <w:tcMar>
              <w:top w:w="50" w:type="dxa"/>
              <w:left w:w="100" w:type="dxa"/>
            </w:tcMar>
            <w:vAlign w:val="center"/>
          </w:tcPr>
          <w:p w14:paraId="522D1542" w14:textId="77777777" w:rsidR="00100FAB" w:rsidRDefault="00100FAB" w:rsidP="00AC50E3">
            <w:pPr>
              <w:spacing w:after="0" w:line="336" w:lineRule="auto"/>
              <w:ind w:left="314"/>
              <w:jc w:val="center"/>
            </w:pPr>
            <w:r>
              <w:rPr>
                <w:sz w:val="24"/>
              </w:rPr>
              <w:t>6.10</w:t>
            </w:r>
          </w:p>
        </w:tc>
        <w:tc>
          <w:tcPr>
            <w:tcW w:w="12241" w:type="dxa"/>
            <w:tcMar>
              <w:top w:w="50" w:type="dxa"/>
              <w:left w:w="100" w:type="dxa"/>
            </w:tcMar>
            <w:vAlign w:val="center"/>
          </w:tcPr>
          <w:p w14:paraId="269555FA" w14:textId="77777777" w:rsidR="00100FAB" w:rsidRPr="00E85173" w:rsidRDefault="00100FAB" w:rsidP="00AC50E3">
            <w:pPr>
              <w:spacing w:after="0" w:line="336" w:lineRule="auto"/>
              <w:ind w:left="314"/>
              <w:jc w:val="both"/>
            </w:pPr>
            <w:r w:rsidRPr="00E85173">
              <w:rPr>
                <w:sz w:val="24"/>
              </w:rPr>
              <w:t>Теорема Пифагора. Применение теоремы Пифагора при решении практических задач</w:t>
            </w:r>
          </w:p>
        </w:tc>
      </w:tr>
      <w:tr w:rsidR="00100FAB" w14:paraId="05E988CA" w14:textId="77777777" w:rsidTr="00AC50E3">
        <w:trPr>
          <w:trHeight w:val="144"/>
        </w:trPr>
        <w:tc>
          <w:tcPr>
            <w:tcW w:w="1660" w:type="dxa"/>
            <w:tcMar>
              <w:top w:w="50" w:type="dxa"/>
              <w:left w:w="100" w:type="dxa"/>
            </w:tcMar>
            <w:vAlign w:val="center"/>
          </w:tcPr>
          <w:p w14:paraId="66967CDF" w14:textId="77777777" w:rsidR="00100FAB" w:rsidRDefault="00100FAB" w:rsidP="00AC50E3">
            <w:pPr>
              <w:spacing w:after="0" w:line="336" w:lineRule="auto"/>
              <w:ind w:left="314"/>
              <w:jc w:val="center"/>
            </w:pPr>
            <w:r>
              <w:rPr>
                <w:sz w:val="24"/>
              </w:rPr>
              <w:t>6.11</w:t>
            </w:r>
          </w:p>
        </w:tc>
        <w:tc>
          <w:tcPr>
            <w:tcW w:w="12241" w:type="dxa"/>
            <w:tcMar>
              <w:top w:w="50" w:type="dxa"/>
              <w:left w:w="100" w:type="dxa"/>
            </w:tcMar>
            <w:vAlign w:val="center"/>
          </w:tcPr>
          <w:p w14:paraId="364165C2" w14:textId="77777777" w:rsidR="00100FAB" w:rsidRDefault="00100FAB" w:rsidP="00AC50E3">
            <w:pPr>
              <w:spacing w:after="0" w:line="336" w:lineRule="auto"/>
              <w:ind w:left="314"/>
              <w:jc w:val="both"/>
            </w:pPr>
            <w:r w:rsidRPr="00E85173">
              <w:rPr>
                <w:sz w:val="24"/>
              </w:rPr>
              <w:t xml:space="preserve">Синус, косинус, тангенс острого угла прямоугольного треугольника. </w:t>
            </w:r>
            <w:r>
              <w:rPr>
                <w:sz w:val="24"/>
              </w:rPr>
              <w:t>Основное тригонометрическое тождество. Тригонометрические функции углов в 30°, 45° и 60°</w:t>
            </w:r>
          </w:p>
        </w:tc>
      </w:tr>
      <w:tr w:rsidR="00100FAB" w:rsidRPr="00E85173" w14:paraId="64B9BEB2" w14:textId="77777777" w:rsidTr="00AC50E3">
        <w:trPr>
          <w:trHeight w:val="144"/>
        </w:trPr>
        <w:tc>
          <w:tcPr>
            <w:tcW w:w="1660" w:type="dxa"/>
            <w:tcMar>
              <w:top w:w="50" w:type="dxa"/>
              <w:left w:w="100" w:type="dxa"/>
            </w:tcMar>
            <w:vAlign w:val="center"/>
          </w:tcPr>
          <w:p w14:paraId="6B316188" w14:textId="77777777" w:rsidR="00100FAB" w:rsidRDefault="00100FAB" w:rsidP="00AC50E3">
            <w:pPr>
              <w:spacing w:after="0" w:line="336" w:lineRule="auto"/>
              <w:ind w:left="314"/>
              <w:jc w:val="center"/>
            </w:pPr>
            <w:r>
              <w:rPr>
                <w:sz w:val="24"/>
              </w:rPr>
              <w:t>6.12</w:t>
            </w:r>
          </w:p>
        </w:tc>
        <w:tc>
          <w:tcPr>
            <w:tcW w:w="12241" w:type="dxa"/>
            <w:tcMar>
              <w:top w:w="50" w:type="dxa"/>
              <w:left w:w="100" w:type="dxa"/>
            </w:tcMar>
            <w:vAlign w:val="center"/>
          </w:tcPr>
          <w:p w14:paraId="6077886E" w14:textId="77777777" w:rsidR="00100FAB" w:rsidRPr="00E85173" w:rsidRDefault="00100FAB" w:rsidP="00AC50E3">
            <w:pPr>
              <w:spacing w:after="0" w:line="336" w:lineRule="auto"/>
              <w:ind w:left="314"/>
              <w:jc w:val="both"/>
            </w:pPr>
            <w:r w:rsidRPr="00E85173">
              <w:rPr>
                <w:sz w:val="24"/>
              </w:rPr>
              <w:t>Вписанные и центральные углы, угол между касательной и хордой. Углы между хордами и секущими</w:t>
            </w:r>
          </w:p>
        </w:tc>
      </w:tr>
      <w:tr w:rsidR="00100FAB" w14:paraId="1DA0DB0A" w14:textId="77777777" w:rsidTr="00AC50E3">
        <w:trPr>
          <w:trHeight w:val="144"/>
        </w:trPr>
        <w:tc>
          <w:tcPr>
            <w:tcW w:w="1660" w:type="dxa"/>
            <w:tcMar>
              <w:top w:w="50" w:type="dxa"/>
              <w:left w:w="100" w:type="dxa"/>
            </w:tcMar>
            <w:vAlign w:val="center"/>
          </w:tcPr>
          <w:p w14:paraId="44D5B198" w14:textId="77777777" w:rsidR="00100FAB" w:rsidRDefault="00100FAB" w:rsidP="00AC50E3">
            <w:pPr>
              <w:spacing w:after="0" w:line="336" w:lineRule="auto"/>
              <w:ind w:left="314"/>
              <w:jc w:val="center"/>
            </w:pPr>
            <w:r>
              <w:rPr>
                <w:sz w:val="24"/>
              </w:rPr>
              <w:t>6.13</w:t>
            </w:r>
          </w:p>
        </w:tc>
        <w:tc>
          <w:tcPr>
            <w:tcW w:w="12241" w:type="dxa"/>
            <w:tcMar>
              <w:top w:w="50" w:type="dxa"/>
              <w:left w:w="100" w:type="dxa"/>
            </w:tcMar>
            <w:vAlign w:val="center"/>
          </w:tcPr>
          <w:p w14:paraId="550AE285" w14:textId="77777777" w:rsidR="00100FAB" w:rsidRDefault="00100FAB" w:rsidP="00AC50E3">
            <w:pPr>
              <w:spacing w:after="0" w:line="336" w:lineRule="auto"/>
              <w:ind w:left="314"/>
              <w:jc w:val="both"/>
            </w:pPr>
            <w:r>
              <w:rPr>
                <w:sz w:val="24"/>
              </w:rPr>
              <w:t>Вписанные и описанные четырёхугольники</w:t>
            </w:r>
          </w:p>
        </w:tc>
      </w:tr>
      <w:tr w:rsidR="00100FAB" w:rsidRPr="00E85173" w14:paraId="28A7231F" w14:textId="77777777" w:rsidTr="00AC50E3">
        <w:trPr>
          <w:trHeight w:val="144"/>
        </w:trPr>
        <w:tc>
          <w:tcPr>
            <w:tcW w:w="1660" w:type="dxa"/>
            <w:tcMar>
              <w:top w:w="50" w:type="dxa"/>
              <w:left w:w="100" w:type="dxa"/>
            </w:tcMar>
            <w:vAlign w:val="center"/>
          </w:tcPr>
          <w:p w14:paraId="3EFFD67D" w14:textId="77777777" w:rsidR="00100FAB" w:rsidRDefault="00100FAB" w:rsidP="00AC50E3">
            <w:pPr>
              <w:spacing w:after="0" w:line="336" w:lineRule="auto"/>
              <w:ind w:left="314"/>
              <w:jc w:val="center"/>
            </w:pPr>
            <w:r>
              <w:rPr>
                <w:sz w:val="24"/>
              </w:rPr>
              <w:t>6.14</w:t>
            </w:r>
          </w:p>
        </w:tc>
        <w:tc>
          <w:tcPr>
            <w:tcW w:w="12241" w:type="dxa"/>
            <w:tcMar>
              <w:top w:w="50" w:type="dxa"/>
              <w:left w:w="100" w:type="dxa"/>
            </w:tcMar>
            <w:vAlign w:val="center"/>
          </w:tcPr>
          <w:p w14:paraId="77D45AAA" w14:textId="77777777" w:rsidR="00100FAB" w:rsidRPr="00E85173" w:rsidRDefault="00100FAB" w:rsidP="00AC50E3">
            <w:pPr>
              <w:spacing w:after="0" w:line="336" w:lineRule="auto"/>
              <w:ind w:left="314"/>
              <w:jc w:val="both"/>
            </w:pPr>
            <w:r w:rsidRPr="00E85173">
              <w:rPr>
                <w:sz w:val="24"/>
              </w:rPr>
              <w:t>Взаимное расположение двух окружностей. Касание окружностей. Общие касательные к двум окружностям</w:t>
            </w:r>
          </w:p>
        </w:tc>
      </w:tr>
    </w:tbl>
    <w:p w14:paraId="2EFB1D60" w14:textId="77777777" w:rsidR="00100FAB" w:rsidRPr="00E85173" w:rsidRDefault="00100FAB" w:rsidP="00100FAB">
      <w:pPr>
        <w:spacing w:after="0"/>
        <w:ind w:left="120"/>
      </w:pPr>
    </w:p>
    <w:p w14:paraId="72A2BFCB" w14:textId="77777777" w:rsidR="00100FAB" w:rsidRDefault="00100FAB" w:rsidP="00100FAB">
      <w:pPr>
        <w:spacing w:before="199" w:after="199"/>
        <w:ind w:left="120"/>
      </w:pPr>
      <w:r>
        <w:rPr>
          <w:b/>
          <w:sz w:val="28"/>
        </w:rPr>
        <w:t>9 КЛАСС</w:t>
      </w:r>
    </w:p>
    <w:p w14:paraId="68A4B95E" w14:textId="77777777" w:rsidR="00100FAB" w:rsidRDefault="00100FAB" w:rsidP="00100FA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100FAB" w14:paraId="51C84DD7" w14:textId="77777777" w:rsidTr="00AC50E3">
        <w:trPr>
          <w:trHeight w:val="144"/>
        </w:trPr>
        <w:tc>
          <w:tcPr>
            <w:tcW w:w="1203" w:type="dxa"/>
            <w:tcMar>
              <w:top w:w="50" w:type="dxa"/>
              <w:left w:w="100" w:type="dxa"/>
            </w:tcMar>
            <w:vAlign w:val="center"/>
          </w:tcPr>
          <w:p w14:paraId="12683746" w14:textId="77777777" w:rsidR="00100FAB" w:rsidRDefault="00100FAB" w:rsidP="00AC50E3">
            <w:pPr>
              <w:spacing w:after="0"/>
              <w:ind w:left="272"/>
            </w:pPr>
            <w:r>
              <w:rPr>
                <w:b/>
                <w:sz w:val="24"/>
              </w:rPr>
              <w:t xml:space="preserve"> Код </w:t>
            </w:r>
          </w:p>
        </w:tc>
        <w:tc>
          <w:tcPr>
            <w:tcW w:w="12960" w:type="dxa"/>
            <w:tcMar>
              <w:top w:w="50" w:type="dxa"/>
              <w:left w:w="100" w:type="dxa"/>
            </w:tcMar>
            <w:vAlign w:val="center"/>
          </w:tcPr>
          <w:p w14:paraId="431D3007" w14:textId="77777777" w:rsidR="00100FAB" w:rsidRDefault="00100FAB" w:rsidP="00AC50E3">
            <w:pPr>
              <w:spacing w:after="0"/>
              <w:ind w:left="272"/>
            </w:pPr>
            <w:r>
              <w:rPr>
                <w:b/>
                <w:sz w:val="24"/>
              </w:rPr>
              <w:t xml:space="preserve"> Проверяемый элемент содержания </w:t>
            </w:r>
          </w:p>
        </w:tc>
      </w:tr>
      <w:tr w:rsidR="00100FAB" w14:paraId="455DC466" w14:textId="77777777" w:rsidTr="00AC50E3">
        <w:trPr>
          <w:trHeight w:val="144"/>
        </w:trPr>
        <w:tc>
          <w:tcPr>
            <w:tcW w:w="1203" w:type="dxa"/>
            <w:tcMar>
              <w:top w:w="50" w:type="dxa"/>
              <w:left w:w="100" w:type="dxa"/>
            </w:tcMar>
            <w:vAlign w:val="center"/>
          </w:tcPr>
          <w:p w14:paraId="0C5F0E05" w14:textId="77777777" w:rsidR="00100FAB" w:rsidRDefault="00100FAB" w:rsidP="00AC50E3">
            <w:pPr>
              <w:spacing w:after="0" w:line="336" w:lineRule="auto"/>
              <w:ind w:left="314"/>
              <w:jc w:val="center"/>
            </w:pPr>
            <w:r>
              <w:rPr>
                <w:sz w:val="24"/>
              </w:rPr>
              <w:lastRenderedPageBreak/>
              <w:t>6</w:t>
            </w:r>
          </w:p>
        </w:tc>
        <w:tc>
          <w:tcPr>
            <w:tcW w:w="12960" w:type="dxa"/>
            <w:tcMar>
              <w:top w:w="50" w:type="dxa"/>
              <w:left w:w="100" w:type="dxa"/>
            </w:tcMar>
            <w:vAlign w:val="center"/>
          </w:tcPr>
          <w:p w14:paraId="35A99249" w14:textId="77777777" w:rsidR="00100FAB" w:rsidRDefault="00100FAB" w:rsidP="00AC50E3">
            <w:pPr>
              <w:spacing w:after="0" w:line="336" w:lineRule="auto"/>
              <w:ind w:left="314"/>
            </w:pPr>
            <w:r>
              <w:rPr>
                <w:sz w:val="24"/>
              </w:rPr>
              <w:t>Геометрия</w:t>
            </w:r>
          </w:p>
        </w:tc>
      </w:tr>
      <w:tr w:rsidR="00100FAB" w:rsidRPr="00E85173" w14:paraId="183F8636" w14:textId="77777777" w:rsidTr="00AC50E3">
        <w:trPr>
          <w:trHeight w:val="144"/>
        </w:trPr>
        <w:tc>
          <w:tcPr>
            <w:tcW w:w="1203" w:type="dxa"/>
            <w:tcMar>
              <w:top w:w="50" w:type="dxa"/>
              <w:left w:w="100" w:type="dxa"/>
            </w:tcMar>
            <w:vAlign w:val="center"/>
          </w:tcPr>
          <w:p w14:paraId="39445AA4" w14:textId="77777777" w:rsidR="00100FAB" w:rsidRDefault="00100FAB" w:rsidP="00AC50E3">
            <w:pPr>
              <w:spacing w:after="0" w:line="336" w:lineRule="auto"/>
              <w:ind w:left="314"/>
              <w:jc w:val="center"/>
            </w:pPr>
            <w:r>
              <w:rPr>
                <w:sz w:val="24"/>
              </w:rPr>
              <w:t>6.1</w:t>
            </w:r>
          </w:p>
        </w:tc>
        <w:tc>
          <w:tcPr>
            <w:tcW w:w="12960" w:type="dxa"/>
            <w:tcMar>
              <w:top w:w="50" w:type="dxa"/>
              <w:left w:w="100" w:type="dxa"/>
            </w:tcMar>
            <w:vAlign w:val="center"/>
          </w:tcPr>
          <w:p w14:paraId="0E561A66" w14:textId="77777777" w:rsidR="00100FAB" w:rsidRPr="00E85173" w:rsidRDefault="00100FAB" w:rsidP="00AC50E3">
            <w:pPr>
              <w:spacing w:after="0" w:line="336" w:lineRule="auto"/>
              <w:ind w:left="314"/>
              <w:jc w:val="both"/>
            </w:pPr>
            <w:r w:rsidRPr="00E85173">
              <w:rPr>
                <w:sz w:val="24"/>
              </w:rPr>
              <w:t>Синус, косинус, тангенс углов от 0 до 180°. Основное тригонометрическое тождество. Формулы приведения</w:t>
            </w:r>
          </w:p>
        </w:tc>
      </w:tr>
      <w:tr w:rsidR="00100FAB" w:rsidRPr="00E85173" w14:paraId="6A0FA454" w14:textId="77777777" w:rsidTr="00AC50E3">
        <w:trPr>
          <w:trHeight w:val="144"/>
        </w:trPr>
        <w:tc>
          <w:tcPr>
            <w:tcW w:w="1203" w:type="dxa"/>
            <w:tcMar>
              <w:top w:w="50" w:type="dxa"/>
              <w:left w:w="100" w:type="dxa"/>
            </w:tcMar>
            <w:vAlign w:val="center"/>
          </w:tcPr>
          <w:p w14:paraId="580C8036" w14:textId="77777777" w:rsidR="00100FAB" w:rsidRDefault="00100FAB" w:rsidP="00AC50E3">
            <w:pPr>
              <w:spacing w:after="0" w:line="336" w:lineRule="auto"/>
              <w:ind w:left="314"/>
              <w:jc w:val="center"/>
            </w:pPr>
            <w:r>
              <w:rPr>
                <w:sz w:val="24"/>
              </w:rPr>
              <w:t>6.2</w:t>
            </w:r>
          </w:p>
        </w:tc>
        <w:tc>
          <w:tcPr>
            <w:tcW w:w="12960" w:type="dxa"/>
            <w:tcMar>
              <w:top w:w="50" w:type="dxa"/>
              <w:left w:w="100" w:type="dxa"/>
            </w:tcMar>
            <w:vAlign w:val="center"/>
          </w:tcPr>
          <w:p w14:paraId="729F731A" w14:textId="77777777" w:rsidR="00100FAB" w:rsidRPr="00E85173" w:rsidRDefault="00100FAB" w:rsidP="00AC50E3">
            <w:pPr>
              <w:spacing w:after="0" w:line="336" w:lineRule="auto"/>
              <w:ind w:left="314"/>
              <w:jc w:val="both"/>
            </w:pPr>
            <w:r w:rsidRPr="00E85173">
              <w:rPr>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100FAB" w:rsidRPr="00E85173" w14:paraId="4E18847C" w14:textId="77777777" w:rsidTr="00AC50E3">
        <w:trPr>
          <w:trHeight w:val="144"/>
        </w:trPr>
        <w:tc>
          <w:tcPr>
            <w:tcW w:w="1203" w:type="dxa"/>
            <w:tcMar>
              <w:top w:w="50" w:type="dxa"/>
              <w:left w:w="100" w:type="dxa"/>
            </w:tcMar>
            <w:vAlign w:val="center"/>
          </w:tcPr>
          <w:p w14:paraId="75201C54" w14:textId="77777777" w:rsidR="00100FAB" w:rsidRDefault="00100FAB" w:rsidP="00AC50E3">
            <w:pPr>
              <w:spacing w:after="0" w:line="336" w:lineRule="auto"/>
              <w:ind w:left="314"/>
              <w:jc w:val="center"/>
            </w:pPr>
            <w:r>
              <w:rPr>
                <w:sz w:val="24"/>
              </w:rPr>
              <w:t>6.3</w:t>
            </w:r>
          </w:p>
        </w:tc>
        <w:tc>
          <w:tcPr>
            <w:tcW w:w="12960" w:type="dxa"/>
            <w:tcMar>
              <w:top w:w="50" w:type="dxa"/>
              <w:left w:w="100" w:type="dxa"/>
            </w:tcMar>
            <w:vAlign w:val="center"/>
          </w:tcPr>
          <w:p w14:paraId="6BEBBF58" w14:textId="77777777" w:rsidR="00100FAB" w:rsidRPr="00E85173" w:rsidRDefault="00100FAB" w:rsidP="00AC50E3">
            <w:pPr>
              <w:spacing w:after="0" w:line="336" w:lineRule="auto"/>
              <w:ind w:left="314"/>
              <w:jc w:val="both"/>
            </w:pPr>
            <w:r w:rsidRPr="00E85173">
              <w:rPr>
                <w:sz w:val="24"/>
              </w:rPr>
              <w:t>Преобразование подобия. Подобие соответственных элементов</w:t>
            </w:r>
          </w:p>
        </w:tc>
      </w:tr>
      <w:tr w:rsidR="00100FAB" w:rsidRPr="00E85173" w14:paraId="54BF7D9B" w14:textId="77777777" w:rsidTr="00AC50E3">
        <w:trPr>
          <w:trHeight w:val="144"/>
        </w:trPr>
        <w:tc>
          <w:tcPr>
            <w:tcW w:w="1203" w:type="dxa"/>
            <w:tcMar>
              <w:top w:w="50" w:type="dxa"/>
              <w:left w:w="100" w:type="dxa"/>
            </w:tcMar>
            <w:vAlign w:val="center"/>
          </w:tcPr>
          <w:p w14:paraId="1D9F6A15" w14:textId="77777777" w:rsidR="00100FAB" w:rsidRDefault="00100FAB" w:rsidP="00AC50E3">
            <w:pPr>
              <w:spacing w:after="0" w:line="336" w:lineRule="auto"/>
              <w:ind w:left="314"/>
              <w:jc w:val="center"/>
            </w:pPr>
            <w:r>
              <w:rPr>
                <w:sz w:val="24"/>
              </w:rPr>
              <w:t>6.4</w:t>
            </w:r>
          </w:p>
        </w:tc>
        <w:tc>
          <w:tcPr>
            <w:tcW w:w="12960" w:type="dxa"/>
            <w:tcMar>
              <w:top w:w="50" w:type="dxa"/>
              <w:left w:w="100" w:type="dxa"/>
            </w:tcMar>
            <w:vAlign w:val="center"/>
          </w:tcPr>
          <w:p w14:paraId="07B563BA" w14:textId="77777777" w:rsidR="00100FAB" w:rsidRPr="00E85173" w:rsidRDefault="00100FAB" w:rsidP="00AC50E3">
            <w:pPr>
              <w:spacing w:after="0" w:line="336" w:lineRule="auto"/>
              <w:ind w:left="314"/>
              <w:jc w:val="both"/>
            </w:pPr>
            <w:r w:rsidRPr="00E85173">
              <w:rPr>
                <w:sz w:val="24"/>
              </w:rPr>
              <w:t>Теорема о произведении отрезков хорд, теоремы о произведении отрезков секущих, теорема о квадрате касательной</w:t>
            </w:r>
          </w:p>
        </w:tc>
      </w:tr>
      <w:tr w:rsidR="00100FAB" w14:paraId="562C4C2D" w14:textId="77777777" w:rsidTr="00AC50E3">
        <w:trPr>
          <w:trHeight w:val="144"/>
        </w:trPr>
        <w:tc>
          <w:tcPr>
            <w:tcW w:w="1203" w:type="dxa"/>
            <w:tcMar>
              <w:top w:w="50" w:type="dxa"/>
              <w:left w:w="100" w:type="dxa"/>
            </w:tcMar>
            <w:vAlign w:val="center"/>
          </w:tcPr>
          <w:p w14:paraId="51429580" w14:textId="77777777" w:rsidR="00100FAB" w:rsidRDefault="00100FAB" w:rsidP="00AC50E3">
            <w:pPr>
              <w:spacing w:after="0" w:line="336" w:lineRule="auto"/>
              <w:ind w:left="314"/>
              <w:jc w:val="center"/>
            </w:pPr>
            <w:r>
              <w:rPr>
                <w:sz w:val="24"/>
              </w:rPr>
              <w:t>6.5</w:t>
            </w:r>
          </w:p>
        </w:tc>
        <w:tc>
          <w:tcPr>
            <w:tcW w:w="12960" w:type="dxa"/>
            <w:tcMar>
              <w:top w:w="50" w:type="dxa"/>
              <w:left w:w="100" w:type="dxa"/>
            </w:tcMar>
            <w:vAlign w:val="center"/>
          </w:tcPr>
          <w:p w14:paraId="026E2273" w14:textId="77777777" w:rsidR="00100FAB" w:rsidRDefault="00100FAB" w:rsidP="00AC50E3">
            <w:pPr>
              <w:spacing w:after="0" w:line="336" w:lineRule="auto"/>
              <w:ind w:left="314"/>
              <w:jc w:val="both"/>
            </w:pPr>
            <w:r w:rsidRPr="00E85173">
              <w:rPr>
                <w:sz w:val="24"/>
              </w:rPr>
              <w:t xml:space="preserve">Вектор, длина (модуль) вектора, </w:t>
            </w:r>
            <w:proofErr w:type="spellStart"/>
            <w:r w:rsidRPr="00E85173">
              <w:rPr>
                <w:sz w:val="24"/>
              </w:rPr>
              <w:t>сонаправленные</w:t>
            </w:r>
            <w:proofErr w:type="spellEnd"/>
            <w:r w:rsidRPr="00E85173">
              <w:rPr>
                <w:sz w:val="24"/>
              </w:rPr>
              <w:t xml:space="preserve"> векторы, противоположно направленные векторы, </w:t>
            </w:r>
            <w:proofErr w:type="spellStart"/>
            <w:r w:rsidRPr="00E85173">
              <w:rPr>
                <w:sz w:val="24"/>
              </w:rPr>
              <w:t>коллинеарность</w:t>
            </w:r>
            <w:proofErr w:type="spellEnd"/>
            <w:r w:rsidRPr="00E85173">
              <w:rPr>
                <w:sz w:val="24"/>
              </w:rPr>
              <w:t xml:space="preserve"> векторов, равенство векторов, операции над векторами. </w:t>
            </w:r>
            <w:r>
              <w:rPr>
                <w:sz w:val="24"/>
              </w:rPr>
              <w:t>Разложение вектора по двум неколлинеарным векторам</w:t>
            </w:r>
          </w:p>
        </w:tc>
      </w:tr>
      <w:tr w:rsidR="00100FAB" w:rsidRPr="00E85173" w14:paraId="0EEB2227" w14:textId="77777777" w:rsidTr="00AC50E3">
        <w:trPr>
          <w:trHeight w:val="144"/>
        </w:trPr>
        <w:tc>
          <w:tcPr>
            <w:tcW w:w="1203" w:type="dxa"/>
            <w:tcMar>
              <w:top w:w="50" w:type="dxa"/>
              <w:left w:w="100" w:type="dxa"/>
            </w:tcMar>
            <w:vAlign w:val="center"/>
          </w:tcPr>
          <w:p w14:paraId="7C732F3E" w14:textId="77777777" w:rsidR="00100FAB" w:rsidRDefault="00100FAB" w:rsidP="00AC50E3">
            <w:pPr>
              <w:spacing w:after="0" w:line="336" w:lineRule="auto"/>
              <w:ind w:left="314"/>
              <w:jc w:val="center"/>
            </w:pPr>
            <w:r>
              <w:rPr>
                <w:sz w:val="24"/>
              </w:rPr>
              <w:t>6.6</w:t>
            </w:r>
          </w:p>
        </w:tc>
        <w:tc>
          <w:tcPr>
            <w:tcW w:w="12960" w:type="dxa"/>
            <w:tcMar>
              <w:top w:w="50" w:type="dxa"/>
              <w:left w:w="100" w:type="dxa"/>
            </w:tcMar>
            <w:vAlign w:val="center"/>
          </w:tcPr>
          <w:p w14:paraId="69E846A5" w14:textId="77777777" w:rsidR="00100FAB" w:rsidRPr="00E85173" w:rsidRDefault="00100FAB" w:rsidP="00AC50E3">
            <w:pPr>
              <w:spacing w:after="0" w:line="336" w:lineRule="auto"/>
              <w:ind w:left="314"/>
              <w:jc w:val="both"/>
            </w:pPr>
            <w:r w:rsidRPr="00E85173">
              <w:rPr>
                <w:sz w:val="24"/>
              </w:rPr>
              <w:t>Координаты вектора. Скалярное произведение векторов, применение для нахождения длин и углов</w:t>
            </w:r>
          </w:p>
        </w:tc>
      </w:tr>
      <w:tr w:rsidR="00100FAB" w14:paraId="22C7DC2E" w14:textId="77777777" w:rsidTr="00AC50E3">
        <w:trPr>
          <w:trHeight w:val="144"/>
        </w:trPr>
        <w:tc>
          <w:tcPr>
            <w:tcW w:w="1203" w:type="dxa"/>
            <w:tcMar>
              <w:top w:w="50" w:type="dxa"/>
              <w:left w:w="100" w:type="dxa"/>
            </w:tcMar>
            <w:vAlign w:val="center"/>
          </w:tcPr>
          <w:p w14:paraId="6D89EF75" w14:textId="77777777" w:rsidR="00100FAB" w:rsidRDefault="00100FAB" w:rsidP="00AC50E3">
            <w:pPr>
              <w:spacing w:after="0" w:line="336" w:lineRule="auto"/>
              <w:ind w:left="314"/>
              <w:jc w:val="center"/>
            </w:pPr>
            <w:r>
              <w:rPr>
                <w:sz w:val="24"/>
              </w:rPr>
              <w:t>6.7</w:t>
            </w:r>
          </w:p>
        </w:tc>
        <w:tc>
          <w:tcPr>
            <w:tcW w:w="12960" w:type="dxa"/>
            <w:tcMar>
              <w:top w:w="50" w:type="dxa"/>
              <w:left w:w="100" w:type="dxa"/>
            </w:tcMar>
            <w:vAlign w:val="center"/>
          </w:tcPr>
          <w:p w14:paraId="5FB44BAC" w14:textId="77777777" w:rsidR="00100FAB" w:rsidRDefault="00100FAB" w:rsidP="00AC50E3">
            <w:pPr>
              <w:spacing w:after="0" w:line="336" w:lineRule="auto"/>
              <w:ind w:left="314"/>
              <w:jc w:val="both"/>
            </w:pPr>
            <w:r w:rsidRPr="00E85173">
              <w:rPr>
                <w:sz w:val="24"/>
              </w:rPr>
              <w:t xml:space="preserve">Декартовы координаты на плоскости. Уравнения прямой и окружности в координатах, пересечение окружностей и прямых. </w:t>
            </w:r>
            <w:r>
              <w:rPr>
                <w:sz w:val="24"/>
              </w:rPr>
              <w:t>Метод координат и его применение</w:t>
            </w:r>
          </w:p>
        </w:tc>
      </w:tr>
      <w:tr w:rsidR="00100FAB" w14:paraId="157147B5" w14:textId="77777777" w:rsidTr="00AC50E3">
        <w:trPr>
          <w:trHeight w:val="144"/>
        </w:trPr>
        <w:tc>
          <w:tcPr>
            <w:tcW w:w="1203" w:type="dxa"/>
            <w:tcMar>
              <w:top w:w="50" w:type="dxa"/>
              <w:left w:w="100" w:type="dxa"/>
            </w:tcMar>
            <w:vAlign w:val="center"/>
          </w:tcPr>
          <w:p w14:paraId="68568A41" w14:textId="77777777" w:rsidR="00100FAB" w:rsidRDefault="00100FAB" w:rsidP="00AC50E3">
            <w:pPr>
              <w:spacing w:after="0" w:line="336" w:lineRule="auto"/>
              <w:ind w:left="314"/>
              <w:jc w:val="center"/>
            </w:pPr>
            <w:r>
              <w:rPr>
                <w:sz w:val="24"/>
              </w:rPr>
              <w:t>6.8</w:t>
            </w:r>
          </w:p>
        </w:tc>
        <w:tc>
          <w:tcPr>
            <w:tcW w:w="12960" w:type="dxa"/>
            <w:tcMar>
              <w:top w:w="50" w:type="dxa"/>
              <w:left w:w="100" w:type="dxa"/>
            </w:tcMar>
            <w:vAlign w:val="center"/>
          </w:tcPr>
          <w:p w14:paraId="5B02CCA2" w14:textId="77777777" w:rsidR="00100FAB" w:rsidRDefault="00100FAB" w:rsidP="00AC50E3">
            <w:pPr>
              <w:spacing w:after="0" w:line="336" w:lineRule="auto"/>
              <w:ind w:left="314"/>
              <w:jc w:val="both"/>
            </w:pPr>
            <w:r>
              <w:rPr>
                <w:sz w:val="24"/>
              </w:rPr>
              <w:t>Правильные многоугольники</w:t>
            </w:r>
          </w:p>
        </w:tc>
      </w:tr>
      <w:tr w:rsidR="00100FAB" w:rsidRPr="00E85173" w14:paraId="6F82C0DC" w14:textId="77777777" w:rsidTr="00AC50E3">
        <w:trPr>
          <w:trHeight w:val="144"/>
        </w:trPr>
        <w:tc>
          <w:tcPr>
            <w:tcW w:w="1203" w:type="dxa"/>
            <w:tcMar>
              <w:top w:w="50" w:type="dxa"/>
              <w:left w:w="100" w:type="dxa"/>
            </w:tcMar>
            <w:vAlign w:val="center"/>
          </w:tcPr>
          <w:p w14:paraId="35D8B0F6" w14:textId="77777777" w:rsidR="00100FAB" w:rsidRDefault="00100FAB" w:rsidP="00AC50E3">
            <w:pPr>
              <w:spacing w:after="0" w:line="336" w:lineRule="auto"/>
              <w:ind w:left="314"/>
              <w:jc w:val="center"/>
            </w:pPr>
            <w:r>
              <w:rPr>
                <w:sz w:val="24"/>
              </w:rPr>
              <w:t>6.9</w:t>
            </w:r>
          </w:p>
        </w:tc>
        <w:tc>
          <w:tcPr>
            <w:tcW w:w="12960" w:type="dxa"/>
            <w:tcMar>
              <w:top w:w="50" w:type="dxa"/>
              <w:left w:w="100" w:type="dxa"/>
            </w:tcMar>
            <w:vAlign w:val="center"/>
          </w:tcPr>
          <w:p w14:paraId="5509AEC6" w14:textId="77777777" w:rsidR="00100FAB" w:rsidRPr="00E85173" w:rsidRDefault="00100FAB" w:rsidP="00AC50E3">
            <w:pPr>
              <w:spacing w:after="0" w:line="336" w:lineRule="auto"/>
              <w:ind w:left="314"/>
              <w:jc w:val="both"/>
            </w:pPr>
            <w:r w:rsidRPr="00E85173">
              <w:rPr>
                <w:sz w:val="24"/>
              </w:rPr>
              <w:t>Длина окружности. Градусная и радианная мера угла, вычисление длин дуг окружностей</w:t>
            </w:r>
          </w:p>
        </w:tc>
      </w:tr>
      <w:tr w:rsidR="00100FAB" w14:paraId="0616DBFB" w14:textId="77777777" w:rsidTr="00AC50E3">
        <w:trPr>
          <w:trHeight w:val="144"/>
        </w:trPr>
        <w:tc>
          <w:tcPr>
            <w:tcW w:w="1203" w:type="dxa"/>
            <w:tcMar>
              <w:top w:w="50" w:type="dxa"/>
              <w:left w:w="100" w:type="dxa"/>
            </w:tcMar>
            <w:vAlign w:val="center"/>
          </w:tcPr>
          <w:p w14:paraId="062DBD73" w14:textId="77777777" w:rsidR="00100FAB" w:rsidRDefault="00100FAB" w:rsidP="00AC50E3">
            <w:pPr>
              <w:spacing w:after="0" w:line="336" w:lineRule="auto"/>
              <w:ind w:left="314"/>
              <w:jc w:val="center"/>
            </w:pPr>
            <w:r>
              <w:rPr>
                <w:sz w:val="24"/>
              </w:rPr>
              <w:t>6.10</w:t>
            </w:r>
          </w:p>
        </w:tc>
        <w:tc>
          <w:tcPr>
            <w:tcW w:w="12960" w:type="dxa"/>
            <w:tcMar>
              <w:top w:w="50" w:type="dxa"/>
              <w:left w:w="100" w:type="dxa"/>
            </w:tcMar>
            <w:vAlign w:val="center"/>
          </w:tcPr>
          <w:p w14:paraId="23C98C44" w14:textId="77777777" w:rsidR="00100FAB" w:rsidRDefault="00100FAB" w:rsidP="00AC50E3">
            <w:pPr>
              <w:spacing w:after="0" w:line="336" w:lineRule="auto"/>
              <w:ind w:left="314"/>
              <w:jc w:val="both"/>
            </w:pPr>
            <w:r>
              <w:rPr>
                <w:sz w:val="24"/>
              </w:rPr>
              <w:t>Площадь круга, сектора, сегмента</w:t>
            </w:r>
          </w:p>
        </w:tc>
      </w:tr>
      <w:tr w:rsidR="00100FAB" w14:paraId="104527BA" w14:textId="77777777" w:rsidTr="00AC50E3">
        <w:trPr>
          <w:trHeight w:val="144"/>
        </w:trPr>
        <w:tc>
          <w:tcPr>
            <w:tcW w:w="1203" w:type="dxa"/>
            <w:tcMar>
              <w:top w:w="50" w:type="dxa"/>
              <w:left w:w="100" w:type="dxa"/>
            </w:tcMar>
            <w:vAlign w:val="center"/>
          </w:tcPr>
          <w:p w14:paraId="3601E667" w14:textId="77777777" w:rsidR="00100FAB" w:rsidRDefault="00100FAB" w:rsidP="00AC50E3">
            <w:pPr>
              <w:spacing w:after="0" w:line="336" w:lineRule="auto"/>
              <w:ind w:left="314"/>
              <w:jc w:val="center"/>
            </w:pPr>
            <w:r>
              <w:rPr>
                <w:sz w:val="24"/>
              </w:rPr>
              <w:t>6.11</w:t>
            </w:r>
          </w:p>
        </w:tc>
        <w:tc>
          <w:tcPr>
            <w:tcW w:w="12960" w:type="dxa"/>
            <w:tcMar>
              <w:top w:w="50" w:type="dxa"/>
              <w:left w:w="100" w:type="dxa"/>
            </w:tcMar>
            <w:vAlign w:val="center"/>
          </w:tcPr>
          <w:p w14:paraId="01F0DC6E" w14:textId="77777777" w:rsidR="00100FAB" w:rsidRDefault="00100FAB" w:rsidP="00AC50E3">
            <w:pPr>
              <w:spacing w:after="0" w:line="336" w:lineRule="auto"/>
              <w:ind w:left="314"/>
              <w:jc w:val="both"/>
            </w:pPr>
            <w:r w:rsidRPr="00E85173">
              <w:rPr>
                <w:sz w:val="24"/>
              </w:rPr>
              <w:t xml:space="preserve">Движения плоскости и внутренние симметрии фигур (элементарные представления). </w:t>
            </w:r>
            <w:r>
              <w:rPr>
                <w:sz w:val="24"/>
              </w:rPr>
              <w:t>Параллельный перенос. Поворот</w:t>
            </w:r>
          </w:p>
        </w:tc>
      </w:tr>
    </w:tbl>
    <w:p w14:paraId="4811D427" w14:textId="77777777" w:rsidR="00100FAB" w:rsidRDefault="00100FAB" w:rsidP="00100FAB">
      <w:pPr>
        <w:spacing w:after="0"/>
        <w:ind w:left="120"/>
      </w:pPr>
    </w:p>
    <w:p w14:paraId="6F04B4E1" w14:textId="77777777" w:rsidR="00100FAB" w:rsidRDefault="00100FAB" w:rsidP="00100FAB">
      <w:pPr>
        <w:sectPr w:rsidR="00100FAB">
          <w:pgSz w:w="11906" w:h="16383"/>
          <w:pgMar w:top="1134" w:right="850" w:bottom="1134" w:left="1701" w:header="720" w:footer="720" w:gutter="0"/>
          <w:cols w:space="720"/>
        </w:sectPr>
      </w:pPr>
    </w:p>
    <w:p w14:paraId="229C1E57" w14:textId="77777777" w:rsidR="00100FAB" w:rsidRPr="00E85173" w:rsidRDefault="00100FAB" w:rsidP="00100FAB">
      <w:pPr>
        <w:spacing w:before="199" w:after="199" w:line="336" w:lineRule="auto"/>
        <w:ind w:left="120"/>
      </w:pPr>
      <w:bookmarkStart w:id="3" w:name="block-52573659"/>
      <w:bookmarkEnd w:id="2"/>
      <w:r w:rsidRPr="00E85173">
        <w:rPr>
          <w:b/>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5A44BA28" w14:textId="77777777" w:rsidR="00100FAB" w:rsidRPr="00E85173" w:rsidRDefault="00100FAB" w:rsidP="00100FAB">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100FAB" w:rsidRPr="00E85173" w14:paraId="170C5177" w14:textId="77777777" w:rsidTr="00AC50E3">
        <w:trPr>
          <w:trHeight w:val="144"/>
        </w:trPr>
        <w:tc>
          <w:tcPr>
            <w:tcW w:w="1988" w:type="dxa"/>
            <w:tcMar>
              <w:top w:w="50" w:type="dxa"/>
              <w:left w:w="100" w:type="dxa"/>
            </w:tcMar>
            <w:vAlign w:val="center"/>
          </w:tcPr>
          <w:p w14:paraId="19A68679" w14:textId="77777777" w:rsidR="00100FAB" w:rsidRDefault="00100FAB" w:rsidP="00AC50E3">
            <w:pPr>
              <w:spacing w:after="0"/>
              <w:ind w:left="272"/>
            </w:pPr>
            <w:r w:rsidRPr="00E85173">
              <w:rPr>
                <w:b/>
                <w:sz w:val="24"/>
              </w:rPr>
              <w:t xml:space="preserve"> </w:t>
            </w:r>
            <w:r>
              <w:rPr>
                <w:b/>
                <w:sz w:val="24"/>
              </w:rPr>
              <w:t xml:space="preserve">Код проверяемого требования </w:t>
            </w:r>
          </w:p>
        </w:tc>
        <w:tc>
          <w:tcPr>
            <w:tcW w:w="11727" w:type="dxa"/>
            <w:tcMar>
              <w:top w:w="50" w:type="dxa"/>
              <w:left w:w="100" w:type="dxa"/>
            </w:tcMar>
            <w:vAlign w:val="center"/>
          </w:tcPr>
          <w:p w14:paraId="24817FB0" w14:textId="77777777" w:rsidR="00100FAB" w:rsidRPr="00E85173" w:rsidRDefault="00100FAB" w:rsidP="00AC50E3">
            <w:pPr>
              <w:spacing w:after="0"/>
              <w:ind w:left="272"/>
            </w:pPr>
            <w:r w:rsidRPr="00E85173">
              <w:rPr>
                <w:b/>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00FAB" w:rsidRPr="00E85173" w14:paraId="4BE834DE" w14:textId="77777777" w:rsidTr="00AC50E3">
        <w:trPr>
          <w:trHeight w:val="144"/>
        </w:trPr>
        <w:tc>
          <w:tcPr>
            <w:tcW w:w="1988" w:type="dxa"/>
            <w:tcMar>
              <w:top w:w="50" w:type="dxa"/>
              <w:left w:w="100" w:type="dxa"/>
            </w:tcMar>
            <w:vAlign w:val="center"/>
          </w:tcPr>
          <w:p w14:paraId="4E9E037E" w14:textId="77777777" w:rsidR="00100FAB" w:rsidRDefault="00100FAB" w:rsidP="00AC50E3">
            <w:pPr>
              <w:spacing w:after="0" w:line="336" w:lineRule="auto"/>
              <w:ind w:left="314"/>
              <w:jc w:val="center"/>
            </w:pPr>
            <w:r>
              <w:rPr>
                <w:sz w:val="24"/>
              </w:rPr>
              <w:t>1</w:t>
            </w:r>
          </w:p>
        </w:tc>
        <w:tc>
          <w:tcPr>
            <w:tcW w:w="11727" w:type="dxa"/>
            <w:tcMar>
              <w:top w:w="50" w:type="dxa"/>
              <w:left w:w="100" w:type="dxa"/>
            </w:tcMar>
            <w:vAlign w:val="center"/>
          </w:tcPr>
          <w:p w14:paraId="1EF8DAA2" w14:textId="77777777" w:rsidR="00100FAB" w:rsidRPr="00E85173" w:rsidRDefault="00100FAB" w:rsidP="00AC50E3">
            <w:pPr>
              <w:spacing w:after="0" w:line="336" w:lineRule="auto"/>
              <w:ind w:left="314"/>
              <w:jc w:val="both"/>
            </w:pPr>
            <w:r w:rsidRPr="00E85173">
              <w:rPr>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100FAB" w:rsidRPr="00E85173" w14:paraId="258F705C" w14:textId="77777777" w:rsidTr="00AC50E3">
        <w:trPr>
          <w:trHeight w:val="144"/>
        </w:trPr>
        <w:tc>
          <w:tcPr>
            <w:tcW w:w="1988" w:type="dxa"/>
            <w:tcMar>
              <w:top w:w="50" w:type="dxa"/>
              <w:left w:w="100" w:type="dxa"/>
            </w:tcMar>
            <w:vAlign w:val="center"/>
          </w:tcPr>
          <w:p w14:paraId="26411572" w14:textId="77777777" w:rsidR="00100FAB" w:rsidRDefault="00100FAB" w:rsidP="00AC50E3">
            <w:pPr>
              <w:spacing w:after="0" w:line="336" w:lineRule="auto"/>
              <w:ind w:left="314"/>
              <w:jc w:val="center"/>
            </w:pPr>
            <w:r>
              <w:rPr>
                <w:sz w:val="24"/>
              </w:rPr>
              <w:t>2</w:t>
            </w:r>
          </w:p>
        </w:tc>
        <w:tc>
          <w:tcPr>
            <w:tcW w:w="11727" w:type="dxa"/>
            <w:tcMar>
              <w:top w:w="50" w:type="dxa"/>
              <w:left w:w="100" w:type="dxa"/>
            </w:tcMar>
            <w:vAlign w:val="center"/>
          </w:tcPr>
          <w:p w14:paraId="29E0865D" w14:textId="77777777" w:rsidR="00100FAB" w:rsidRPr="00E85173" w:rsidRDefault="00100FAB" w:rsidP="00AC50E3">
            <w:pPr>
              <w:spacing w:after="0" w:line="336" w:lineRule="auto"/>
              <w:ind w:left="314"/>
              <w:jc w:val="both"/>
            </w:pPr>
            <w:r w:rsidRPr="00E85173">
              <w:rPr>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100FAB" w:rsidRPr="00E85173" w14:paraId="00652E10" w14:textId="77777777" w:rsidTr="00AC50E3">
        <w:trPr>
          <w:trHeight w:val="144"/>
        </w:trPr>
        <w:tc>
          <w:tcPr>
            <w:tcW w:w="1988" w:type="dxa"/>
            <w:tcMar>
              <w:top w:w="50" w:type="dxa"/>
              <w:left w:w="100" w:type="dxa"/>
            </w:tcMar>
            <w:vAlign w:val="center"/>
          </w:tcPr>
          <w:p w14:paraId="0AD63358" w14:textId="77777777" w:rsidR="00100FAB" w:rsidRDefault="00100FAB" w:rsidP="00AC50E3">
            <w:pPr>
              <w:spacing w:after="0" w:line="336" w:lineRule="auto"/>
              <w:ind w:left="314"/>
              <w:jc w:val="center"/>
            </w:pPr>
            <w:r>
              <w:rPr>
                <w:sz w:val="24"/>
              </w:rPr>
              <w:t>3</w:t>
            </w:r>
          </w:p>
        </w:tc>
        <w:tc>
          <w:tcPr>
            <w:tcW w:w="11727" w:type="dxa"/>
            <w:tcMar>
              <w:top w:w="50" w:type="dxa"/>
              <w:left w:w="100" w:type="dxa"/>
            </w:tcMar>
            <w:vAlign w:val="center"/>
          </w:tcPr>
          <w:p w14:paraId="567C7A1A" w14:textId="77777777" w:rsidR="00100FAB" w:rsidRPr="00E85173" w:rsidRDefault="00100FAB" w:rsidP="00AC50E3">
            <w:pPr>
              <w:spacing w:after="0" w:line="336" w:lineRule="auto"/>
              <w:ind w:left="314"/>
              <w:jc w:val="both"/>
            </w:pPr>
            <w:r w:rsidRPr="00E85173">
              <w:rPr>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100FAB" w:rsidRPr="00E85173" w14:paraId="6B4AF646" w14:textId="77777777" w:rsidTr="00AC50E3">
        <w:trPr>
          <w:trHeight w:val="144"/>
        </w:trPr>
        <w:tc>
          <w:tcPr>
            <w:tcW w:w="1988" w:type="dxa"/>
            <w:tcMar>
              <w:top w:w="50" w:type="dxa"/>
              <w:left w:w="100" w:type="dxa"/>
            </w:tcMar>
            <w:vAlign w:val="center"/>
          </w:tcPr>
          <w:p w14:paraId="44A4BD88" w14:textId="77777777" w:rsidR="00100FAB" w:rsidRDefault="00100FAB" w:rsidP="00AC50E3">
            <w:pPr>
              <w:spacing w:after="0" w:line="336" w:lineRule="auto"/>
              <w:ind w:left="314"/>
              <w:jc w:val="center"/>
            </w:pPr>
            <w:r>
              <w:rPr>
                <w:sz w:val="24"/>
              </w:rPr>
              <w:t>4</w:t>
            </w:r>
          </w:p>
        </w:tc>
        <w:tc>
          <w:tcPr>
            <w:tcW w:w="11727" w:type="dxa"/>
            <w:tcMar>
              <w:top w:w="50" w:type="dxa"/>
              <w:left w:w="100" w:type="dxa"/>
            </w:tcMar>
            <w:vAlign w:val="center"/>
          </w:tcPr>
          <w:p w14:paraId="7F07DA34" w14:textId="77777777" w:rsidR="00100FAB" w:rsidRPr="00E85173" w:rsidRDefault="00100FAB" w:rsidP="00AC50E3">
            <w:pPr>
              <w:spacing w:after="0" w:line="336" w:lineRule="auto"/>
              <w:ind w:left="314"/>
              <w:jc w:val="both"/>
            </w:pPr>
            <w:r w:rsidRPr="00E85173">
              <w:rPr>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100FAB" w:rsidRPr="00E85173" w14:paraId="13094A7E" w14:textId="77777777" w:rsidTr="00AC50E3">
        <w:trPr>
          <w:trHeight w:val="144"/>
        </w:trPr>
        <w:tc>
          <w:tcPr>
            <w:tcW w:w="1988" w:type="dxa"/>
            <w:tcMar>
              <w:top w:w="50" w:type="dxa"/>
              <w:left w:w="100" w:type="dxa"/>
            </w:tcMar>
            <w:vAlign w:val="center"/>
          </w:tcPr>
          <w:p w14:paraId="35D6BF29" w14:textId="77777777" w:rsidR="00100FAB" w:rsidRDefault="00100FAB" w:rsidP="00AC50E3">
            <w:pPr>
              <w:spacing w:after="0" w:line="336" w:lineRule="auto"/>
              <w:ind w:left="314"/>
              <w:jc w:val="center"/>
            </w:pPr>
            <w:r>
              <w:rPr>
                <w:sz w:val="24"/>
              </w:rPr>
              <w:lastRenderedPageBreak/>
              <w:t>5</w:t>
            </w:r>
          </w:p>
        </w:tc>
        <w:tc>
          <w:tcPr>
            <w:tcW w:w="11727" w:type="dxa"/>
            <w:tcMar>
              <w:top w:w="50" w:type="dxa"/>
              <w:left w:w="100" w:type="dxa"/>
            </w:tcMar>
            <w:vAlign w:val="center"/>
          </w:tcPr>
          <w:p w14:paraId="0A7058BF" w14:textId="77777777" w:rsidR="00100FAB" w:rsidRPr="00E85173" w:rsidRDefault="00100FAB" w:rsidP="00AC50E3">
            <w:pPr>
              <w:spacing w:after="0" w:line="336" w:lineRule="auto"/>
              <w:ind w:left="314"/>
              <w:jc w:val="both"/>
            </w:pPr>
            <w:r w:rsidRPr="00E85173">
              <w:rPr>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100FAB" w:rsidRPr="00E85173" w14:paraId="7781C8E6" w14:textId="77777777" w:rsidTr="00AC50E3">
        <w:trPr>
          <w:trHeight w:val="144"/>
        </w:trPr>
        <w:tc>
          <w:tcPr>
            <w:tcW w:w="1988" w:type="dxa"/>
            <w:tcMar>
              <w:top w:w="50" w:type="dxa"/>
              <w:left w:w="100" w:type="dxa"/>
            </w:tcMar>
            <w:vAlign w:val="center"/>
          </w:tcPr>
          <w:p w14:paraId="667B729A" w14:textId="77777777" w:rsidR="00100FAB" w:rsidRDefault="00100FAB" w:rsidP="00AC50E3">
            <w:pPr>
              <w:spacing w:after="0" w:line="336" w:lineRule="auto"/>
              <w:ind w:left="314"/>
              <w:jc w:val="center"/>
            </w:pPr>
            <w:r>
              <w:rPr>
                <w:sz w:val="24"/>
              </w:rPr>
              <w:t>6</w:t>
            </w:r>
          </w:p>
        </w:tc>
        <w:tc>
          <w:tcPr>
            <w:tcW w:w="11727" w:type="dxa"/>
            <w:tcMar>
              <w:top w:w="50" w:type="dxa"/>
              <w:left w:w="100" w:type="dxa"/>
            </w:tcMar>
            <w:vAlign w:val="center"/>
          </w:tcPr>
          <w:p w14:paraId="28E86BF1" w14:textId="77777777" w:rsidR="00100FAB" w:rsidRPr="00E85173" w:rsidRDefault="00100FAB" w:rsidP="00AC50E3">
            <w:pPr>
              <w:spacing w:after="0" w:line="336" w:lineRule="auto"/>
              <w:ind w:left="314"/>
              <w:jc w:val="both"/>
            </w:pPr>
            <w:r w:rsidRPr="00E85173">
              <w:rPr>
                <w:sz w:val="24"/>
              </w:rPr>
              <w:t xml:space="preserve">Умение оперировать понятиями: функция, график функции, нули функции, промежутки </w:t>
            </w:r>
            <w:proofErr w:type="spellStart"/>
            <w:r w:rsidRPr="00E85173">
              <w:rPr>
                <w:sz w:val="24"/>
              </w:rPr>
              <w:t>знакопостоянства</w:t>
            </w:r>
            <w:proofErr w:type="spellEnd"/>
            <w:r w:rsidRPr="00E85173">
              <w:rPr>
                <w:sz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100FAB" w:rsidRPr="00E85173" w14:paraId="2DFDE6CC" w14:textId="77777777" w:rsidTr="00AC50E3">
        <w:trPr>
          <w:trHeight w:val="144"/>
        </w:trPr>
        <w:tc>
          <w:tcPr>
            <w:tcW w:w="1988" w:type="dxa"/>
            <w:tcMar>
              <w:top w:w="50" w:type="dxa"/>
              <w:left w:w="100" w:type="dxa"/>
            </w:tcMar>
            <w:vAlign w:val="center"/>
          </w:tcPr>
          <w:p w14:paraId="49052347" w14:textId="77777777" w:rsidR="00100FAB" w:rsidRDefault="00100FAB" w:rsidP="00AC50E3">
            <w:pPr>
              <w:spacing w:after="0" w:line="336" w:lineRule="auto"/>
              <w:ind w:left="314"/>
              <w:jc w:val="center"/>
            </w:pPr>
            <w:r>
              <w:rPr>
                <w:sz w:val="24"/>
              </w:rPr>
              <w:t>7</w:t>
            </w:r>
          </w:p>
        </w:tc>
        <w:tc>
          <w:tcPr>
            <w:tcW w:w="11727" w:type="dxa"/>
            <w:tcMar>
              <w:top w:w="50" w:type="dxa"/>
              <w:left w:w="100" w:type="dxa"/>
            </w:tcMar>
            <w:vAlign w:val="center"/>
          </w:tcPr>
          <w:p w14:paraId="65274138" w14:textId="77777777" w:rsidR="00100FAB" w:rsidRPr="00E85173" w:rsidRDefault="00100FAB" w:rsidP="00AC50E3">
            <w:pPr>
              <w:spacing w:after="0" w:line="336" w:lineRule="auto"/>
              <w:ind w:left="314"/>
              <w:jc w:val="both"/>
            </w:pPr>
            <w:r w:rsidRPr="00E85173">
              <w:rPr>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00FAB" w:rsidRPr="00E85173" w14:paraId="6A50CAF2" w14:textId="77777777" w:rsidTr="00AC50E3">
        <w:trPr>
          <w:trHeight w:val="144"/>
        </w:trPr>
        <w:tc>
          <w:tcPr>
            <w:tcW w:w="1988" w:type="dxa"/>
            <w:tcMar>
              <w:top w:w="50" w:type="dxa"/>
              <w:left w:w="100" w:type="dxa"/>
            </w:tcMar>
            <w:vAlign w:val="center"/>
          </w:tcPr>
          <w:p w14:paraId="008BF7B4" w14:textId="77777777" w:rsidR="00100FAB" w:rsidRDefault="00100FAB" w:rsidP="00AC50E3">
            <w:pPr>
              <w:spacing w:after="0" w:line="336" w:lineRule="auto"/>
              <w:ind w:left="314"/>
              <w:jc w:val="center"/>
            </w:pPr>
            <w:r>
              <w:rPr>
                <w:sz w:val="24"/>
              </w:rPr>
              <w:t>8</w:t>
            </w:r>
          </w:p>
        </w:tc>
        <w:tc>
          <w:tcPr>
            <w:tcW w:w="11727" w:type="dxa"/>
            <w:tcMar>
              <w:top w:w="50" w:type="dxa"/>
              <w:left w:w="100" w:type="dxa"/>
            </w:tcMar>
            <w:vAlign w:val="center"/>
          </w:tcPr>
          <w:p w14:paraId="14AA74D5" w14:textId="77777777" w:rsidR="00100FAB" w:rsidRPr="00E85173" w:rsidRDefault="00100FAB" w:rsidP="00AC50E3">
            <w:pPr>
              <w:spacing w:after="0" w:line="336" w:lineRule="auto"/>
              <w:ind w:left="314"/>
              <w:jc w:val="both"/>
            </w:pPr>
            <w:r w:rsidRPr="00E85173">
              <w:rPr>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00FAB" w:rsidRPr="00E85173" w14:paraId="63E6060E" w14:textId="77777777" w:rsidTr="00AC50E3">
        <w:trPr>
          <w:trHeight w:val="144"/>
        </w:trPr>
        <w:tc>
          <w:tcPr>
            <w:tcW w:w="1988" w:type="dxa"/>
            <w:tcMar>
              <w:top w:w="50" w:type="dxa"/>
              <w:left w:w="100" w:type="dxa"/>
            </w:tcMar>
            <w:vAlign w:val="center"/>
          </w:tcPr>
          <w:p w14:paraId="38869AC4" w14:textId="77777777" w:rsidR="00100FAB" w:rsidRDefault="00100FAB" w:rsidP="00AC50E3">
            <w:pPr>
              <w:spacing w:after="0" w:line="336" w:lineRule="auto"/>
              <w:ind w:left="314"/>
              <w:jc w:val="center"/>
            </w:pPr>
            <w:r>
              <w:rPr>
                <w:sz w:val="24"/>
              </w:rPr>
              <w:t>9</w:t>
            </w:r>
          </w:p>
        </w:tc>
        <w:tc>
          <w:tcPr>
            <w:tcW w:w="11727" w:type="dxa"/>
            <w:tcMar>
              <w:top w:w="50" w:type="dxa"/>
              <w:left w:w="100" w:type="dxa"/>
            </w:tcMar>
            <w:vAlign w:val="center"/>
          </w:tcPr>
          <w:p w14:paraId="1EEC2221" w14:textId="77777777" w:rsidR="00100FAB" w:rsidRPr="00E85173" w:rsidRDefault="00100FAB" w:rsidP="00AC50E3">
            <w:pPr>
              <w:spacing w:after="0" w:line="336" w:lineRule="auto"/>
              <w:ind w:left="314"/>
              <w:jc w:val="both"/>
            </w:pPr>
            <w:r w:rsidRPr="00E85173">
              <w:rPr>
                <w:sz w:val="24"/>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w:t>
            </w:r>
            <w:r w:rsidRPr="00E85173">
              <w:rPr>
                <w:sz w:val="24"/>
              </w:rPr>
              <w:lastRenderedPageBreak/>
              <w:t>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100FAB" w:rsidRPr="00E85173" w14:paraId="3E90C2C5" w14:textId="77777777" w:rsidTr="00AC50E3">
        <w:trPr>
          <w:trHeight w:val="144"/>
        </w:trPr>
        <w:tc>
          <w:tcPr>
            <w:tcW w:w="1988" w:type="dxa"/>
            <w:tcMar>
              <w:top w:w="50" w:type="dxa"/>
              <w:left w:w="100" w:type="dxa"/>
            </w:tcMar>
            <w:vAlign w:val="center"/>
          </w:tcPr>
          <w:p w14:paraId="0A833E86" w14:textId="77777777" w:rsidR="00100FAB" w:rsidRDefault="00100FAB" w:rsidP="00AC50E3">
            <w:pPr>
              <w:spacing w:after="0" w:line="336" w:lineRule="auto"/>
              <w:ind w:left="314"/>
              <w:jc w:val="center"/>
            </w:pPr>
            <w:r>
              <w:rPr>
                <w:sz w:val="24"/>
              </w:rPr>
              <w:lastRenderedPageBreak/>
              <w:t>10</w:t>
            </w:r>
          </w:p>
        </w:tc>
        <w:tc>
          <w:tcPr>
            <w:tcW w:w="11727" w:type="dxa"/>
            <w:tcMar>
              <w:top w:w="50" w:type="dxa"/>
              <w:left w:w="100" w:type="dxa"/>
            </w:tcMar>
            <w:vAlign w:val="center"/>
          </w:tcPr>
          <w:p w14:paraId="680262AF" w14:textId="77777777" w:rsidR="00100FAB" w:rsidRPr="00E85173" w:rsidRDefault="00100FAB" w:rsidP="00AC50E3">
            <w:pPr>
              <w:spacing w:after="0" w:line="336" w:lineRule="auto"/>
              <w:ind w:left="314"/>
              <w:jc w:val="both"/>
            </w:pPr>
            <w:r w:rsidRPr="00E85173">
              <w:rPr>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100FAB" w:rsidRPr="00E85173" w14:paraId="28CEB876" w14:textId="77777777" w:rsidTr="00AC50E3">
        <w:trPr>
          <w:trHeight w:val="144"/>
        </w:trPr>
        <w:tc>
          <w:tcPr>
            <w:tcW w:w="1988" w:type="dxa"/>
            <w:tcMar>
              <w:top w:w="50" w:type="dxa"/>
              <w:left w:w="100" w:type="dxa"/>
            </w:tcMar>
            <w:vAlign w:val="center"/>
          </w:tcPr>
          <w:p w14:paraId="528CC852" w14:textId="77777777" w:rsidR="00100FAB" w:rsidRDefault="00100FAB" w:rsidP="00AC50E3">
            <w:pPr>
              <w:spacing w:after="0" w:line="336" w:lineRule="auto"/>
              <w:ind w:left="314"/>
              <w:jc w:val="center"/>
            </w:pPr>
            <w:r>
              <w:rPr>
                <w:sz w:val="24"/>
              </w:rPr>
              <w:t>11</w:t>
            </w:r>
          </w:p>
        </w:tc>
        <w:tc>
          <w:tcPr>
            <w:tcW w:w="11727" w:type="dxa"/>
            <w:tcMar>
              <w:top w:w="50" w:type="dxa"/>
              <w:left w:w="100" w:type="dxa"/>
            </w:tcMar>
            <w:vAlign w:val="center"/>
          </w:tcPr>
          <w:p w14:paraId="7DEDD9F0" w14:textId="77777777" w:rsidR="00100FAB" w:rsidRPr="00E85173" w:rsidRDefault="00100FAB" w:rsidP="00AC50E3">
            <w:pPr>
              <w:spacing w:after="0" w:line="336" w:lineRule="auto"/>
              <w:ind w:left="314"/>
              <w:jc w:val="both"/>
            </w:pPr>
            <w:r w:rsidRPr="00E85173">
              <w:rPr>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100FAB" w:rsidRPr="00E85173" w14:paraId="594C6D82" w14:textId="77777777" w:rsidTr="00AC50E3">
        <w:trPr>
          <w:trHeight w:val="144"/>
        </w:trPr>
        <w:tc>
          <w:tcPr>
            <w:tcW w:w="1988" w:type="dxa"/>
            <w:tcMar>
              <w:top w:w="50" w:type="dxa"/>
              <w:left w:w="100" w:type="dxa"/>
            </w:tcMar>
            <w:vAlign w:val="center"/>
          </w:tcPr>
          <w:p w14:paraId="1D874C7A" w14:textId="77777777" w:rsidR="00100FAB" w:rsidRDefault="00100FAB" w:rsidP="00AC50E3">
            <w:pPr>
              <w:spacing w:after="0" w:line="336" w:lineRule="auto"/>
              <w:ind w:left="314"/>
              <w:jc w:val="center"/>
            </w:pPr>
            <w:r>
              <w:rPr>
                <w:sz w:val="24"/>
              </w:rPr>
              <w:t>12</w:t>
            </w:r>
          </w:p>
        </w:tc>
        <w:tc>
          <w:tcPr>
            <w:tcW w:w="11727" w:type="dxa"/>
            <w:tcMar>
              <w:top w:w="50" w:type="dxa"/>
              <w:left w:w="100" w:type="dxa"/>
            </w:tcMar>
            <w:vAlign w:val="center"/>
          </w:tcPr>
          <w:p w14:paraId="6A8DB457" w14:textId="77777777" w:rsidR="00100FAB" w:rsidRPr="00E85173" w:rsidRDefault="00100FAB" w:rsidP="00AC50E3">
            <w:pPr>
              <w:spacing w:after="0" w:line="336" w:lineRule="auto"/>
              <w:ind w:left="314"/>
              <w:jc w:val="both"/>
            </w:pPr>
            <w:r w:rsidRPr="00E85173">
              <w:rPr>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100FAB" w:rsidRPr="00E85173" w14:paraId="72E0D7D4" w14:textId="77777777" w:rsidTr="00AC50E3">
        <w:trPr>
          <w:trHeight w:val="144"/>
        </w:trPr>
        <w:tc>
          <w:tcPr>
            <w:tcW w:w="1988" w:type="dxa"/>
            <w:tcMar>
              <w:top w:w="50" w:type="dxa"/>
              <w:left w:w="100" w:type="dxa"/>
            </w:tcMar>
            <w:vAlign w:val="center"/>
          </w:tcPr>
          <w:p w14:paraId="6411F063" w14:textId="77777777" w:rsidR="00100FAB" w:rsidRDefault="00100FAB" w:rsidP="00AC50E3">
            <w:pPr>
              <w:spacing w:after="0" w:line="336" w:lineRule="auto"/>
              <w:ind w:left="314"/>
              <w:jc w:val="center"/>
            </w:pPr>
            <w:r>
              <w:rPr>
                <w:sz w:val="24"/>
              </w:rPr>
              <w:t>13</w:t>
            </w:r>
          </w:p>
        </w:tc>
        <w:tc>
          <w:tcPr>
            <w:tcW w:w="11727" w:type="dxa"/>
            <w:tcMar>
              <w:top w:w="50" w:type="dxa"/>
              <w:left w:w="100" w:type="dxa"/>
            </w:tcMar>
            <w:vAlign w:val="center"/>
          </w:tcPr>
          <w:p w14:paraId="1F3FEFD7" w14:textId="77777777" w:rsidR="00100FAB" w:rsidRPr="00E85173" w:rsidRDefault="00100FAB" w:rsidP="00AC50E3">
            <w:pPr>
              <w:spacing w:after="0" w:line="336" w:lineRule="auto"/>
              <w:ind w:left="314"/>
              <w:jc w:val="both"/>
            </w:pPr>
            <w:r w:rsidRPr="00E85173">
              <w:rPr>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00FAB" w:rsidRPr="00E85173" w14:paraId="11BCD0B7" w14:textId="77777777" w:rsidTr="00AC50E3">
        <w:trPr>
          <w:trHeight w:val="144"/>
        </w:trPr>
        <w:tc>
          <w:tcPr>
            <w:tcW w:w="1988" w:type="dxa"/>
            <w:tcMar>
              <w:top w:w="50" w:type="dxa"/>
              <w:left w:w="100" w:type="dxa"/>
            </w:tcMar>
            <w:vAlign w:val="center"/>
          </w:tcPr>
          <w:p w14:paraId="36C4E038" w14:textId="77777777" w:rsidR="00100FAB" w:rsidRDefault="00100FAB" w:rsidP="00AC50E3">
            <w:pPr>
              <w:spacing w:after="0" w:line="336" w:lineRule="auto"/>
              <w:ind w:left="314"/>
              <w:jc w:val="center"/>
            </w:pPr>
            <w:r>
              <w:rPr>
                <w:sz w:val="24"/>
              </w:rPr>
              <w:t>14</w:t>
            </w:r>
          </w:p>
        </w:tc>
        <w:tc>
          <w:tcPr>
            <w:tcW w:w="11727" w:type="dxa"/>
            <w:tcMar>
              <w:top w:w="50" w:type="dxa"/>
              <w:left w:w="100" w:type="dxa"/>
            </w:tcMar>
            <w:vAlign w:val="center"/>
          </w:tcPr>
          <w:p w14:paraId="39DA9617" w14:textId="77777777" w:rsidR="00100FAB" w:rsidRPr="00E85173" w:rsidRDefault="00100FAB" w:rsidP="00AC50E3">
            <w:pPr>
              <w:spacing w:after="0" w:line="336" w:lineRule="auto"/>
              <w:ind w:left="314"/>
              <w:jc w:val="both"/>
            </w:pPr>
            <w:r w:rsidRPr="00E85173">
              <w:rPr>
                <w:sz w:val="24"/>
              </w:rPr>
              <w:t xml:space="preserve">Умение оперировать понятиями: столбиковые и круговые диаграммы, таблицы, среднее арифметическое, медиана, </w:t>
            </w:r>
            <w:r w:rsidRPr="00E85173">
              <w:rPr>
                <w:sz w:val="24"/>
              </w:rPr>
              <w:lastRenderedPageBreak/>
              <w:t>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00FAB" w:rsidRPr="00E85173" w14:paraId="4AF98038" w14:textId="77777777" w:rsidTr="00AC50E3">
        <w:trPr>
          <w:trHeight w:val="144"/>
        </w:trPr>
        <w:tc>
          <w:tcPr>
            <w:tcW w:w="1988" w:type="dxa"/>
            <w:tcMar>
              <w:top w:w="50" w:type="dxa"/>
              <w:left w:w="100" w:type="dxa"/>
            </w:tcMar>
            <w:vAlign w:val="center"/>
          </w:tcPr>
          <w:p w14:paraId="139FC696" w14:textId="77777777" w:rsidR="00100FAB" w:rsidRDefault="00100FAB" w:rsidP="00AC50E3">
            <w:pPr>
              <w:spacing w:after="0" w:line="336" w:lineRule="auto"/>
              <w:ind w:left="314"/>
              <w:jc w:val="center"/>
            </w:pPr>
            <w:r>
              <w:rPr>
                <w:sz w:val="24"/>
              </w:rPr>
              <w:lastRenderedPageBreak/>
              <w:t>15</w:t>
            </w:r>
          </w:p>
        </w:tc>
        <w:tc>
          <w:tcPr>
            <w:tcW w:w="11727" w:type="dxa"/>
            <w:tcMar>
              <w:top w:w="50" w:type="dxa"/>
              <w:left w:w="100" w:type="dxa"/>
            </w:tcMar>
            <w:vAlign w:val="center"/>
          </w:tcPr>
          <w:p w14:paraId="7392349E" w14:textId="77777777" w:rsidR="00100FAB" w:rsidRPr="00E85173" w:rsidRDefault="00100FAB" w:rsidP="00AC50E3">
            <w:pPr>
              <w:spacing w:after="0" w:line="336" w:lineRule="auto"/>
              <w:ind w:left="314"/>
              <w:jc w:val="both"/>
            </w:pPr>
            <w:r w:rsidRPr="00E85173">
              <w:rPr>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100FAB" w:rsidRPr="00E85173" w14:paraId="71D91E74" w14:textId="77777777" w:rsidTr="00AC50E3">
        <w:trPr>
          <w:trHeight w:val="144"/>
        </w:trPr>
        <w:tc>
          <w:tcPr>
            <w:tcW w:w="1988" w:type="dxa"/>
            <w:tcMar>
              <w:top w:w="50" w:type="dxa"/>
              <w:left w:w="100" w:type="dxa"/>
            </w:tcMar>
            <w:vAlign w:val="center"/>
          </w:tcPr>
          <w:p w14:paraId="60B8B0B2" w14:textId="77777777" w:rsidR="00100FAB" w:rsidRDefault="00100FAB" w:rsidP="00AC50E3">
            <w:pPr>
              <w:spacing w:after="0" w:line="336" w:lineRule="auto"/>
              <w:ind w:left="314"/>
              <w:jc w:val="center"/>
            </w:pPr>
            <w:r>
              <w:rPr>
                <w:sz w:val="24"/>
              </w:rPr>
              <w:t>16</w:t>
            </w:r>
          </w:p>
        </w:tc>
        <w:tc>
          <w:tcPr>
            <w:tcW w:w="11727" w:type="dxa"/>
            <w:tcMar>
              <w:top w:w="50" w:type="dxa"/>
              <w:left w:w="100" w:type="dxa"/>
            </w:tcMar>
            <w:vAlign w:val="center"/>
          </w:tcPr>
          <w:p w14:paraId="285F7A07" w14:textId="77777777" w:rsidR="00100FAB" w:rsidRPr="00E85173" w:rsidRDefault="00100FAB" w:rsidP="00AC50E3">
            <w:pPr>
              <w:spacing w:after="0" w:line="336" w:lineRule="auto"/>
              <w:ind w:left="314"/>
              <w:jc w:val="both"/>
            </w:pPr>
            <w:r w:rsidRPr="00E85173">
              <w:rPr>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31724605" w14:textId="77777777" w:rsidR="00100FAB" w:rsidRPr="00E85173" w:rsidRDefault="00100FAB" w:rsidP="00100FAB">
      <w:pPr>
        <w:sectPr w:rsidR="00100FAB" w:rsidRPr="00E85173">
          <w:pgSz w:w="11906" w:h="16383"/>
          <w:pgMar w:top="1134" w:right="850" w:bottom="1134" w:left="1701" w:header="720" w:footer="720" w:gutter="0"/>
          <w:cols w:space="720"/>
        </w:sectPr>
      </w:pPr>
    </w:p>
    <w:bookmarkEnd w:id="3"/>
    <w:p w14:paraId="07F50DA7" w14:textId="77777777" w:rsidR="00100FAB" w:rsidRPr="00E85173" w:rsidRDefault="00100FAB" w:rsidP="00100FAB">
      <w:pPr>
        <w:spacing w:before="199" w:after="199" w:line="336" w:lineRule="auto"/>
        <w:ind w:left="120"/>
      </w:pPr>
      <w:r w:rsidRPr="00E85173">
        <w:rPr>
          <w:b/>
          <w:sz w:val="28"/>
        </w:rPr>
        <w:lastRenderedPageBreak/>
        <w:t>ПЕРЕЧЕНЬ ЭЛЕМЕНТОВ СОДЕРЖАНИЯ, ПРОВЕРЯЕМЫХ НА ОГЭ ПО МАТЕМАТИКЕ</w:t>
      </w:r>
    </w:p>
    <w:p w14:paraId="5F197F5B" w14:textId="77777777" w:rsidR="00100FAB" w:rsidRPr="00E85173" w:rsidRDefault="00100FAB" w:rsidP="00100FAB">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14"/>
      </w:tblGrid>
      <w:tr w:rsidR="00100FAB" w14:paraId="50B7745F" w14:textId="77777777" w:rsidTr="00AC50E3">
        <w:trPr>
          <w:trHeight w:val="144"/>
        </w:trPr>
        <w:tc>
          <w:tcPr>
            <w:tcW w:w="1203" w:type="dxa"/>
            <w:tcMar>
              <w:top w:w="50" w:type="dxa"/>
              <w:left w:w="100" w:type="dxa"/>
            </w:tcMar>
            <w:vAlign w:val="center"/>
          </w:tcPr>
          <w:p w14:paraId="7037AF08" w14:textId="77777777" w:rsidR="00100FAB" w:rsidRDefault="00100FAB" w:rsidP="00AC50E3">
            <w:pPr>
              <w:spacing w:after="0"/>
              <w:ind w:left="272"/>
            </w:pPr>
            <w:r w:rsidRPr="00E85173">
              <w:rPr>
                <w:b/>
                <w:sz w:val="24"/>
              </w:rPr>
              <w:t xml:space="preserve"> </w:t>
            </w:r>
            <w:r>
              <w:rPr>
                <w:b/>
                <w:sz w:val="24"/>
              </w:rPr>
              <w:t xml:space="preserve">Код </w:t>
            </w:r>
          </w:p>
        </w:tc>
        <w:tc>
          <w:tcPr>
            <w:tcW w:w="12960" w:type="dxa"/>
            <w:tcMar>
              <w:top w:w="50" w:type="dxa"/>
              <w:left w:w="100" w:type="dxa"/>
            </w:tcMar>
            <w:vAlign w:val="center"/>
          </w:tcPr>
          <w:p w14:paraId="2342B21B" w14:textId="77777777" w:rsidR="00100FAB" w:rsidRDefault="00100FAB" w:rsidP="00AC50E3">
            <w:pPr>
              <w:spacing w:after="0"/>
              <w:ind w:left="272"/>
            </w:pPr>
            <w:r>
              <w:rPr>
                <w:b/>
                <w:sz w:val="24"/>
              </w:rPr>
              <w:t xml:space="preserve"> Проверяемый элемент содержания </w:t>
            </w:r>
          </w:p>
        </w:tc>
      </w:tr>
      <w:tr w:rsidR="00100FAB" w14:paraId="4F4CB009" w14:textId="77777777" w:rsidTr="00AC50E3">
        <w:trPr>
          <w:trHeight w:val="144"/>
        </w:trPr>
        <w:tc>
          <w:tcPr>
            <w:tcW w:w="1203" w:type="dxa"/>
            <w:tcMar>
              <w:top w:w="50" w:type="dxa"/>
              <w:left w:w="100" w:type="dxa"/>
            </w:tcMar>
            <w:vAlign w:val="center"/>
          </w:tcPr>
          <w:p w14:paraId="28F8540E" w14:textId="77777777" w:rsidR="00100FAB" w:rsidRDefault="00100FAB" w:rsidP="00AC50E3">
            <w:pPr>
              <w:spacing w:after="0" w:line="360" w:lineRule="auto"/>
              <w:ind w:left="314"/>
              <w:jc w:val="center"/>
            </w:pPr>
            <w:r>
              <w:rPr>
                <w:sz w:val="24"/>
              </w:rPr>
              <w:t>1</w:t>
            </w:r>
          </w:p>
        </w:tc>
        <w:tc>
          <w:tcPr>
            <w:tcW w:w="12960" w:type="dxa"/>
            <w:tcMar>
              <w:top w:w="50" w:type="dxa"/>
              <w:left w:w="100" w:type="dxa"/>
            </w:tcMar>
            <w:vAlign w:val="center"/>
          </w:tcPr>
          <w:p w14:paraId="59BD5402" w14:textId="77777777" w:rsidR="00100FAB" w:rsidRDefault="00100FAB" w:rsidP="00AC50E3">
            <w:pPr>
              <w:spacing w:after="0" w:line="360" w:lineRule="auto"/>
              <w:ind w:left="314"/>
            </w:pPr>
            <w:r>
              <w:rPr>
                <w:sz w:val="24"/>
              </w:rPr>
              <w:t>Числа и вычисления</w:t>
            </w:r>
          </w:p>
        </w:tc>
      </w:tr>
      <w:tr w:rsidR="00100FAB" w:rsidRPr="00E85173" w14:paraId="1A33B73D" w14:textId="77777777" w:rsidTr="00AC50E3">
        <w:trPr>
          <w:trHeight w:val="144"/>
        </w:trPr>
        <w:tc>
          <w:tcPr>
            <w:tcW w:w="1203" w:type="dxa"/>
            <w:tcMar>
              <w:top w:w="50" w:type="dxa"/>
              <w:left w:w="100" w:type="dxa"/>
            </w:tcMar>
            <w:vAlign w:val="center"/>
          </w:tcPr>
          <w:p w14:paraId="4C0A24E8" w14:textId="77777777" w:rsidR="00100FAB" w:rsidRDefault="00100FAB" w:rsidP="00AC50E3">
            <w:pPr>
              <w:spacing w:after="0" w:line="360" w:lineRule="auto"/>
              <w:ind w:left="314"/>
              <w:jc w:val="center"/>
            </w:pPr>
            <w:r>
              <w:rPr>
                <w:sz w:val="24"/>
              </w:rPr>
              <w:t>1.1</w:t>
            </w:r>
          </w:p>
        </w:tc>
        <w:tc>
          <w:tcPr>
            <w:tcW w:w="12960" w:type="dxa"/>
            <w:tcMar>
              <w:top w:w="50" w:type="dxa"/>
              <w:left w:w="100" w:type="dxa"/>
            </w:tcMar>
            <w:vAlign w:val="center"/>
          </w:tcPr>
          <w:p w14:paraId="3C36B7BE" w14:textId="77777777" w:rsidR="00100FAB" w:rsidRPr="00E85173" w:rsidRDefault="00100FAB" w:rsidP="00AC50E3">
            <w:pPr>
              <w:spacing w:after="0" w:line="360" w:lineRule="auto"/>
              <w:ind w:left="314"/>
              <w:jc w:val="both"/>
            </w:pPr>
            <w:r w:rsidRPr="00E85173">
              <w:rPr>
                <w:sz w:val="24"/>
              </w:rPr>
              <w:t>Натуральные и целые числа. Признаки делимости целых чисел</w:t>
            </w:r>
          </w:p>
        </w:tc>
      </w:tr>
      <w:tr w:rsidR="00100FAB" w:rsidRPr="00E85173" w14:paraId="77254BAE" w14:textId="77777777" w:rsidTr="00AC50E3">
        <w:trPr>
          <w:trHeight w:val="144"/>
        </w:trPr>
        <w:tc>
          <w:tcPr>
            <w:tcW w:w="1203" w:type="dxa"/>
            <w:tcMar>
              <w:top w:w="50" w:type="dxa"/>
              <w:left w:w="100" w:type="dxa"/>
            </w:tcMar>
            <w:vAlign w:val="center"/>
          </w:tcPr>
          <w:p w14:paraId="4D095003" w14:textId="77777777" w:rsidR="00100FAB" w:rsidRDefault="00100FAB" w:rsidP="00AC50E3">
            <w:pPr>
              <w:spacing w:after="0" w:line="360" w:lineRule="auto"/>
              <w:ind w:left="314"/>
              <w:jc w:val="center"/>
            </w:pPr>
            <w:r>
              <w:rPr>
                <w:sz w:val="24"/>
              </w:rPr>
              <w:t>1.2</w:t>
            </w:r>
          </w:p>
        </w:tc>
        <w:tc>
          <w:tcPr>
            <w:tcW w:w="12960" w:type="dxa"/>
            <w:tcMar>
              <w:top w:w="50" w:type="dxa"/>
              <w:left w:w="100" w:type="dxa"/>
            </w:tcMar>
            <w:vAlign w:val="center"/>
          </w:tcPr>
          <w:p w14:paraId="794F6D69" w14:textId="77777777" w:rsidR="00100FAB" w:rsidRPr="00E85173" w:rsidRDefault="00100FAB" w:rsidP="00AC50E3">
            <w:pPr>
              <w:spacing w:after="0" w:line="360" w:lineRule="auto"/>
              <w:ind w:left="314"/>
              <w:jc w:val="both"/>
            </w:pPr>
            <w:r w:rsidRPr="00E85173">
              <w:rPr>
                <w:sz w:val="24"/>
              </w:rPr>
              <w:t>Обыкновенные и десятичные дроби, проценты, бесконечные периодические дроби</w:t>
            </w:r>
          </w:p>
        </w:tc>
      </w:tr>
      <w:tr w:rsidR="00100FAB" w:rsidRPr="00E85173" w14:paraId="0C0BB7E9" w14:textId="77777777" w:rsidTr="00AC50E3">
        <w:trPr>
          <w:trHeight w:val="144"/>
        </w:trPr>
        <w:tc>
          <w:tcPr>
            <w:tcW w:w="1203" w:type="dxa"/>
            <w:tcMar>
              <w:top w:w="50" w:type="dxa"/>
              <w:left w:w="100" w:type="dxa"/>
            </w:tcMar>
            <w:vAlign w:val="center"/>
          </w:tcPr>
          <w:p w14:paraId="6CD539D6" w14:textId="77777777" w:rsidR="00100FAB" w:rsidRDefault="00100FAB" w:rsidP="00AC50E3">
            <w:pPr>
              <w:spacing w:after="0" w:line="360" w:lineRule="auto"/>
              <w:ind w:left="314"/>
              <w:jc w:val="center"/>
            </w:pPr>
            <w:r>
              <w:rPr>
                <w:sz w:val="24"/>
              </w:rPr>
              <w:t>1.3</w:t>
            </w:r>
          </w:p>
        </w:tc>
        <w:tc>
          <w:tcPr>
            <w:tcW w:w="12960" w:type="dxa"/>
            <w:tcMar>
              <w:top w:w="50" w:type="dxa"/>
              <w:left w:w="100" w:type="dxa"/>
            </w:tcMar>
            <w:vAlign w:val="center"/>
          </w:tcPr>
          <w:p w14:paraId="4B18A8AC" w14:textId="77777777" w:rsidR="00100FAB" w:rsidRPr="00E85173" w:rsidRDefault="00100FAB" w:rsidP="00AC50E3">
            <w:pPr>
              <w:spacing w:after="0" w:line="360" w:lineRule="auto"/>
              <w:ind w:left="314"/>
              <w:jc w:val="both"/>
            </w:pPr>
            <w:r w:rsidRPr="00E85173">
              <w:rPr>
                <w:sz w:val="24"/>
              </w:rPr>
              <w:t xml:space="preserve">Рациональные числа. Арифметические операции с рациональными числами </w:t>
            </w:r>
          </w:p>
        </w:tc>
      </w:tr>
      <w:tr w:rsidR="00100FAB" w:rsidRPr="00E85173" w14:paraId="7C528765" w14:textId="77777777" w:rsidTr="00AC50E3">
        <w:trPr>
          <w:trHeight w:val="144"/>
        </w:trPr>
        <w:tc>
          <w:tcPr>
            <w:tcW w:w="1203" w:type="dxa"/>
            <w:tcMar>
              <w:top w:w="50" w:type="dxa"/>
              <w:left w:w="100" w:type="dxa"/>
            </w:tcMar>
            <w:vAlign w:val="center"/>
          </w:tcPr>
          <w:p w14:paraId="389B2EED" w14:textId="77777777" w:rsidR="00100FAB" w:rsidRDefault="00100FAB" w:rsidP="00AC50E3">
            <w:pPr>
              <w:spacing w:after="0" w:line="360" w:lineRule="auto"/>
              <w:ind w:left="314"/>
              <w:jc w:val="center"/>
            </w:pPr>
            <w:r>
              <w:rPr>
                <w:sz w:val="24"/>
              </w:rPr>
              <w:t>1.4</w:t>
            </w:r>
          </w:p>
        </w:tc>
        <w:tc>
          <w:tcPr>
            <w:tcW w:w="12960" w:type="dxa"/>
            <w:tcMar>
              <w:top w:w="50" w:type="dxa"/>
              <w:left w:w="100" w:type="dxa"/>
            </w:tcMar>
            <w:vAlign w:val="center"/>
          </w:tcPr>
          <w:p w14:paraId="3464064D" w14:textId="77777777" w:rsidR="00100FAB" w:rsidRPr="00E85173" w:rsidRDefault="00100FAB" w:rsidP="00AC50E3">
            <w:pPr>
              <w:spacing w:after="0" w:line="360" w:lineRule="auto"/>
              <w:ind w:left="314"/>
              <w:jc w:val="both"/>
            </w:pPr>
            <w:r w:rsidRPr="00E85173">
              <w:rPr>
                <w:sz w:val="24"/>
              </w:rPr>
              <w:t>Действительные числа. Арифметические операции с действительными числами</w:t>
            </w:r>
          </w:p>
        </w:tc>
      </w:tr>
      <w:tr w:rsidR="00100FAB" w:rsidRPr="00E85173" w14:paraId="69B7E859" w14:textId="77777777" w:rsidTr="00AC50E3">
        <w:trPr>
          <w:trHeight w:val="144"/>
        </w:trPr>
        <w:tc>
          <w:tcPr>
            <w:tcW w:w="1203" w:type="dxa"/>
            <w:tcMar>
              <w:top w:w="50" w:type="dxa"/>
              <w:left w:w="100" w:type="dxa"/>
            </w:tcMar>
            <w:vAlign w:val="center"/>
          </w:tcPr>
          <w:p w14:paraId="05211C37" w14:textId="77777777" w:rsidR="00100FAB" w:rsidRDefault="00100FAB" w:rsidP="00AC50E3">
            <w:pPr>
              <w:spacing w:after="0" w:line="360" w:lineRule="auto"/>
              <w:ind w:left="314"/>
              <w:jc w:val="center"/>
            </w:pPr>
            <w:r>
              <w:rPr>
                <w:sz w:val="24"/>
              </w:rPr>
              <w:t>1.5</w:t>
            </w:r>
          </w:p>
        </w:tc>
        <w:tc>
          <w:tcPr>
            <w:tcW w:w="12960" w:type="dxa"/>
            <w:tcMar>
              <w:top w:w="50" w:type="dxa"/>
              <w:left w:w="100" w:type="dxa"/>
            </w:tcMar>
            <w:vAlign w:val="center"/>
          </w:tcPr>
          <w:p w14:paraId="62441A75" w14:textId="77777777" w:rsidR="00100FAB" w:rsidRPr="00E85173" w:rsidRDefault="00100FAB" w:rsidP="00AC50E3">
            <w:pPr>
              <w:spacing w:after="0" w:line="360" w:lineRule="auto"/>
              <w:ind w:left="314"/>
              <w:jc w:val="both"/>
            </w:pPr>
            <w:r w:rsidRPr="00E85173">
              <w:rPr>
                <w:sz w:val="24"/>
              </w:rPr>
              <w:t>Приближённые вычисления, правила округления, прикидка и оценка результата вычислений</w:t>
            </w:r>
          </w:p>
        </w:tc>
      </w:tr>
      <w:tr w:rsidR="00100FAB" w14:paraId="19C8C776" w14:textId="77777777" w:rsidTr="00AC50E3">
        <w:trPr>
          <w:trHeight w:val="144"/>
        </w:trPr>
        <w:tc>
          <w:tcPr>
            <w:tcW w:w="1203" w:type="dxa"/>
            <w:tcMar>
              <w:top w:w="50" w:type="dxa"/>
              <w:left w:w="100" w:type="dxa"/>
            </w:tcMar>
            <w:vAlign w:val="center"/>
          </w:tcPr>
          <w:p w14:paraId="4F59831C" w14:textId="77777777" w:rsidR="00100FAB" w:rsidRDefault="00100FAB" w:rsidP="00AC50E3">
            <w:pPr>
              <w:spacing w:after="0" w:line="360" w:lineRule="auto"/>
              <w:ind w:left="314"/>
              <w:jc w:val="center"/>
            </w:pPr>
            <w:r>
              <w:rPr>
                <w:sz w:val="24"/>
              </w:rPr>
              <w:t>2</w:t>
            </w:r>
          </w:p>
        </w:tc>
        <w:tc>
          <w:tcPr>
            <w:tcW w:w="12960" w:type="dxa"/>
            <w:tcMar>
              <w:top w:w="50" w:type="dxa"/>
              <w:left w:w="100" w:type="dxa"/>
            </w:tcMar>
            <w:vAlign w:val="center"/>
          </w:tcPr>
          <w:p w14:paraId="3807AEC7" w14:textId="77777777" w:rsidR="00100FAB" w:rsidRDefault="00100FAB" w:rsidP="00AC50E3">
            <w:pPr>
              <w:spacing w:after="0" w:line="360" w:lineRule="auto"/>
              <w:ind w:left="314"/>
            </w:pPr>
            <w:r>
              <w:rPr>
                <w:sz w:val="24"/>
              </w:rPr>
              <w:t>Алгебраические выражения</w:t>
            </w:r>
          </w:p>
        </w:tc>
      </w:tr>
      <w:tr w:rsidR="00100FAB" w:rsidRPr="00E85173" w14:paraId="2BAAAE15" w14:textId="77777777" w:rsidTr="00AC50E3">
        <w:trPr>
          <w:trHeight w:val="144"/>
        </w:trPr>
        <w:tc>
          <w:tcPr>
            <w:tcW w:w="1203" w:type="dxa"/>
            <w:tcMar>
              <w:top w:w="50" w:type="dxa"/>
              <w:left w:w="100" w:type="dxa"/>
            </w:tcMar>
            <w:vAlign w:val="center"/>
          </w:tcPr>
          <w:p w14:paraId="4698B210" w14:textId="77777777" w:rsidR="00100FAB" w:rsidRDefault="00100FAB" w:rsidP="00AC50E3">
            <w:pPr>
              <w:spacing w:after="0" w:line="360" w:lineRule="auto"/>
              <w:ind w:left="314"/>
              <w:jc w:val="center"/>
            </w:pPr>
            <w:r>
              <w:rPr>
                <w:sz w:val="24"/>
              </w:rPr>
              <w:t>2.1</w:t>
            </w:r>
          </w:p>
        </w:tc>
        <w:tc>
          <w:tcPr>
            <w:tcW w:w="12960" w:type="dxa"/>
            <w:tcMar>
              <w:top w:w="50" w:type="dxa"/>
              <w:left w:w="100" w:type="dxa"/>
            </w:tcMar>
            <w:vAlign w:val="center"/>
          </w:tcPr>
          <w:p w14:paraId="6AF3F27E" w14:textId="77777777" w:rsidR="00100FAB" w:rsidRPr="00E85173" w:rsidRDefault="00100FAB" w:rsidP="00AC50E3">
            <w:pPr>
              <w:spacing w:after="0" w:line="360" w:lineRule="auto"/>
              <w:ind w:left="314"/>
            </w:pPr>
            <w:r w:rsidRPr="00E85173">
              <w:rPr>
                <w:sz w:val="24"/>
              </w:rPr>
              <w:t xml:space="preserve">Буквенные выражения (выражения с переменными) </w:t>
            </w:r>
          </w:p>
        </w:tc>
      </w:tr>
      <w:tr w:rsidR="00100FAB" w14:paraId="52FB8694" w14:textId="77777777" w:rsidTr="00AC50E3">
        <w:trPr>
          <w:trHeight w:val="144"/>
        </w:trPr>
        <w:tc>
          <w:tcPr>
            <w:tcW w:w="1203" w:type="dxa"/>
            <w:tcMar>
              <w:top w:w="50" w:type="dxa"/>
              <w:left w:w="100" w:type="dxa"/>
            </w:tcMar>
            <w:vAlign w:val="center"/>
          </w:tcPr>
          <w:p w14:paraId="4DE51B18" w14:textId="77777777" w:rsidR="00100FAB" w:rsidRDefault="00100FAB" w:rsidP="00AC50E3">
            <w:pPr>
              <w:spacing w:after="0" w:line="360" w:lineRule="auto"/>
              <w:ind w:left="314"/>
              <w:jc w:val="center"/>
            </w:pPr>
            <w:r>
              <w:rPr>
                <w:sz w:val="24"/>
              </w:rPr>
              <w:t>2.2</w:t>
            </w:r>
          </w:p>
        </w:tc>
        <w:tc>
          <w:tcPr>
            <w:tcW w:w="12960" w:type="dxa"/>
            <w:tcMar>
              <w:top w:w="50" w:type="dxa"/>
              <w:left w:w="100" w:type="dxa"/>
            </w:tcMar>
            <w:vAlign w:val="center"/>
          </w:tcPr>
          <w:p w14:paraId="694D3BC9" w14:textId="77777777" w:rsidR="00100FAB" w:rsidRDefault="00100FAB" w:rsidP="00AC50E3">
            <w:pPr>
              <w:spacing w:after="0" w:line="360" w:lineRule="auto"/>
              <w:ind w:left="314"/>
              <w:jc w:val="both"/>
            </w:pPr>
            <w:r w:rsidRPr="00E85173">
              <w:rPr>
                <w:sz w:val="24"/>
              </w:rPr>
              <w:t xml:space="preserve">Степень с целым показателем. Степень с рациональным показателем. </w:t>
            </w:r>
            <w:r>
              <w:rPr>
                <w:sz w:val="24"/>
              </w:rPr>
              <w:t>Свойства степени</w:t>
            </w:r>
          </w:p>
        </w:tc>
      </w:tr>
      <w:tr w:rsidR="00100FAB" w14:paraId="10C69609" w14:textId="77777777" w:rsidTr="00AC50E3">
        <w:trPr>
          <w:trHeight w:val="144"/>
        </w:trPr>
        <w:tc>
          <w:tcPr>
            <w:tcW w:w="1203" w:type="dxa"/>
            <w:tcMar>
              <w:top w:w="50" w:type="dxa"/>
              <w:left w:w="100" w:type="dxa"/>
            </w:tcMar>
            <w:vAlign w:val="center"/>
          </w:tcPr>
          <w:p w14:paraId="1666BF93" w14:textId="77777777" w:rsidR="00100FAB" w:rsidRDefault="00100FAB" w:rsidP="00AC50E3">
            <w:pPr>
              <w:spacing w:after="0" w:line="360" w:lineRule="auto"/>
              <w:ind w:left="314"/>
              <w:jc w:val="center"/>
            </w:pPr>
            <w:r>
              <w:rPr>
                <w:sz w:val="24"/>
              </w:rPr>
              <w:t>2.3</w:t>
            </w:r>
          </w:p>
        </w:tc>
        <w:tc>
          <w:tcPr>
            <w:tcW w:w="12960" w:type="dxa"/>
            <w:tcMar>
              <w:top w:w="50" w:type="dxa"/>
              <w:left w:w="100" w:type="dxa"/>
            </w:tcMar>
            <w:vAlign w:val="center"/>
          </w:tcPr>
          <w:p w14:paraId="7ED01BC7" w14:textId="77777777" w:rsidR="00100FAB" w:rsidRDefault="00100FAB" w:rsidP="00AC50E3">
            <w:pPr>
              <w:spacing w:after="0" w:line="360" w:lineRule="auto"/>
              <w:ind w:left="314"/>
              <w:jc w:val="both"/>
            </w:pPr>
            <w:r>
              <w:rPr>
                <w:sz w:val="24"/>
              </w:rPr>
              <w:t xml:space="preserve">Многочлены </w:t>
            </w:r>
          </w:p>
        </w:tc>
      </w:tr>
      <w:tr w:rsidR="00100FAB" w14:paraId="4BD77FD7" w14:textId="77777777" w:rsidTr="00AC50E3">
        <w:trPr>
          <w:trHeight w:val="144"/>
        </w:trPr>
        <w:tc>
          <w:tcPr>
            <w:tcW w:w="1203" w:type="dxa"/>
            <w:tcMar>
              <w:top w:w="50" w:type="dxa"/>
              <w:left w:w="100" w:type="dxa"/>
            </w:tcMar>
            <w:vAlign w:val="center"/>
          </w:tcPr>
          <w:p w14:paraId="2D768ABF" w14:textId="77777777" w:rsidR="00100FAB" w:rsidRDefault="00100FAB" w:rsidP="00AC50E3">
            <w:pPr>
              <w:spacing w:after="0" w:line="360" w:lineRule="auto"/>
              <w:ind w:left="314"/>
              <w:jc w:val="center"/>
            </w:pPr>
            <w:r>
              <w:rPr>
                <w:sz w:val="24"/>
              </w:rPr>
              <w:t>2.4</w:t>
            </w:r>
          </w:p>
        </w:tc>
        <w:tc>
          <w:tcPr>
            <w:tcW w:w="12960" w:type="dxa"/>
            <w:tcMar>
              <w:top w:w="50" w:type="dxa"/>
              <w:left w:w="100" w:type="dxa"/>
            </w:tcMar>
            <w:vAlign w:val="center"/>
          </w:tcPr>
          <w:p w14:paraId="37B5930F" w14:textId="77777777" w:rsidR="00100FAB" w:rsidRDefault="00100FAB" w:rsidP="00AC50E3">
            <w:pPr>
              <w:spacing w:after="0" w:line="360" w:lineRule="auto"/>
              <w:ind w:left="314"/>
              <w:jc w:val="both"/>
            </w:pPr>
            <w:r>
              <w:rPr>
                <w:sz w:val="24"/>
              </w:rPr>
              <w:t xml:space="preserve">Алгебраическая дробь </w:t>
            </w:r>
          </w:p>
        </w:tc>
      </w:tr>
      <w:tr w:rsidR="00100FAB" w:rsidRPr="00E85173" w14:paraId="4ED0ABD4" w14:textId="77777777" w:rsidTr="00AC50E3">
        <w:trPr>
          <w:trHeight w:val="144"/>
        </w:trPr>
        <w:tc>
          <w:tcPr>
            <w:tcW w:w="1203" w:type="dxa"/>
            <w:tcMar>
              <w:top w:w="50" w:type="dxa"/>
              <w:left w:w="100" w:type="dxa"/>
            </w:tcMar>
            <w:vAlign w:val="center"/>
          </w:tcPr>
          <w:p w14:paraId="25502955" w14:textId="77777777" w:rsidR="00100FAB" w:rsidRDefault="00100FAB" w:rsidP="00AC50E3">
            <w:pPr>
              <w:spacing w:after="0" w:line="360" w:lineRule="auto"/>
              <w:ind w:left="314"/>
              <w:jc w:val="center"/>
            </w:pPr>
            <w:r>
              <w:rPr>
                <w:sz w:val="24"/>
              </w:rPr>
              <w:t>2.5</w:t>
            </w:r>
          </w:p>
        </w:tc>
        <w:tc>
          <w:tcPr>
            <w:tcW w:w="12960" w:type="dxa"/>
            <w:tcMar>
              <w:top w:w="50" w:type="dxa"/>
              <w:left w:w="100" w:type="dxa"/>
            </w:tcMar>
            <w:vAlign w:val="center"/>
          </w:tcPr>
          <w:p w14:paraId="0F4E6DA2" w14:textId="77777777" w:rsidR="00100FAB" w:rsidRPr="00E85173" w:rsidRDefault="00100FAB" w:rsidP="00AC50E3">
            <w:pPr>
              <w:spacing w:after="0" w:line="360" w:lineRule="auto"/>
              <w:ind w:left="314"/>
              <w:jc w:val="both"/>
            </w:pPr>
            <w:r w:rsidRPr="00E85173">
              <w:rPr>
                <w:sz w:val="24"/>
              </w:rPr>
              <w:t xml:space="preserve">Арифметический корень натуральной степени. Действия с арифметическими корнями натуральной степени </w:t>
            </w:r>
          </w:p>
        </w:tc>
      </w:tr>
      <w:tr w:rsidR="00100FAB" w14:paraId="68102E8B" w14:textId="77777777" w:rsidTr="00AC50E3">
        <w:trPr>
          <w:trHeight w:val="144"/>
        </w:trPr>
        <w:tc>
          <w:tcPr>
            <w:tcW w:w="1203" w:type="dxa"/>
            <w:tcMar>
              <w:top w:w="50" w:type="dxa"/>
              <w:left w:w="100" w:type="dxa"/>
            </w:tcMar>
            <w:vAlign w:val="center"/>
          </w:tcPr>
          <w:p w14:paraId="365CC4E6" w14:textId="77777777" w:rsidR="00100FAB" w:rsidRDefault="00100FAB" w:rsidP="00AC50E3">
            <w:pPr>
              <w:spacing w:after="0" w:line="360" w:lineRule="auto"/>
              <w:ind w:left="314"/>
              <w:jc w:val="center"/>
            </w:pPr>
            <w:r>
              <w:rPr>
                <w:sz w:val="24"/>
              </w:rPr>
              <w:t>3</w:t>
            </w:r>
          </w:p>
        </w:tc>
        <w:tc>
          <w:tcPr>
            <w:tcW w:w="12960" w:type="dxa"/>
            <w:tcMar>
              <w:top w:w="50" w:type="dxa"/>
              <w:left w:w="100" w:type="dxa"/>
            </w:tcMar>
            <w:vAlign w:val="center"/>
          </w:tcPr>
          <w:p w14:paraId="1FFA8013" w14:textId="77777777" w:rsidR="00100FAB" w:rsidRDefault="00100FAB" w:rsidP="00AC50E3">
            <w:pPr>
              <w:spacing w:after="0" w:line="360" w:lineRule="auto"/>
              <w:ind w:left="314"/>
            </w:pPr>
            <w:r>
              <w:rPr>
                <w:sz w:val="24"/>
              </w:rPr>
              <w:t>Уравнения и неравенства</w:t>
            </w:r>
          </w:p>
        </w:tc>
      </w:tr>
      <w:tr w:rsidR="00100FAB" w14:paraId="080B1DF6" w14:textId="77777777" w:rsidTr="00AC50E3">
        <w:trPr>
          <w:trHeight w:val="144"/>
        </w:trPr>
        <w:tc>
          <w:tcPr>
            <w:tcW w:w="1203" w:type="dxa"/>
            <w:tcMar>
              <w:top w:w="50" w:type="dxa"/>
              <w:left w:w="100" w:type="dxa"/>
            </w:tcMar>
            <w:vAlign w:val="center"/>
          </w:tcPr>
          <w:p w14:paraId="4FD67BF0" w14:textId="77777777" w:rsidR="00100FAB" w:rsidRDefault="00100FAB" w:rsidP="00AC50E3">
            <w:pPr>
              <w:spacing w:after="0" w:line="360" w:lineRule="auto"/>
              <w:ind w:left="314"/>
              <w:jc w:val="center"/>
            </w:pPr>
            <w:r>
              <w:rPr>
                <w:sz w:val="24"/>
              </w:rPr>
              <w:t>3.1</w:t>
            </w:r>
          </w:p>
        </w:tc>
        <w:tc>
          <w:tcPr>
            <w:tcW w:w="12960" w:type="dxa"/>
            <w:tcMar>
              <w:top w:w="50" w:type="dxa"/>
              <w:left w:w="100" w:type="dxa"/>
            </w:tcMar>
            <w:vAlign w:val="center"/>
          </w:tcPr>
          <w:p w14:paraId="725D802C" w14:textId="77777777" w:rsidR="00100FAB" w:rsidRDefault="00100FAB" w:rsidP="00AC50E3">
            <w:pPr>
              <w:spacing w:after="0" w:line="360" w:lineRule="auto"/>
              <w:ind w:left="314"/>
              <w:jc w:val="both"/>
            </w:pPr>
            <w:r w:rsidRPr="00E85173">
              <w:rPr>
                <w:sz w:val="24"/>
              </w:rPr>
              <w:t xml:space="preserve">Целые и дробно-рациональные уравнения. </w:t>
            </w:r>
            <w:r>
              <w:rPr>
                <w:sz w:val="24"/>
              </w:rPr>
              <w:t>Системы и совокупности уравнений</w:t>
            </w:r>
          </w:p>
        </w:tc>
      </w:tr>
      <w:tr w:rsidR="00100FAB" w14:paraId="56CE5426" w14:textId="77777777" w:rsidTr="00AC50E3">
        <w:trPr>
          <w:trHeight w:val="144"/>
        </w:trPr>
        <w:tc>
          <w:tcPr>
            <w:tcW w:w="1203" w:type="dxa"/>
            <w:tcMar>
              <w:top w:w="50" w:type="dxa"/>
              <w:left w:w="100" w:type="dxa"/>
            </w:tcMar>
            <w:vAlign w:val="center"/>
          </w:tcPr>
          <w:p w14:paraId="2D891127" w14:textId="77777777" w:rsidR="00100FAB" w:rsidRDefault="00100FAB" w:rsidP="00AC50E3">
            <w:pPr>
              <w:spacing w:after="0" w:line="360" w:lineRule="auto"/>
              <w:ind w:left="314"/>
              <w:jc w:val="center"/>
            </w:pPr>
            <w:r>
              <w:rPr>
                <w:sz w:val="24"/>
              </w:rPr>
              <w:t>3.2</w:t>
            </w:r>
          </w:p>
        </w:tc>
        <w:tc>
          <w:tcPr>
            <w:tcW w:w="12960" w:type="dxa"/>
            <w:tcMar>
              <w:top w:w="50" w:type="dxa"/>
              <w:left w:w="100" w:type="dxa"/>
            </w:tcMar>
            <w:vAlign w:val="center"/>
          </w:tcPr>
          <w:p w14:paraId="7E63D424" w14:textId="77777777" w:rsidR="00100FAB" w:rsidRDefault="00100FAB" w:rsidP="00AC50E3">
            <w:pPr>
              <w:spacing w:after="0" w:line="360" w:lineRule="auto"/>
              <w:ind w:left="314"/>
              <w:jc w:val="both"/>
            </w:pPr>
            <w:r w:rsidRPr="00E85173">
              <w:rPr>
                <w:sz w:val="24"/>
              </w:rPr>
              <w:t xml:space="preserve">Целые и дробно-рациональные неравенства. </w:t>
            </w:r>
            <w:r>
              <w:rPr>
                <w:sz w:val="24"/>
              </w:rPr>
              <w:t>Системы и совокупности неравенств</w:t>
            </w:r>
          </w:p>
        </w:tc>
      </w:tr>
      <w:tr w:rsidR="00100FAB" w14:paraId="3D039AB8" w14:textId="77777777" w:rsidTr="00AC50E3">
        <w:trPr>
          <w:trHeight w:val="144"/>
        </w:trPr>
        <w:tc>
          <w:tcPr>
            <w:tcW w:w="1203" w:type="dxa"/>
            <w:tcMar>
              <w:top w:w="50" w:type="dxa"/>
              <w:left w:w="100" w:type="dxa"/>
            </w:tcMar>
            <w:vAlign w:val="center"/>
          </w:tcPr>
          <w:p w14:paraId="447F255F" w14:textId="77777777" w:rsidR="00100FAB" w:rsidRDefault="00100FAB" w:rsidP="00AC50E3">
            <w:pPr>
              <w:spacing w:after="0" w:line="360" w:lineRule="auto"/>
              <w:ind w:left="314"/>
              <w:jc w:val="center"/>
            </w:pPr>
            <w:r>
              <w:rPr>
                <w:sz w:val="24"/>
              </w:rPr>
              <w:t>3.3</w:t>
            </w:r>
          </w:p>
        </w:tc>
        <w:tc>
          <w:tcPr>
            <w:tcW w:w="12960" w:type="dxa"/>
            <w:tcMar>
              <w:top w:w="50" w:type="dxa"/>
              <w:left w:w="100" w:type="dxa"/>
            </w:tcMar>
            <w:vAlign w:val="center"/>
          </w:tcPr>
          <w:p w14:paraId="5CC9991B" w14:textId="77777777" w:rsidR="00100FAB" w:rsidRDefault="00100FAB" w:rsidP="00AC50E3">
            <w:pPr>
              <w:spacing w:after="0" w:line="360" w:lineRule="auto"/>
              <w:ind w:left="314"/>
              <w:jc w:val="both"/>
            </w:pPr>
            <w:r>
              <w:rPr>
                <w:sz w:val="24"/>
              </w:rPr>
              <w:t>Решение текстовых задач</w:t>
            </w:r>
          </w:p>
        </w:tc>
      </w:tr>
      <w:tr w:rsidR="00100FAB" w14:paraId="217867A1" w14:textId="77777777" w:rsidTr="00AC50E3">
        <w:trPr>
          <w:trHeight w:val="144"/>
        </w:trPr>
        <w:tc>
          <w:tcPr>
            <w:tcW w:w="1203" w:type="dxa"/>
            <w:tcMar>
              <w:top w:w="50" w:type="dxa"/>
              <w:left w:w="100" w:type="dxa"/>
            </w:tcMar>
            <w:vAlign w:val="center"/>
          </w:tcPr>
          <w:p w14:paraId="4E534CA0" w14:textId="77777777" w:rsidR="00100FAB" w:rsidRDefault="00100FAB" w:rsidP="00AC50E3">
            <w:pPr>
              <w:spacing w:after="0" w:line="360" w:lineRule="auto"/>
              <w:ind w:left="314"/>
              <w:jc w:val="center"/>
            </w:pPr>
            <w:r>
              <w:rPr>
                <w:sz w:val="24"/>
              </w:rPr>
              <w:t>4</w:t>
            </w:r>
          </w:p>
        </w:tc>
        <w:tc>
          <w:tcPr>
            <w:tcW w:w="12960" w:type="dxa"/>
            <w:tcMar>
              <w:top w:w="50" w:type="dxa"/>
              <w:left w:w="100" w:type="dxa"/>
            </w:tcMar>
            <w:vAlign w:val="center"/>
          </w:tcPr>
          <w:p w14:paraId="6CAF7069" w14:textId="77777777" w:rsidR="00100FAB" w:rsidRDefault="00100FAB" w:rsidP="00AC50E3">
            <w:pPr>
              <w:spacing w:after="0" w:line="360" w:lineRule="auto"/>
              <w:ind w:left="314"/>
            </w:pPr>
            <w:r>
              <w:rPr>
                <w:sz w:val="24"/>
              </w:rPr>
              <w:t>Числовые последовательности</w:t>
            </w:r>
          </w:p>
        </w:tc>
      </w:tr>
      <w:tr w:rsidR="00100FAB" w14:paraId="3BC02491" w14:textId="77777777" w:rsidTr="00AC50E3">
        <w:trPr>
          <w:trHeight w:val="144"/>
        </w:trPr>
        <w:tc>
          <w:tcPr>
            <w:tcW w:w="1203" w:type="dxa"/>
            <w:tcMar>
              <w:top w:w="50" w:type="dxa"/>
              <w:left w:w="100" w:type="dxa"/>
            </w:tcMar>
            <w:vAlign w:val="center"/>
          </w:tcPr>
          <w:p w14:paraId="232C4C27" w14:textId="77777777" w:rsidR="00100FAB" w:rsidRDefault="00100FAB" w:rsidP="00AC50E3">
            <w:pPr>
              <w:spacing w:after="0" w:line="360" w:lineRule="auto"/>
              <w:ind w:left="314"/>
              <w:jc w:val="center"/>
            </w:pPr>
            <w:r>
              <w:rPr>
                <w:sz w:val="24"/>
              </w:rPr>
              <w:t>4.1</w:t>
            </w:r>
          </w:p>
        </w:tc>
        <w:tc>
          <w:tcPr>
            <w:tcW w:w="12960" w:type="dxa"/>
            <w:tcMar>
              <w:top w:w="50" w:type="dxa"/>
              <w:left w:w="100" w:type="dxa"/>
            </w:tcMar>
            <w:vAlign w:val="center"/>
          </w:tcPr>
          <w:p w14:paraId="757244A3" w14:textId="77777777" w:rsidR="00100FAB" w:rsidRDefault="00100FAB" w:rsidP="00AC50E3">
            <w:pPr>
              <w:spacing w:after="0" w:line="360" w:lineRule="auto"/>
              <w:ind w:left="314"/>
              <w:jc w:val="both"/>
            </w:pPr>
            <w:r>
              <w:rPr>
                <w:sz w:val="24"/>
              </w:rPr>
              <w:t>Последовательности, способы задания последовательностей</w:t>
            </w:r>
          </w:p>
        </w:tc>
      </w:tr>
      <w:tr w:rsidR="00100FAB" w:rsidRPr="00E85173" w14:paraId="23060D19" w14:textId="77777777" w:rsidTr="00AC50E3">
        <w:trPr>
          <w:trHeight w:val="144"/>
        </w:trPr>
        <w:tc>
          <w:tcPr>
            <w:tcW w:w="1203" w:type="dxa"/>
            <w:tcMar>
              <w:top w:w="50" w:type="dxa"/>
              <w:left w:w="100" w:type="dxa"/>
            </w:tcMar>
            <w:vAlign w:val="center"/>
          </w:tcPr>
          <w:p w14:paraId="5547922F" w14:textId="77777777" w:rsidR="00100FAB" w:rsidRDefault="00100FAB" w:rsidP="00AC50E3">
            <w:pPr>
              <w:spacing w:after="0" w:line="360" w:lineRule="auto"/>
              <w:ind w:left="314"/>
              <w:jc w:val="center"/>
            </w:pPr>
            <w:r>
              <w:rPr>
                <w:sz w:val="24"/>
              </w:rPr>
              <w:t>4.2</w:t>
            </w:r>
          </w:p>
        </w:tc>
        <w:tc>
          <w:tcPr>
            <w:tcW w:w="12960" w:type="dxa"/>
            <w:tcMar>
              <w:top w:w="50" w:type="dxa"/>
              <w:left w:w="100" w:type="dxa"/>
            </w:tcMar>
            <w:vAlign w:val="center"/>
          </w:tcPr>
          <w:p w14:paraId="35C0082A" w14:textId="77777777" w:rsidR="00100FAB" w:rsidRPr="00E85173" w:rsidRDefault="00100FAB" w:rsidP="00AC50E3">
            <w:pPr>
              <w:spacing w:after="0" w:line="360" w:lineRule="auto"/>
              <w:ind w:left="314"/>
              <w:jc w:val="both"/>
            </w:pPr>
            <w:r w:rsidRPr="00E85173">
              <w:rPr>
                <w:sz w:val="24"/>
              </w:rPr>
              <w:t>Арифметическая и геометрическая прогрессии. Формула сложных процентов</w:t>
            </w:r>
          </w:p>
        </w:tc>
      </w:tr>
      <w:tr w:rsidR="00100FAB" w14:paraId="37220517" w14:textId="77777777" w:rsidTr="00AC50E3">
        <w:trPr>
          <w:trHeight w:val="144"/>
        </w:trPr>
        <w:tc>
          <w:tcPr>
            <w:tcW w:w="1203" w:type="dxa"/>
            <w:tcMar>
              <w:top w:w="50" w:type="dxa"/>
              <w:left w:w="100" w:type="dxa"/>
            </w:tcMar>
            <w:vAlign w:val="center"/>
          </w:tcPr>
          <w:p w14:paraId="3A3149C1" w14:textId="77777777" w:rsidR="00100FAB" w:rsidRDefault="00100FAB" w:rsidP="00AC50E3">
            <w:pPr>
              <w:spacing w:after="0" w:line="360" w:lineRule="auto"/>
              <w:ind w:left="314"/>
              <w:jc w:val="center"/>
            </w:pPr>
            <w:r>
              <w:rPr>
                <w:sz w:val="24"/>
              </w:rPr>
              <w:lastRenderedPageBreak/>
              <w:t>5</w:t>
            </w:r>
          </w:p>
        </w:tc>
        <w:tc>
          <w:tcPr>
            <w:tcW w:w="12960" w:type="dxa"/>
            <w:tcMar>
              <w:top w:w="50" w:type="dxa"/>
              <w:left w:w="100" w:type="dxa"/>
            </w:tcMar>
            <w:vAlign w:val="center"/>
          </w:tcPr>
          <w:p w14:paraId="0FE74A82" w14:textId="77777777" w:rsidR="00100FAB" w:rsidRDefault="00100FAB" w:rsidP="00AC50E3">
            <w:pPr>
              <w:spacing w:after="0" w:line="360" w:lineRule="auto"/>
              <w:ind w:left="314"/>
            </w:pPr>
            <w:r>
              <w:rPr>
                <w:sz w:val="24"/>
              </w:rPr>
              <w:t>Функции</w:t>
            </w:r>
          </w:p>
        </w:tc>
      </w:tr>
      <w:tr w:rsidR="00100FAB" w14:paraId="3C0B9FB0" w14:textId="77777777" w:rsidTr="00AC50E3">
        <w:trPr>
          <w:trHeight w:val="144"/>
        </w:trPr>
        <w:tc>
          <w:tcPr>
            <w:tcW w:w="1203" w:type="dxa"/>
            <w:tcMar>
              <w:top w:w="50" w:type="dxa"/>
              <w:left w:w="100" w:type="dxa"/>
            </w:tcMar>
            <w:vAlign w:val="center"/>
          </w:tcPr>
          <w:p w14:paraId="2F2A0F1C" w14:textId="77777777" w:rsidR="00100FAB" w:rsidRDefault="00100FAB" w:rsidP="00AC50E3">
            <w:pPr>
              <w:spacing w:after="0" w:line="360" w:lineRule="auto"/>
              <w:ind w:left="314"/>
              <w:jc w:val="center"/>
            </w:pPr>
            <w:r>
              <w:rPr>
                <w:sz w:val="24"/>
              </w:rPr>
              <w:t>5.1.</w:t>
            </w:r>
          </w:p>
        </w:tc>
        <w:tc>
          <w:tcPr>
            <w:tcW w:w="12960" w:type="dxa"/>
            <w:tcMar>
              <w:top w:w="50" w:type="dxa"/>
              <w:left w:w="100" w:type="dxa"/>
            </w:tcMar>
            <w:vAlign w:val="center"/>
          </w:tcPr>
          <w:p w14:paraId="7B927125" w14:textId="77777777" w:rsidR="00100FAB" w:rsidRDefault="00100FAB" w:rsidP="00AC50E3">
            <w:pPr>
              <w:spacing w:after="0" w:line="360" w:lineRule="auto"/>
              <w:ind w:left="314"/>
              <w:jc w:val="both"/>
            </w:pPr>
            <w:r w:rsidRPr="00E85173">
              <w:rPr>
                <w:sz w:val="24"/>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E85173">
              <w:rPr>
                <w:sz w:val="24"/>
              </w:rPr>
              <w:t>знакопостоянства</w:t>
            </w:r>
            <w:proofErr w:type="spellEnd"/>
            <w:r w:rsidRPr="00E85173">
              <w:rPr>
                <w:sz w:val="24"/>
              </w:rPr>
              <w:t xml:space="preserve">. Промежутки монотонности функции. Максимумы и минимумы функции. </w:t>
            </w:r>
            <w:r>
              <w:rPr>
                <w:sz w:val="24"/>
              </w:rPr>
              <w:t>Наибольшее и наименьшее значение функции на промежутке</w:t>
            </w:r>
          </w:p>
        </w:tc>
      </w:tr>
      <w:tr w:rsidR="00100FAB" w:rsidRPr="00E85173" w14:paraId="41F2FBC6" w14:textId="77777777" w:rsidTr="00AC50E3">
        <w:trPr>
          <w:trHeight w:val="144"/>
        </w:trPr>
        <w:tc>
          <w:tcPr>
            <w:tcW w:w="1203" w:type="dxa"/>
            <w:tcMar>
              <w:top w:w="50" w:type="dxa"/>
              <w:left w:w="100" w:type="dxa"/>
            </w:tcMar>
            <w:vAlign w:val="center"/>
          </w:tcPr>
          <w:p w14:paraId="24F9F789" w14:textId="77777777" w:rsidR="00100FAB" w:rsidRDefault="00100FAB" w:rsidP="00AC50E3">
            <w:pPr>
              <w:spacing w:after="0" w:line="360" w:lineRule="auto"/>
              <w:ind w:left="314"/>
              <w:jc w:val="center"/>
            </w:pPr>
            <w:r>
              <w:rPr>
                <w:sz w:val="24"/>
              </w:rPr>
              <w:t>6</w:t>
            </w:r>
          </w:p>
        </w:tc>
        <w:tc>
          <w:tcPr>
            <w:tcW w:w="12960" w:type="dxa"/>
            <w:tcMar>
              <w:top w:w="50" w:type="dxa"/>
              <w:left w:w="100" w:type="dxa"/>
            </w:tcMar>
            <w:vAlign w:val="center"/>
          </w:tcPr>
          <w:p w14:paraId="2499F905" w14:textId="77777777" w:rsidR="00100FAB" w:rsidRPr="00E85173" w:rsidRDefault="00100FAB" w:rsidP="00AC50E3">
            <w:pPr>
              <w:spacing w:after="0" w:line="360" w:lineRule="auto"/>
              <w:ind w:left="314"/>
            </w:pPr>
            <w:r w:rsidRPr="00E85173">
              <w:rPr>
                <w:sz w:val="24"/>
              </w:rPr>
              <w:t>Координаты на прямой и плоскости</w:t>
            </w:r>
          </w:p>
        </w:tc>
      </w:tr>
      <w:tr w:rsidR="00100FAB" w14:paraId="38B8D1C9" w14:textId="77777777" w:rsidTr="00AC50E3">
        <w:trPr>
          <w:trHeight w:val="144"/>
        </w:trPr>
        <w:tc>
          <w:tcPr>
            <w:tcW w:w="1203" w:type="dxa"/>
            <w:tcMar>
              <w:top w:w="50" w:type="dxa"/>
              <w:left w:w="100" w:type="dxa"/>
            </w:tcMar>
            <w:vAlign w:val="center"/>
          </w:tcPr>
          <w:p w14:paraId="21B1B54C" w14:textId="77777777" w:rsidR="00100FAB" w:rsidRDefault="00100FAB" w:rsidP="00AC50E3">
            <w:pPr>
              <w:spacing w:after="0" w:line="360" w:lineRule="auto"/>
              <w:ind w:left="314"/>
              <w:jc w:val="center"/>
            </w:pPr>
            <w:r>
              <w:rPr>
                <w:sz w:val="24"/>
              </w:rPr>
              <w:t>6.1</w:t>
            </w:r>
          </w:p>
        </w:tc>
        <w:tc>
          <w:tcPr>
            <w:tcW w:w="12960" w:type="dxa"/>
            <w:tcMar>
              <w:top w:w="50" w:type="dxa"/>
              <w:left w:w="100" w:type="dxa"/>
            </w:tcMar>
            <w:vAlign w:val="center"/>
          </w:tcPr>
          <w:p w14:paraId="3984DA55" w14:textId="77777777" w:rsidR="00100FAB" w:rsidRDefault="00100FAB" w:rsidP="00AC50E3">
            <w:pPr>
              <w:spacing w:after="0" w:line="360" w:lineRule="auto"/>
              <w:ind w:left="314"/>
            </w:pPr>
            <w:r>
              <w:rPr>
                <w:sz w:val="24"/>
              </w:rPr>
              <w:t>Координатная прямая</w:t>
            </w:r>
          </w:p>
        </w:tc>
      </w:tr>
      <w:tr w:rsidR="00100FAB" w14:paraId="6D52CFBA" w14:textId="77777777" w:rsidTr="00AC50E3">
        <w:trPr>
          <w:trHeight w:val="144"/>
        </w:trPr>
        <w:tc>
          <w:tcPr>
            <w:tcW w:w="1203" w:type="dxa"/>
            <w:tcMar>
              <w:top w:w="50" w:type="dxa"/>
              <w:left w:w="100" w:type="dxa"/>
            </w:tcMar>
            <w:vAlign w:val="center"/>
          </w:tcPr>
          <w:p w14:paraId="2554DCDE" w14:textId="77777777" w:rsidR="00100FAB" w:rsidRDefault="00100FAB" w:rsidP="00AC50E3">
            <w:pPr>
              <w:spacing w:after="0" w:line="360" w:lineRule="auto"/>
              <w:ind w:left="314"/>
              <w:jc w:val="center"/>
            </w:pPr>
            <w:r>
              <w:rPr>
                <w:sz w:val="24"/>
              </w:rPr>
              <w:t>6.2</w:t>
            </w:r>
          </w:p>
        </w:tc>
        <w:tc>
          <w:tcPr>
            <w:tcW w:w="12960" w:type="dxa"/>
            <w:tcMar>
              <w:top w:w="50" w:type="dxa"/>
              <w:left w:w="100" w:type="dxa"/>
            </w:tcMar>
            <w:vAlign w:val="center"/>
          </w:tcPr>
          <w:p w14:paraId="43AA0A1D" w14:textId="77777777" w:rsidR="00100FAB" w:rsidRDefault="00100FAB" w:rsidP="00AC50E3">
            <w:pPr>
              <w:spacing w:after="0" w:line="360" w:lineRule="auto"/>
              <w:ind w:left="314"/>
            </w:pPr>
            <w:r>
              <w:rPr>
                <w:sz w:val="24"/>
              </w:rPr>
              <w:t>Декартовы координаты на плоскости</w:t>
            </w:r>
          </w:p>
        </w:tc>
      </w:tr>
      <w:tr w:rsidR="00100FAB" w14:paraId="6D5AF4E7" w14:textId="77777777" w:rsidTr="00AC50E3">
        <w:trPr>
          <w:trHeight w:val="144"/>
        </w:trPr>
        <w:tc>
          <w:tcPr>
            <w:tcW w:w="1203" w:type="dxa"/>
            <w:tcMar>
              <w:top w:w="50" w:type="dxa"/>
              <w:left w:w="100" w:type="dxa"/>
            </w:tcMar>
            <w:vAlign w:val="center"/>
          </w:tcPr>
          <w:p w14:paraId="1CF80091" w14:textId="77777777" w:rsidR="00100FAB" w:rsidRDefault="00100FAB" w:rsidP="00AC50E3">
            <w:pPr>
              <w:spacing w:after="0" w:line="360" w:lineRule="auto"/>
              <w:ind w:left="314"/>
              <w:jc w:val="center"/>
            </w:pPr>
            <w:r>
              <w:rPr>
                <w:sz w:val="24"/>
              </w:rPr>
              <w:t>7</w:t>
            </w:r>
          </w:p>
        </w:tc>
        <w:tc>
          <w:tcPr>
            <w:tcW w:w="12960" w:type="dxa"/>
            <w:tcMar>
              <w:top w:w="50" w:type="dxa"/>
              <w:left w:w="100" w:type="dxa"/>
            </w:tcMar>
            <w:vAlign w:val="center"/>
          </w:tcPr>
          <w:p w14:paraId="713A8706" w14:textId="77777777" w:rsidR="00100FAB" w:rsidRDefault="00100FAB" w:rsidP="00AC50E3">
            <w:pPr>
              <w:spacing w:after="0" w:line="360" w:lineRule="auto"/>
              <w:ind w:left="314"/>
            </w:pPr>
            <w:r>
              <w:rPr>
                <w:sz w:val="24"/>
              </w:rPr>
              <w:t>Геометрия</w:t>
            </w:r>
          </w:p>
        </w:tc>
      </w:tr>
      <w:tr w:rsidR="00100FAB" w:rsidRPr="00E85173" w14:paraId="08E0EFB3" w14:textId="77777777" w:rsidTr="00AC50E3">
        <w:trPr>
          <w:trHeight w:val="144"/>
        </w:trPr>
        <w:tc>
          <w:tcPr>
            <w:tcW w:w="1203" w:type="dxa"/>
            <w:tcMar>
              <w:top w:w="50" w:type="dxa"/>
              <w:left w:w="100" w:type="dxa"/>
            </w:tcMar>
            <w:vAlign w:val="center"/>
          </w:tcPr>
          <w:p w14:paraId="55722858" w14:textId="77777777" w:rsidR="00100FAB" w:rsidRDefault="00100FAB" w:rsidP="00AC50E3">
            <w:pPr>
              <w:spacing w:after="0" w:line="360" w:lineRule="auto"/>
              <w:ind w:left="314"/>
              <w:jc w:val="center"/>
            </w:pPr>
            <w:r>
              <w:rPr>
                <w:sz w:val="24"/>
              </w:rPr>
              <w:t>7.1</w:t>
            </w:r>
          </w:p>
        </w:tc>
        <w:tc>
          <w:tcPr>
            <w:tcW w:w="12960" w:type="dxa"/>
            <w:tcMar>
              <w:top w:w="50" w:type="dxa"/>
              <w:left w:w="100" w:type="dxa"/>
            </w:tcMar>
            <w:vAlign w:val="center"/>
          </w:tcPr>
          <w:p w14:paraId="17829D80" w14:textId="77777777" w:rsidR="00100FAB" w:rsidRPr="00E85173" w:rsidRDefault="00100FAB" w:rsidP="00AC50E3">
            <w:pPr>
              <w:spacing w:after="0" w:line="360" w:lineRule="auto"/>
              <w:ind w:left="314"/>
            </w:pPr>
            <w:r w:rsidRPr="00E85173">
              <w:rPr>
                <w:sz w:val="24"/>
              </w:rPr>
              <w:t xml:space="preserve">Геометрические фигуры и их свойства </w:t>
            </w:r>
          </w:p>
        </w:tc>
      </w:tr>
      <w:tr w:rsidR="00100FAB" w14:paraId="6DFADF41" w14:textId="77777777" w:rsidTr="00AC50E3">
        <w:trPr>
          <w:trHeight w:val="144"/>
        </w:trPr>
        <w:tc>
          <w:tcPr>
            <w:tcW w:w="1203" w:type="dxa"/>
            <w:tcMar>
              <w:top w:w="50" w:type="dxa"/>
              <w:left w:w="100" w:type="dxa"/>
            </w:tcMar>
            <w:vAlign w:val="center"/>
          </w:tcPr>
          <w:p w14:paraId="38586258" w14:textId="77777777" w:rsidR="00100FAB" w:rsidRDefault="00100FAB" w:rsidP="00AC50E3">
            <w:pPr>
              <w:spacing w:after="0" w:line="360" w:lineRule="auto"/>
              <w:ind w:left="314"/>
              <w:jc w:val="center"/>
            </w:pPr>
            <w:r>
              <w:rPr>
                <w:sz w:val="24"/>
              </w:rPr>
              <w:t>7.2</w:t>
            </w:r>
          </w:p>
        </w:tc>
        <w:tc>
          <w:tcPr>
            <w:tcW w:w="12960" w:type="dxa"/>
            <w:tcMar>
              <w:top w:w="50" w:type="dxa"/>
              <w:left w:w="100" w:type="dxa"/>
            </w:tcMar>
            <w:vAlign w:val="center"/>
          </w:tcPr>
          <w:p w14:paraId="31C1AC47" w14:textId="77777777" w:rsidR="00100FAB" w:rsidRDefault="00100FAB" w:rsidP="00AC50E3">
            <w:pPr>
              <w:spacing w:after="0" w:line="360" w:lineRule="auto"/>
              <w:ind w:left="314"/>
            </w:pPr>
            <w:r>
              <w:rPr>
                <w:sz w:val="24"/>
              </w:rPr>
              <w:t>Треугольник</w:t>
            </w:r>
          </w:p>
        </w:tc>
      </w:tr>
      <w:tr w:rsidR="00100FAB" w14:paraId="5EB82421" w14:textId="77777777" w:rsidTr="00AC50E3">
        <w:trPr>
          <w:trHeight w:val="144"/>
        </w:trPr>
        <w:tc>
          <w:tcPr>
            <w:tcW w:w="1203" w:type="dxa"/>
            <w:tcMar>
              <w:top w:w="50" w:type="dxa"/>
              <w:left w:w="100" w:type="dxa"/>
            </w:tcMar>
            <w:vAlign w:val="center"/>
          </w:tcPr>
          <w:p w14:paraId="4C53BB0C" w14:textId="77777777" w:rsidR="00100FAB" w:rsidRDefault="00100FAB" w:rsidP="00AC50E3">
            <w:pPr>
              <w:spacing w:after="0" w:line="360" w:lineRule="auto"/>
              <w:ind w:left="314"/>
              <w:jc w:val="center"/>
            </w:pPr>
            <w:r>
              <w:rPr>
                <w:sz w:val="24"/>
              </w:rPr>
              <w:t>7.3</w:t>
            </w:r>
          </w:p>
        </w:tc>
        <w:tc>
          <w:tcPr>
            <w:tcW w:w="12960" w:type="dxa"/>
            <w:tcMar>
              <w:top w:w="50" w:type="dxa"/>
              <w:left w:w="100" w:type="dxa"/>
            </w:tcMar>
            <w:vAlign w:val="center"/>
          </w:tcPr>
          <w:p w14:paraId="433B8DB5" w14:textId="77777777" w:rsidR="00100FAB" w:rsidRDefault="00100FAB" w:rsidP="00AC50E3">
            <w:pPr>
              <w:spacing w:after="0" w:line="360" w:lineRule="auto"/>
              <w:ind w:left="314"/>
            </w:pPr>
            <w:r>
              <w:rPr>
                <w:sz w:val="24"/>
              </w:rPr>
              <w:t xml:space="preserve">Многоугольники </w:t>
            </w:r>
          </w:p>
        </w:tc>
      </w:tr>
      <w:tr w:rsidR="00100FAB" w14:paraId="6E0C816F" w14:textId="77777777" w:rsidTr="00AC50E3">
        <w:trPr>
          <w:trHeight w:val="144"/>
        </w:trPr>
        <w:tc>
          <w:tcPr>
            <w:tcW w:w="1203" w:type="dxa"/>
            <w:tcMar>
              <w:top w:w="50" w:type="dxa"/>
              <w:left w:w="100" w:type="dxa"/>
            </w:tcMar>
            <w:vAlign w:val="center"/>
          </w:tcPr>
          <w:p w14:paraId="594EFBD9" w14:textId="77777777" w:rsidR="00100FAB" w:rsidRDefault="00100FAB" w:rsidP="00AC50E3">
            <w:pPr>
              <w:spacing w:after="0" w:line="360" w:lineRule="auto"/>
              <w:ind w:left="314"/>
              <w:jc w:val="center"/>
            </w:pPr>
            <w:r>
              <w:rPr>
                <w:sz w:val="24"/>
              </w:rPr>
              <w:t>7.4</w:t>
            </w:r>
          </w:p>
        </w:tc>
        <w:tc>
          <w:tcPr>
            <w:tcW w:w="12960" w:type="dxa"/>
            <w:tcMar>
              <w:top w:w="50" w:type="dxa"/>
              <w:left w:w="100" w:type="dxa"/>
            </w:tcMar>
            <w:vAlign w:val="center"/>
          </w:tcPr>
          <w:p w14:paraId="4620A952" w14:textId="77777777" w:rsidR="00100FAB" w:rsidRDefault="00100FAB" w:rsidP="00AC50E3">
            <w:pPr>
              <w:spacing w:after="0" w:line="360" w:lineRule="auto"/>
              <w:ind w:left="314"/>
            </w:pPr>
            <w:r>
              <w:rPr>
                <w:sz w:val="24"/>
              </w:rPr>
              <w:t xml:space="preserve">Окружность и круг </w:t>
            </w:r>
          </w:p>
        </w:tc>
      </w:tr>
      <w:tr w:rsidR="00100FAB" w14:paraId="33445B19" w14:textId="77777777" w:rsidTr="00AC50E3">
        <w:trPr>
          <w:trHeight w:val="144"/>
        </w:trPr>
        <w:tc>
          <w:tcPr>
            <w:tcW w:w="1203" w:type="dxa"/>
            <w:tcMar>
              <w:top w:w="50" w:type="dxa"/>
              <w:left w:w="100" w:type="dxa"/>
            </w:tcMar>
            <w:vAlign w:val="center"/>
          </w:tcPr>
          <w:p w14:paraId="70CE6693" w14:textId="77777777" w:rsidR="00100FAB" w:rsidRDefault="00100FAB" w:rsidP="00AC50E3">
            <w:pPr>
              <w:spacing w:after="0" w:line="360" w:lineRule="auto"/>
              <w:ind w:left="314"/>
              <w:jc w:val="center"/>
            </w:pPr>
            <w:r>
              <w:rPr>
                <w:sz w:val="24"/>
              </w:rPr>
              <w:t>7.5</w:t>
            </w:r>
          </w:p>
        </w:tc>
        <w:tc>
          <w:tcPr>
            <w:tcW w:w="12960" w:type="dxa"/>
            <w:tcMar>
              <w:top w:w="50" w:type="dxa"/>
              <w:left w:w="100" w:type="dxa"/>
            </w:tcMar>
            <w:vAlign w:val="center"/>
          </w:tcPr>
          <w:p w14:paraId="3941FAEE" w14:textId="77777777" w:rsidR="00100FAB" w:rsidRDefault="00100FAB" w:rsidP="00AC50E3">
            <w:pPr>
              <w:spacing w:after="0" w:line="360" w:lineRule="auto"/>
              <w:ind w:left="314"/>
            </w:pPr>
            <w:r>
              <w:rPr>
                <w:sz w:val="24"/>
              </w:rPr>
              <w:t xml:space="preserve">Измерение геометрических величин </w:t>
            </w:r>
          </w:p>
        </w:tc>
      </w:tr>
      <w:tr w:rsidR="00100FAB" w14:paraId="4A7A2015" w14:textId="77777777" w:rsidTr="00AC50E3">
        <w:trPr>
          <w:trHeight w:val="144"/>
        </w:trPr>
        <w:tc>
          <w:tcPr>
            <w:tcW w:w="1203" w:type="dxa"/>
            <w:tcMar>
              <w:top w:w="50" w:type="dxa"/>
              <w:left w:w="100" w:type="dxa"/>
            </w:tcMar>
            <w:vAlign w:val="center"/>
          </w:tcPr>
          <w:p w14:paraId="6067915E" w14:textId="77777777" w:rsidR="00100FAB" w:rsidRDefault="00100FAB" w:rsidP="00AC50E3">
            <w:pPr>
              <w:spacing w:after="0" w:line="360" w:lineRule="auto"/>
              <w:ind w:left="314"/>
              <w:jc w:val="center"/>
            </w:pPr>
            <w:r>
              <w:rPr>
                <w:sz w:val="24"/>
              </w:rPr>
              <w:t>7.6</w:t>
            </w:r>
          </w:p>
        </w:tc>
        <w:tc>
          <w:tcPr>
            <w:tcW w:w="12960" w:type="dxa"/>
            <w:tcMar>
              <w:top w:w="50" w:type="dxa"/>
              <w:left w:w="100" w:type="dxa"/>
            </w:tcMar>
            <w:vAlign w:val="center"/>
          </w:tcPr>
          <w:p w14:paraId="0040A156" w14:textId="77777777" w:rsidR="00100FAB" w:rsidRDefault="00100FAB" w:rsidP="00AC50E3">
            <w:pPr>
              <w:spacing w:after="0" w:line="360" w:lineRule="auto"/>
              <w:ind w:left="314"/>
            </w:pPr>
            <w:r>
              <w:rPr>
                <w:sz w:val="24"/>
              </w:rPr>
              <w:t xml:space="preserve">Векторы на плоскости </w:t>
            </w:r>
          </w:p>
        </w:tc>
      </w:tr>
      <w:tr w:rsidR="00100FAB" w14:paraId="2CF6F6D2" w14:textId="77777777" w:rsidTr="00AC50E3">
        <w:trPr>
          <w:trHeight w:val="144"/>
        </w:trPr>
        <w:tc>
          <w:tcPr>
            <w:tcW w:w="1203" w:type="dxa"/>
            <w:tcMar>
              <w:top w:w="50" w:type="dxa"/>
              <w:left w:w="100" w:type="dxa"/>
            </w:tcMar>
            <w:vAlign w:val="center"/>
          </w:tcPr>
          <w:p w14:paraId="4A2D962E" w14:textId="77777777" w:rsidR="00100FAB" w:rsidRDefault="00100FAB" w:rsidP="00AC50E3">
            <w:pPr>
              <w:spacing w:after="0" w:line="360" w:lineRule="auto"/>
              <w:ind w:left="314"/>
              <w:jc w:val="center"/>
            </w:pPr>
            <w:r>
              <w:rPr>
                <w:sz w:val="24"/>
              </w:rPr>
              <w:t>8</w:t>
            </w:r>
          </w:p>
        </w:tc>
        <w:tc>
          <w:tcPr>
            <w:tcW w:w="12960" w:type="dxa"/>
            <w:tcMar>
              <w:top w:w="50" w:type="dxa"/>
              <w:left w:w="100" w:type="dxa"/>
            </w:tcMar>
            <w:vAlign w:val="center"/>
          </w:tcPr>
          <w:p w14:paraId="51E72EB0" w14:textId="77777777" w:rsidR="00100FAB" w:rsidRDefault="00100FAB" w:rsidP="00AC50E3">
            <w:pPr>
              <w:spacing w:after="0" w:line="360" w:lineRule="auto"/>
              <w:ind w:left="314"/>
            </w:pPr>
            <w:r>
              <w:rPr>
                <w:sz w:val="24"/>
              </w:rPr>
              <w:t>Вероятность и статистика</w:t>
            </w:r>
          </w:p>
        </w:tc>
      </w:tr>
      <w:tr w:rsidR="00100FAB" w14:paraId="4D5DD58C" w14:textId="77777777" w:rsidTr="00AC50E3">
        <w:trPr>
          <w:trHeight w:val="144"/>
        </w:trPr>
        <w:tc>
          <w:tcPr>
            <w:tcW w:w="1203" w:type="dxa"/>
            <w:tcMar>
              <w:top w:w="50" w:type="dxa"/>
              <w:left w:w="100" w:type="dxa"/>
            </w:tcMar>
            <w:vAlign w:val="center"/>
          </w:tcPr>
          <w:p w14:paraId="1967AAD0" w14:textId="77777777" w:rsidR="00100FAB" w:rsidRDefault="00100FAB" w:rsidP="00AC50E3">
            <w:pPr>
              <w:spacing w:after="0" w:line="360" w:lineRule="auto"/>
              <w:ind w:left="314"/>
              <w:jc w:val="center"/>
            </w:pPr>
            <w:r>
              <w:rPr>
                <w:sz w:val="24"/>
              </w:rPr>
              <w:t>8.1</w:t>
            </w:r>
          </w:p>
        </w:tc>
        <w:tc>
          <w:tcPr>
            <w:tcW w:w="12960" w:type="dxa"/>
            <w:tcMar>
              <w:top w:w="50" w:type="dxa"/>
              <w:left w:w="100" w:type="dxa"/>
            </w:tcMar>
            <w:vAlign w:val="center"/>
          </w:tcPr>
          <w:p w14:paraId="39109CD8" w14:textId="77777777" w:rsidR="00100FAB" w:rsidRDefault="00100FAB" w:rsidP="00AC50E3">
            <w:pPr>
              <w:spacing w:after="0" w:line="360" w:lineRule="auto"/>
              <w:ind w:left="314"/>
            </w:pPr>
            <w:r>
              <w:rPr>
                <w:sz w:val="24"/>
              </w:rPr>
              <w:t xml:space="preserve">Описательная статистика </w:t>
            </w:r>
          </w:p>
        </w:tc>
      </w:tr>
      <w:tr w:rsidR="00100FAB" w14:paraId="0AC3B134" w14:textId="77777777" w:rsidTr="00AC50E3">
        <w:trPr>
          <w:trHeight w:val="144"/>
        </w:trPr>
        <w:tc>
          <w:tcPr>
            <w:tcW w:w="1203" w:type="dxa"/>
            <w:tcMar>
              <w:top w:w="50" w:type="dxa"/>
              <w:left w:w="100" w:type="dxa"/>
            </w:tcMar>
            <w:vAlign w:val="center"/>
          </w:tcPr>
          <w:p w14:paraId="23D635DA" w14:textId="77777777" w:rsidR="00100FAB" w:rsidRDefault="00100FAB" w:rsidP="00AC50E3">
            <w:pPr>
              <w:spacing w:after="0" w:line="360" w:lineRule="auto"/>
              <w:ind w:left="314"/>
              <w:jc w:val="center"/>
            </w:pPr>
            <w:r>
              <w:rPr>
                <w:sz w:val="24"/>
              </w:rPr>
              <w:t>8.2</w:t>
            </w:r>
          </w:p>
        </w:tc>
        <w:tc>
          <w:tcPr>
            <w:tcW w:w="12960" w:type="dxa"/>
            <w:tcMar>
              <w:top w:w="50" w:type="dxa"/>
              <w:left w:w="100" w:type="dxa"/>
            </w:tcMar>
            <w:vAlign w:val="center"/>
          </w:tcPr>
          <w:p w14:paraId="6BDCA570" w14:textId="77777777" w:rsidR="00100FAB" w:rsidRDefault="00100FAB" w:rsidP="00AC50E3">
            <w:pPr>
              <w:spacing w:after="0" w:line="360" w:lineRule="auto"/>
              <w:ind w:left="314"/>
            </w:pPr>
            <w:r>
              <w:rPr>
                <w:sz w:val="24"/>
              </w:rPr>
              <w:t xml:space="preserve">Вероятность </w:t>
            </w:r>
          </w:p>
        </w:tc>
      </w:tr>
      <w:tr w:rsidR="00100FAB" w14:paraId="4BD80F6C" w14:textId="77777777" w:rsidTr="00AC50E3">
        <w:trPr>
          <w:trHeight w:val="144"/>
        </w:trPr>
        <w:tc>
          <w:tcPr>
            <w:tcW w:w="1203" w:type="dxa"/>
            <w:tcMar>
              <w:top w:w="50" w:type="dxa"/>
              <w:left w:w="100" w:type="dxa"/>
            </w:tcMar>
            <w:vAlign w:val="center"/>
          </w:tcPr>
          <w:p w14:paraId="1071C094" w14:textId="77777777" w:rsidR="00100FAB" w:rsidRDefault="00100FAB" w:rsidP="00AC50E3">
            <w:pPr>
              <w:spacing w:after="0" w:line="360" w:lineRule="auto"/>
              <w:ind w:left="314"/>
              <w:jc w:val="center"/>
            </w:pPr>
            <w:r>
              <w:rPr>
                <w:sz w:val="24"/>
              </w:rPr>
              <w:t>8.3</w:t>
            </w:r>
          </w:p>
        </w:tc>
        <w:tc>
          <w:tcPr>
            <w:tcW w:w="12960" w:type="dxa"/>
            <w:tcMar>
              <w:top w:w="50" w:type="dxa"/>
              <w:left w:w="100" w:type="dxa"/>
            </w:tcMar>
            <w:vAlign w:val="center"/>
          </w:tcPr>
          <w:p w14:paraId="76F5B971" w14:textId="77777777" w:rsidR="00100FAB" w:rsidRDefault="00100FAB" w:rsidP="00AC50E3">
            <w:pPr>
              <w:spacing w:after="0" w:line="360" w:lineRule="auto"/>
              <w:ind w:left="314"/>
            </w:pPr>
            <w:r>
              <w:rPr>
                <w:sz w:val="24"/>
              </w:rPr>
              <w:t xml:space="preserve">Комбинаторика </w:t>
            </w:r>
          </w:p>
        </w:tc>
      </w:tr>
      <w:tr w:rsidR="00100FAB" w14:paraId="74B30A63" w14:textId="77777777" w:rsidTr="00AC50E3">
        <w:trPr>
          <w:trHeight w:val="144"/>
        </w:trPr>
        <w:tc>
          <w:tcPr>
            <w:tcW w:w="1203" w:type="dxa"/>
            <w:tcMar>
              <w:top w:w="50" w:type="dxa"/>
              <w:left w:w="100" w:type="dxa"/>
            </w:tcMar>
            <w:vAlign w:val="center"/>
          </w:tcPr>
          <w:p w14:paraId="3AD48750" w14:textId="77777777" w:rsidR="00100FAB" w:rsidRDefault="00100FAB" w:rsidP="00AC50E3">
            <w:pPr>
              <w:spacing w:after="0" w:line="360" w:lineRule="auto"/>
              <w:ind w:left="314"/>
              <w:jc w:val="center"/>
            </w:pPr>
            <w:r>
              <w:rPr>
                <w:sz w:val="24"/>
              </w:rPr>
              <w:t>8.4</w:t>
            </w:r>
          </w:p>
        </w:tc>
        <w:tc>
          <w:tcPr>
            <w:tcW w:w="12960" w:type="dxa"/>
            <w:tcMar>
              <w:top w:w="50" w:type="dxa"/>
              <w:left w:w="100" w:type="dxa"/>
            </w:tcMar>
            <w:vAlign w:val="center"/>
          </w:tcPr>
          <w:p w14:paraId="0657E32E" w14:textId="77777777" w:rsidR="00100FAB" w:rsidRDefault="00100FAB" w:rsidP="00AC50E3">
            <w:pPr>
              <w:spacing w:after="0" w:line="360" w:lineRule="auto"/>
              <w:ind w:left="314"/>
            </w:pPr>
            <w:r>
              <w:rPr>
                <w:sz w:val="24"/>
              </w:rPr>
              <w:t xml:space="preserve">Множества </w:t>
            </w:r>
          </w:p>
        </w:tc>
      </w:tr>
      <w:tr w:rsidR="00100FAB" w14:paraId="730BBA4D" w14:textId="77777777" w:rsidTr="00AC50E3">
        <w:trPr>
          <w:trHeight w:val="144"/>
        </w:trPr>
        <w:tc>
          <w:tcPr>
            <w:tcW w:w="1203" w:type="dxa"/>
            <w:tcMar>
              <w:top w:w="50" w:type="dxa"/>
              <w:left w:w="100" w:type="dxa"/>
            </w:tcMar>
            <w:vAlign w:val="center"/>
          </w:tcPr>
          <w:p w14:paraId="13A27E64" w14:textId="77777777" w:rsidR="00100FAB" w:rsidRDefault="00100FAB" w:rsidP="00AC50E3">
            <w:pPr>
              <w:spacing w:after="0" w:line="360" w:lineRule="auto"/>
              <w:ind w:left="314"/>
              <w:jc w:val="center"/>
            </w:pPr>
            <w:r>
              <w:rPr>
                <w:sz w:val="24"/>
              </w:rPr>
              <w:t>8.5</w:t>
            </w:r>
          </w:p>
        </w:tc>
        <w:tc>
          <w:tcPr>
            <w:tcW w:w="12960" w:type="dxa"/>
            <w:tcMar>
              <w:top w:w="50" w:type="dxa"/>
              <w:left w:w="100" w:type="dxa"/>
            </w:tcMar>
            <w:vAlign w:val="center"/>
          </w:tcPr>
          <w:p w14:paraId="5BD770B5" w14:textId="77777777" w:rsidR="00100FAB" w:rsidRDefault="00100FAB" w:rsidP="00AC50E3">
            <w:pPr>
              <w:spacing w:after="0" w:line="360" w:lineRule="auto"/>
              <w:ind w:left="314"/>
            </w:pPr>
            <w:r>
              <w:rPr>
                <w:sz w:val="24"/>
              </w:rPr>
              <w:t xml:space="preserve">Графы </w:t>
            </w:r>
          </w:p>
        </w:tc>
      </w:tr>
    </w:tbl>
    <w:p w14:paraId="3DC3F602" w14:textId="77777777" w:rsidR="00100FAB" w:rsidRPr="00704A58" w:rsidRDefault="00100FAB" w:rsidP="00704A58">
      <w:pPr>
        <w:spacing w:after="0" w:line="240" w:lineRule="auto"/>
        <w:rPr>
          <w:rFonts w:eastAsia="Times New Roman"/>
          <w:color w:val="auto"/>
          <w:sz w:val="24"/>
          <w:szCs w:val="24"/>
          <w:lang w:eastAsia="ru-RU"/>
        </w:rPr>
      </w:pPr>
    </w:p>
    <w:p w14:paraId="4A995170" w14:textId="77777777" w:rsidR="00704A58" w:rsidRPr="00704A58" w:rsidRDefault="00704A58" w:rsidP="00704A58">
      <w:pPr>
        <w:spacing w:after="0" w:line="240" w:lineRule="auto"/>
        <w:rPr>
          <w:rFonts w:eastAsia="Times New Roman"/>
          <w:color w:val="auto"/>
          <w:sz w:val="24"/>
          <w:szCs w:val="24"/>
          <w:lang w:eastAsia="ru-RU"/>
        </w:rPr>
      </w:pPr>
    </w:p>
    <w:p w14:paraId="76D610B9" w14:textId="77777777" w:rsidR="00704A58" w:rsidRDefault="00704A58" w:rsidP="00704A58">
      <w:pPr>
        <w:spacing w:after="0" w:line="240" w:lineRule="auto"/>
        <w:ind w:left="120"/>
        <w:jc w:val="center"/>
        <w:rPr>
          <w:rFonts w:eastAsia="Times New Roman"/>
          <w:b/>
          <w:sz w:val="24"/>
          <w:szCs w:val="24"/>
          <w:lang w:eastAsia="ru-RU"/>
        </w:rPr>
      </w:pPr>
      <w:r w:rsidRPr="00704A58">
        <w:rPr>
          <w:rFonts w:eastAsia="Times New Roman"/>
          <w:b/>
          <w:sz w:val="24"/>
          <w:szCs w:val="24"/>
          <w:lang w:eastAsia="ru-RU"/>
        </w:rPr>
        <w:t>5. УЧЕБНО-МЕТОДИЧЕСКОЕ ОБЕСПЕЧЕНИЕ ОБРАЗОВАТЕЛЬНОГО ПРОЦЕССА</w:t>
      </w:r>
    </w:p>
    <w:p w14:paraId="0D4C7DA6" w14:textId="77777777" w:rsidR="00CD34EE" w:rsidRPr="00704A58" w:rsidRDefault="00CD34EE" w:rsidP="00704A58">
      <w:pPr>
        <w:spacing w:after="0" w:line="240" w:lineRule="auto"/>
        <w:ind w:left="120"/>
        <w:jc w:val="center"/>
        <w:rPr>
          <w:rFonts w:eastAsia="Times New Roman"/>
          <w:color w:val="auto"/>
          <w:sz w:val="24"/>
          <w:szCs w:val="24"/>
          <w:lang w:eastAsia="ru-RU"/>
        </w:rPr>
      </w:pPr>
    </w:p>
    <w:p w14:paraId="4A7D0745" w14:textId="77777777" w:rsidR="00704A58" w:rsidRDefault="00704A58" w:rsidP="00704A58">
      <w:pPr>
        <w:spacing w:after="0" w:line="240" w:lineRule="auto"/>
        <w:ind w:left="120"/>
        <w:rPr>
          <w:rFonts w:eastAsia="Times New Roman"/>
          <w:b/>
          <w:sz w:val="24"/>
          <w:szCs w:val="24"/>
          <w:lang w:eastAsia="ru-RU"/>
        </w:rPr>
      </w:pPr>
      <w:r w:rsidRPr="00704A58">
        <w:rPr>
          <w:rFonts w:eastAsia="Times New Roman"/>
          <w:b/>
          <w:sz w:val="24"/>
          <w:szCs w:val="24"/>
          <w:lang w:eastAsia="ru-RU"/>
        </w:rPr>
        <w:t>ОБЯЗАТЕЛЬНЫЕ УЧЕБНЫЕ МАТЕРИАЛЫ ДЛЯ УЧЕНИКА</w:t>
      </w:r>
    </w:p>
    <w:p w14:paraId="398CC439" w14:textId="77777777" w:rsidR="00CD34EE" w:rsidRPr="00704A58" w:rsidRDefault="00CD34EE" w:rsidP="00704A58">
      <w:pPr>
        <w:spacing w:after="0" w:line="240" w:lineRule="auto"/>
        <w:ind w:left="120"/>
        <w:rPr>
          <w:rFonts w:eastAsia="Times New Roman"/>
          <w:color w:val="auto"/>
          <w:sz w:val="24"/>
          <w:szCs w:val="24"/>
          <w:lang w:eastAsia="ru-RU"/>
        </w:rPr>
      </w:pPr>
    </w:p>
    <w:p w14:paraId="68509699" w14:textId="77777777" w:rsidR="00FF0FD5" w:rsidRPr="00704A58" w:rsidRDefault="00704A58" w:rsidP="00FF0FD5">
      <w:pPr>
        <w:spacing w:after="0" w:line="240" w:lineRule="auto"/>
        <w:jc w:val="both"/>
        <w:rPr>
          <w:rFonts w:eastAsia="Times New Roman"/>
          <w:color w:val="auto"/>
          <w:sz w:val="24"/>
          <w:szCs w:val="24"/>
          <w:lang w:eastAsia="ru-RU"/>
        </w:rPr>
      </w:pPr>
      <w:r w:rsidRPr="00704A58">
        <w:rPr>
          <w:rFonts w:eastAsia="Times New Roman"/>
          <w:sz w:val="24"/>
          <w:szCs w:val="24"/>
          <w:lang w:eastAsia="ru-RU"/>
        </w:rPr>
        <w:t>​</w:t>
      </w:r>
      <w:r w:rsidRPr="00704A58">
        <w:rPr>
          <w:rFonts w:eastAsia="Times New Roman"/>
          <w:color w:val="333333"/>
          <w:sz w:val="24"/>
          <w:szCs w:val="24"/>
          <w:shd w:val="clear" w:color="auto" w:fill="FFFFFF"/>
          <w:lang w:eastAsia="ru-RU"/>
        </w:rPr>
        <w:t xml:space="preserve">  </w:t>
      </w:r>
      <w:r w:rsidR="00FF0FD5">
        <w:rPr>
          <w:color w:val="333333"/>
          <w:shd w:val="clear" w:color="auto" w:fill="FFFFFF"/>
        </w:rPr>
        <w:t>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r w:rsidR="00145532">
        <w:rPr>
          <w:color w:val="333333"/>
          <w:shd w:val="clear" w:color="auto" w:fill="FFFFFF"/>
        </w:rPr>
        <w:t>, 2023г.</w:t>
      </w:r>
    </w:p>
    <w:p w14:paraId="76AE47E4" w14:textId="77777777" w:rsidR="00CD34EE" w:rsidRDefault="00CD34EE" w:rsidP="00FF0FD5">
      <w:pPr>
        <w:spacing w:after="0" w:line="240" w:lineRule="auto"/>
        <w:ind w:left="120"/>
        <w:rPr>
          <w:rFonts w:eastAsia="Times New Roman"/>
          <w:b/>
          <w:sz w:val="24"/>
          <w:szCs w:val="24"/>
          <w:lang w:eastAsia="ru-RU"/>
        </w:rPr>
      </w:pPr>
    </w:p>
    <w:p w14:paraId="1708EDA4" w14:textId="77777777" w:rsidR="00704A58" w:rsidRDefault="00704A58" w:rsidP="00FF0FD5">
      <w:pPr>
        <w:spacing w:after="0" w:line="240" w:lineRule="auto"/>
        <w:ind w:left="120"/>
        <w:rPr>
          <w:rFonts w:eastAsia="Times New Roman"/>
          <w:b/>
          <w:sz w:val="24"/>
          <w:szCs w:val="24"/>
          <w:lang w:eastAsia="ru-RU"/>
        </w:rPr>
      </w:pPr>
      <w:r w:rsidRPr="00704A58">
        <w:rPr>
          <w:rFonts w:eastAsia="Times New Roman"/>
          <w:b/>
          <w:sz w:val="24"/>
          <w:szCs w:val="24"/>
          <w:lang w:eastAsia="ru-RU"/>
        </w:rPr>
        <w:t>МЕТОДИЧЕСКИЕ МАТЕРИАЛЫ ДЛЯ УЧИТЕЛЯ</w:t>
      </w:r>
    </w:p>
    <w:p w14:paraId="4C917123" w14:textId="77777777" w:rsidR="00CD34EE" w:rsidRPr="00704A58" w:rsidRDefault="00CD34EE" w:rsidP="00FF0FD5">
      <w:pPr>
        <w:spacing w:after="0" w:line="240" w:lineRule="auto"/>
        <w:ind w:left="120"/>
        <w:rPr>
          <w:rFonts w:eastAsia="Times New Roman"/>
          <w:b/>
          <w:sz w:val="24"/>
          <w:szCs w:val="24"/>
          <w:lang w:eastAsia="ru-RU"/>
        </w:rPr>
      </w:pPr>
    </w:p>
    <w:p w14:paraId="02AE2D47" w14:textId="77777777" w:rsidR="00704A58" w:rsidRPr="00704A58" w:rsidRDefault="00CD34EE" w:rsidP="00704A58">
      <w:pPr>
        <w:spacing w:after="0" w:line="240" w:lineRule="auto"/>
        <w:ind w:left="119"/>
        <w:rPr>
          <w:rFonts w:eastAsia="Times New Roman"/>
          <w:color w:val="auto"/>
          <w:sz w:val="24"/>
          <w:szCs w:val="24"/>
          <w:lang w:eastAsia="ru-RU"/>
        </w:rPr>
      </w:pPr>
      <w:r>
        <w:t xml:space="preserve">Математика. </w:t>
      </w:r>
      <w:proofErr w:type="gramStart"/>
      <w:r>
        <w:t>Геометрия :</w:t>
      </w:r>
      <w:proofErr w:type="gramEnd"/>
      <w:r>
        <w:t xml:space="preserve"> 7—9-е классы : базовый уровень : методическое пособие к предметной линии учебников по геометрии Л. С. Атанасяна, В. Ф. </w:t>
      </w:r>
      <w:proofErr w:type="spellStart"/>
      <w:r>
        <w:t>Бутузова</w:t>
      </w:r>
      <w:proofErr w:type="spellEnd"/>
      <w:r>
        <w:t>, С. Б., Кадомцева и др./ — Москва : Просвещение, 2022. — 48 с.</w:t>
      </w:r>
    </w:p>
    <w:p w14:paraId="6F0B9CEF" w14:textId="77777777" w:rsidR="00CD34EE" w:rsidRDefault="00CD34EE" w:rsidP="00704A58">
      <w:pPr>
        <w:spacing w:after="0" w:line="240" w:lineRule="auto"/>
        <w:ind w:left="120"/>
        <w:rPr>
          <w:rFonts w:eastAsia="Times New Roman"/>
          <w:b/>
          <w:sz w:val="24"/>
          <w:szCs w:val="24"/>
          <w:lang w:eastAsia="ru-RU"/>
        </w:rPr>
      </w:pPr>
    </w:p>
    <w:p w14:paraId="2B907A1C" w14:textId="77777777" w:rsidR="00704A58" w:rsidRDefault="00704A58" w:rsidP="00704A58">
      <w:pPr>
        <w:spacing w:after="0" w:line="240" w:lineRule="auto"/>
        <w:ind w:left="120"/>
        <w:rPr>
          <w:rFonts w:eastAsia="Times New Roman"/>
          <w:b/>
          <w:sz w:val="24"/>
          <w:szCs w:val="24"/>
          <w:lang w:eastAsia="ru-RU"/>
        </w:rPr>
      </w:pPr>
      <w:r w:rsidRPr="00704A58">
        <w:rPr>
          <w:rFonts w:eastAsia="Times New Roman"/>
          <w:b/>
          <w:sz w:val="24"/>
          <w:szCs w:val="24"/>
          <w:lang w:eastAsia="ru-RU"/>
        </w:rPr>
        <w:t>ЦИФРОВЫЕ ОБРАЗОВАТЕЛЬНЫЕ РЕСУРСЫ И РЕСУРСЫ СЕТИ ИНТЕРНЕТ</w:t>
      </w:r>
    </w:p>
    <w:p w14:paraId="60A94356" w14:textId="77777777" w:rsidR="00CD34EE" w:rsidRPr="00704A58" w:rsidRDefault="00CD34EE" w:rsidP="00704A58">
      <w:pPr>
        <w:spacing w:after="0" w:line="240" w:lineRule="auto"/>
        <w:ind w:left="120"/>
        <w:rPr>
          <w:rFonts w:eastAsia="Times New Roman"/>
          <w:color w:val="auto"/>
          <w:sz w:val="24"/>
          <w:szCs w:val="24"/>
          <w:lang w:eastAsia="ru-RU"/>
        </w:rPr>
      </w:pPr>
    </w:p>
    <w:p w14:paraId="588918CD" w14:textId="77777777" w:rsidR="00704A58" w:rsidRPr="00704A58" w:rsidRDefault="00704A58" w:rsidP="00704A58">
      <w:pPr>
        <w:tabs>
          <w:tab w:val="left" w:pos="993"/>
        </w:tabs>
        <w:spacing w:after="0" w:line="240" w:lineRule="auto"/>
        <w:ind w:firstLine="709"/>
        <w:rPr>
          <w:rFonts w:eastAsia="Times New Roman"/>
          <w:color w:val="0070C0"/>
          <w:sz w:val="24"/>
          <w:szCs w:val="24"/>
          <w:lang w:eastAsia="ru-RU"/>
        </w:rPr>
      </w:pPr>
      <w:r w:rsidRPr="00704A58">
        <w:rPr>
          <w:rFonts w:eastAsia="Times New Roman"/>
          <w:color w:val="0070C0"/>
          <w:sz w:val="24"/>
          <w:szCs w:val="24"/>
          <w:lang w:eastAsia="ru-RU"/>
        </w:rPr>
        <w:t>- interneturok.ru - Домашняя школа "Интернет урок"</w:t>
      </w:r>
    </w:p>
    <w:p w14:paraId="1E895328" w14:textId="77777777" w:rsidR="00704A58" w:rsidRPr="00704A58" w:rsidRDefault="00704A58" w:rsidP="00704A58">
      <w:pPr>
        <w:tabs>
          <w:tab w:val="left" w:pos="993"/>
        </w:tabs>
        <w:spacing w:after="0" w:line="240" w:lineRule="auto"/>
        <w:ind w:firstLine="709"/>
        <w:rPr>
          <w:rFonts w:eastAsia="Times New Roman"/>
          <w:color w:val="0070C0"/>
          <w:sz w:val="24"/>
          <w:szCs w:val="24"/>
          <w:lang w:eastAsia="ru-RU"/>
        </w:rPr>
      </w:pPr>
      <w:r w:rsidRPr="00704A58">
        <w:rPr>
          <w:rFonts w:eastAsia="Times New Roman"/>
          <w:color w:val="0070C0"/>
          <w:sz w:val="24"/>
          <w:szCs w:val="24"/>
          <w:lang w:eastAsia="ru-RU"/>
        </w:rPr>
        <w:t xml:space="preserve">- infourok.ru - Портал для учителей </w:t>
      </w:r>
    </w:p>
    <w:p w14:paraId="1547E17A" w14:textId="77777777" w:rsidR="00704A58" w:rsidRPr="00704A58" w:rsidRDefault="00704A58" w:rsidP="00704A58">
      <w:pPr>
        <w:tabs>
          <w:tab w:val="left" w:pos="993"/>
        </w:tabs>
        <w:spacing w:after="0" w:line="240" w:lineRule="auto"/>
        <w:ind w:firstLine="709"/>
        <w:rPr>
          <w:rFonts w:eastAsia="Times New Roman"/>
          <w:color w:val="0070C0"/>
          <w:sz w:val="24"/>
          <w:szCs w:val="24"/>
          <w:lang w:eastAsia="ru-RU"/>
        </w:rPr>
      </w:pPr>
      <w:r w:rsidRPr="00704A58">
        <w:rPr>
          <w:rFonts w:eastAsia="Times New Roman"/>
          <w:color w:val="0070C0"/>
          <w:sz w:val="24"/>
          <w:szCs w:val="24"/>
          <w:lang w:eastAsia="ru-RU"/>
        </w:rPr>
        <w:t xml:space="preserve">- </w:t>
      </w:r>
      <w:proofErr w:type="spellStart"/>
      <w:proofErr w:type="gramStart"/>
      <w:r w:rsidRPr="00704A58">
        <w:rPr>
          <w:rFonts w:eastAsia="Times New Roman"/>
          <w:color w:val="0070C0"/>
          <w:sz w:val="24"/>
          <w:szCs w:val="24"/>
          <w:lang w:eastAsia="ru-RU"/>
        </w:rPr>
        <w:t>урок.рф</w:t>
      </w:r>
      <w:proofErr w:type="spellEnd"/>
      <w:proofErr w:type="gramEnd"/>
      <w:r w:rsidRPr="00704A58">
        <w:rPr>
          <w:rFonts w:eastAsia="Times New Roman"/>
          <w:color w:val="0070C0"/>
          <w:sz w:val="24"/>
          <w:szCs w:val="24"/>
          <w:lang w:eastAsia="ru-RU"/>
        </w:rPr>
        <w:t xml:space="preserve"> - Педагогическое сообщество</w:t>
      </w:r>
    </w:p>
    <w:p w14:paraId="01A1C4CA" w14:textId="77777777" w:rsidR="00704A58" w:rsidRPr="00704A58" w:rsidRDefault="00704A58" w:rsidP="00704A58">
      <w:pPr>
        <w:tabs>
          <w:tab w:val="left" w:pos="993"/>
        </w:tabs>
        <w:spacing w:after="0" w:line="240" w:lineRule="auto"/>
        <w:ind w:firstLine="709"/>
        <w:rPr>
          <w:rFonts w:eastAsia="Times New Roman"/>
          <w:color w:val="0070C0"/>
          <w:sz w:val="24"/>
          <w:szCs w:val="24"/>
          <w:lang w:eastAsia="ru-RU"/>
        </w:rPr>
      </w:pPr>
      <w:r w:rsidRPr="00704A58">
        <w:rPr>
          <w:rFonts w:eastAsia="Times New Roman"/>
          <w:color w:val="0070C0"/>
          <w:sz w:val="24"/>
          <w:szCs w:val="24"/>
          <w:lang w:eastAsia="ru-RU"/>
        </w:rPr>
        <w:t xml:space="preserve">- РЭШ - Российская электронная школа </w:t>
      </w:r>
    </w:p>
    <w:p w14:paraId="36072717" w14:textId="77777777" w:rsidR="00704A58" w:rsidRPr="00704A58" w:rsidRDefault="00704A58" w:rsidP="00704A58">
      <w:pPr>
        <w:tabs>
          <w:tab w:val="left" w:pos="993"/>
        </w:tabs>
        <w:spacing w:after="0" w:line="240" w:lineRule="auto"/>
        <w:ind w:firstLine="709"/>
        <w:rPr>
          <w:rFonts w:eastAsia="Times New Roman"/>
          <w:color w:val="0070C0"/>
          <w:sz w:val="24"/>
          <w:szCs w:val="24"/>
          <w:lang w:eastAsia="ru-RU"/>
        </w:rPr>
      </w:pPr>
      <w:r w:rsidRPr="00704A58">
        <w:rPr>
          <w:rFonts w:eastAsia="Times New Roman"/>
          <w:color w:val="0070C0"/>
          <w:sz w:val="24"/>
          <w:szCs w:val="24"/>
          <w:lang w:eastAsia="ru-RU"/>
        </w:rPr>
        <w:t xml:space="preserve">- skysmart.ru - Онлайн школа </w:t>
      </w:r>
    </w:p>
    <w:p w14:paraId="4B736F8D" w14:textId="77777777" w:rsidR="00704A58" w:rsidRPr="00704A58" w:rsidRDefault="00704A58" w:rsidP="00704A58">
      <w:pPr>
        <w:tabs>
          <w:tab w:val="left" w:pos="993"/>
        </w:tabs>
        <w:spacing w:after="0" w:line="240" w:lineRule="auto"/>
        <w:ind w:firstLine="709"/>
        <w:rPr>
          <w:rFonts w:eastAsia="Times New Roman"/>
          <w:color w:val="0070C0"/>
          <w:sz w:val="24"/>
          <w:szCs w:val="24"/>
          <w:lang w:eastAsia="ru-RU"/>
        </w:rPr>
      </w:pPr>
      <w:r w:rsidRPr="00704A58">
        <w:rPr>
          <w:rFonts w:eastAsia="Times New Roman"/>
          <w:color w:val="0070C0"/>
          <w:sz w:val="24"/>
          <w:szCs w:val="24"/>
          <w:lang w:eastAsia="ru-RU"/>
        </w:rPr>
        <w:t>- nsportal.ru - Образовательная социальная сеть</w:t>
      </w:r>
    </w:p>
    <w:p w14:paraId="268B637E" w14:textId="77777777" w:rsidR="00704A58" w:rsidRPr="00704A58" w:rsidRDefault="00704A58" w:rsidP="00704A58">
      <w:pPr>
        <w:tabs>
          <w:tab w:val="left" w:pos="993"/>
        </w:tabs>
        <w:spacing w:after="0" w:line="240" w:lineRule="auto"/>
        <w:ind w:firstLine="709"/>
        <w:rPr>
          <w:rFonts w:eastAsia="Times New Roman"/>
          <w:color w:val="0070C0"/>
          <w:sz w:val="24"/>
          <w:szCs w:val="24"/>
          <w:lang w:eastAsia="ru-RU"/>
        </w:rPr>
      </w:pPr>
      <w:r w:rsidRPr="00704A58">
        <w:rPr>
          <w:rFonts w:eastAsia="Times New Roman"/>
          <w:color w:val="0070C0"/>
          <w:sz w:val="24"/>
          <w:szCs w:val="24"/>
          <w:lang w:eastAsia="ru-RU"/>
        </w:rPr>
        <w:t>- urok.1sept.ru - Открытый урок</w:t>
      </w:r>
    </w:p>
    <w:p w14:paraId="4C74A87F" w14:textId="77777777" w:rsidR="00704A58" w:rsidRPr="00704A58" w:rsidRDefault="00704A58" w:rsidP="00704A58">
      <w:pPr>
        <w:tabs>
          <w:tab w:val="left" w:pos="2196"/>
        </w:tabs>
        <w:spacing w:after="0" w:line="240" w:lineRule="auto"/>
        <w:jc w:val="center"/>
        <w:rPr>
          <w:rFonts w:eastAsia="Times New Roman"/>
          <w:b/>
          <w:sz w:val="24"/>
          <w:szCs w:val="24"/>
          <w:lang w:eastAsia="ru-RU"/>
        </w:rPr>
      </w:pPr>
    </w:p>
    <w:p w14:paraId="3270F42B" w14:textId="77777777" w:rsidR="00704A58" w:rsidRPr="00704A58" w:rsidRDefault="00704A58" w:rsidP="00704A58">
      <w:pPr>
        <w:tabs>
          <w:tab w:val="left" w:pos="993"/>
        </w:tabs>
        <w:spacing w:after="0" w:line="240" w:lineRule="auto"/>
        <w:ind w:firstLine="709"/>
        <w:jc w:val="center"/>
        <w:rPr>
          <w:rFonts w:eastAsia="Times New Roman"/>
          <w:b/>
          <w:bCs/>
          <w:color w:val="auto"/>
          <w:sz w:val="24"/>
          <w:szCs w:val="24"/>
          <w:lang w:eastAsia="ru-RU"/>
        </w:rPr>
      </w:pPr>
      <w:r w:rsidRPr="00704A58">
        <w:rPr>
          <w:rFonts w:eastAsia="Times New Roman"/>
          <w:b/>
          <w:bCs/>
          <w:color w:val="auto"/>
          <w:sz w:val="24"/>
          <w:szCs w:val="24"/>
          <w:lang w:eastAsia="ru-RU"/>
        </w:rPr>
        <w:t>6. МАТЕРИАЛЬНО-ТЕХНИЧЕСКОЕ ОБЕСПЕЧЕНИЕ ОБРАЗОВАТЕЛЬНОГО ПРОЦЕССА</w:t>
      </w:r>
    </w:p>
    <w:p w14:paraId="3253DBE8" w14:textId="77777777" w:rsidR="00704A58" w:rsidRPr="00704A58" w:rsidRDefault="00704A58" w:rsidP="00704A58">
      <w:pPr>
        <w:tabs>
          <w:tab w:val="left" w:pos="993"/>
        </w:tabs>
        <w:spacing w:after="0" w:line="240" w:lineRule="auto"/>
        <w:ind w:firstLine="709"/>
        <w:jc w:val="center"/>
        <w:rPr>
          <w:rFonts w:eastAsia="Times New Roman"/>
          <w:b/>
          <w:bCs/>
          <w:color w:val="auto"/>
          <w:sz w:val="24"/>
          <w:szCs w:val="24"/>
          <w:lang w:eastAsia="ru-RU"/>
        </w:rPr>
      </w:pPr>
      <w:r w:rsidRPr="00704A58">
        <w:rPr>
          <w:rFonts w:eastAsia="Times New Roman"/>
          <w:b/>
          <w:bCs/>
          <w:color w:val="auto"/>
          <w:sz w:val="24"/>
          <w:szCs w:val="24"/>
          <w:lang w:eastAsia="ru-RU"/>
        </w:rPr>
        <w:t>УЧЕБНОЕ ОБОРУДОВАНИЕ</w:t>
      </w:r>
    </w:p>
    <w:p w14:paraId="5628154B" w14:textId="77777777" w:rsidR="00704A58" w:rsidRPr="00704A58" w:rsidRDefault="00704A58" w:rsidP="00704A58">
      <w:pPr>
        <w:tabs>
          <w:tab w:val="left" w:pos="993"/>
        </w:tabs>
        <w:spacing w:after="0" w:line="240" w:lineRule="auto"/>
        <w:ind w:firstLine="709"/>
        <w:rPr>
          <w:rFonts w:eastAsia="Times New Roman"/>
          <w:color w:val="auto"/>
          <w:sz w:val="24"/>
          <w:szCs w:val="24"/>
          <w:lang w:eastAsia="ru-RU"/>
        </w:rPr>
      </w:pPr>
      <w:r w:rsidRPr="00704A58">
        <w:rPr>
          <w:rFonts w:eastAsia="Times New Roman"/>
          <w:color w:val="auto"/>
          <w:sz w:val="24"/>
          <w:szCs w:val="24"/>
          <w:lang w:eastAsia="ru-RU"/>
        </w:rPr>
        <w:t>Ноутбук, мультимедийный проектор, интерактивная доска, доска магнитно-маркерная, принтер, гарнитура,</w:t>
      </w:r>
      <w:r w:rsidR="00145532">
        <w:rPr>
          <w:rFonts w:eastAsia="Times New Roman"/>
          <w:color w:val="auto"/>
          <w:sz w:val="24"/>
          <w:szCs w:val="24"/>
          <w:lang w:eastAsia="ru-RU"/>
        </w:rPr>
        <w:t xml:space="preserve"> модели геометрических фигур, чертёжные принадлежности,</w:t>
      </w:r>
      <w:r w:rsidRPr="00704A58">
        <w:rPr>
          <w:rFonts w:eastAsia="Times New Roman"/>
          <w:color w:val="auto"/>
          <w:sz w:val="24"/>
          <w:szCs w:val="24"/>
          <w:lang w:eastAsia="ru-RU"/>
        </w:rPr>
        <w:t xml:space="preserve"> портреты, таблицы, схемы, раздаточные материалы и т.д. </w:t>
      </w:r>
    </w:p>
    <w:p w14:paraId="5AC5B90F" w14:textId="77777777" w:rsidR="00145532" w:rsidRDefault="00145532" w:rsidP="00704A58">
      <w:pPr>
        <w:tabs>
          <w:tab w:val="left" w:pos="993"/>
        </w:tabs>
        <w:spacing w:after="0" w:line="240" w:lineRule="auto"/>
        <w:ind w:firstLine="709"/>
        <w:jc w:val="center"/>
        <w:rPr>
          <w:rFonts w:eastAsia="Times New Roman"/>
          <w:b/>
          <w:bCs/>
          <w:color w:val="auto"/>
          <w:sz w:val="24"/>
          <w:szCs w:val="24"/>
          <w:lang w:eastAsia="ru-RU"/>
        </w:rPr>
      </w:pPr>
    </w:p>
    <w:p w14:paraId="6E5953FB" w14:textId="77777777" w:rsidR="00704A58" w:rsidRPr="00704A58" w:rsidRDefault="00704A58" w:rsidP="00704A58">
      <w:pPr>
        <w:tabs>
          <w:tab w:val="left" w:pos="993"/>
        </w:tabs>
        <w:spacing w:after="0" w:line="240" w:lineRule="auto"/>
        <w:ind w:firstLine="709"/>
        <w:jc w:val="center"/>
        <w:rPr>
          <w:rFonts w:eastAsia="Times New Roman"/>
          <w:b/>
          <w:bCs/>
          <w:color w:val="auto"/>
          <w:sz w:val="24"/>
          <w:szCs w:val="24"/>
          <w:lang w:eastAsia="ru-RU"/>
        </w:rPr>
      </w:pPr>
      <w:r w:rsidRPr="00704A58">
        <w:rPr>
          <w:rFonts w:eastAsia="Times New Roman"/>
          <w:b/>
          <w:bCs/>
          <w:color w:val="auto"/>
          <w:sz w:val="24"/>
          <w:szCs w:val="24"/>
          <w:lang w:eastAsia="ru-RU"/>
        </w:rPr>
        <w:t>ОБОРУДОВАНИЕ ДЛЯ ПРОВЕДЕНИЯ ПРАКТИЧЕСКИХ РАБОТ</w:t>
      </w:r>
    </w:p>
    <w:p w14:paraId="73F7B4B9" w14:textId="77777777" w:rsidR="00704A58" w:rsidRPr="00704A58" w:rsidRDefault="00704A58" w:rsidP="00704A58">
      <w:pPr>
        <w:tabs>
          <w:tab w:val="left" w:pos="993"/>
        </w:tabs>
        <w:spacing w:after="0" w:line="240" w:lineRule="auto"/>
        <w:ind w:firstLine="709"/>
        <w:rPr>
          <w:rFonts w:eastAsia="Times New Roman"/>
          <w:color w:val="auto"/>
          <w:sz w:val="24"/>
          <w:szCs w:val="24"/>
          <w:lang w:eastAsia="ru-RU"/>
        </w:rPr>
      </w:pPr>
      <w:r w:rsidRPr="00704A58">
        <w:rPr>
          <w:rFonts w:eastAsia="Times New Roman"/>
          <w:color w:val="auto"/>
          <w:sz w:val="24"/>
          <w:szCs w:val="24"/>
          <w:lang w:eastAsia="ru-RU"/>
        </w:rPr>
        <w:t>Справочные пособия (энциклопедии, справочники по математике), мультимедийные тренинговые, контролирующие программы по всем разделам курса математики.</w:t>
      </w:r>
    </w:p>
    <w:p w14:paraId="00DD16D2" w14:textId="77777777" w:rsidR="00704A58" w:rsidRPr="00704A58" w:rsidRDefault="00704A58" w:rsidP="00704A58">
      <w:pPr>
        <w:tabs>
          <w:tab w:val="left" w:pos="993"/>
        </w:tabs>
        <w:spacing w:after="0" w:line="240" w:lineRule="auto"/>
        <w:ind w:firstLine="709"/>
        <w:rPr>
          <w:rFonts w:eastAsia="Times New Roman"/>
          <w:color w:val="auto"/>
          <w:sz w:val="24"/>
          <w:szCs w:val="24"/>
          <w:lang w:eastAsia="ru-RU"/>
        </w:rPr>
      </w:pPr>
    </w:p>
    <w:p w14:paraId="3CC12246" w14:textId="77777777" w:rsidR="0091228E" w:rsidRDefault="0091228E"/>
    <w:sectPr w:rsidR="009122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D318D" w14:textId="77777777" w:rsidR="00E96573" w:rsidRDefault="00E96573" w:rsidP="00663442">
      <w:pPr>
        <w:spacing w:after="0" w:line="240" w:lineRule="auto"/>
      </w:pPr>
      <w:r>
        <w:separator/>
      </w:r>
    </w:p>
  </w:endnote>
  <w:endnote w:type="continuationSeparator" w:id="0">
    <w:p w14:paraId="4E9D2F34" w14:textId="77777777" w:rsidR="00E96573" w:rsidRDefault="00E96573" w:rsidP="0066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B348C" w14:textId="77777777" w:rsidR="00E96573" w:rsidRDefault="00E96573" w:rsidP="00663442">
      <w:pPr>
        <w:spacing w:after="0" w:line="240" w:lineRule="auto"/>
      </w:pPr>
      <w:r>
        <w:separator/>
      </w:r>
    </w:p>
  </w:footnote>
  <w:footnote w:type="continuationSeparator" w:id="0">
    <w:p w14:paraId="037F10EF" w14:textId="77777777" w:rsidR="00E96573" w:rsidRDefault="00E96573" w:rsidP="00663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C41"/>
    <w:multiLevelType w:val="multilevel"/>
    <w:tmpl w:val="775A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D7963"/>
    <w:multiLevelType w:val="multilevel"/>
    <w:tmpl w:val="2C4C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C696C"/>
    <w:multiLevelType w:val="multilevel"/>
    <w:tmpl w:val="2B20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2A6733"/>
    <w:multiLevelType w:val="multilevel"/>
    <w:tmpl w:val="B5B8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9F39B2"/>
    <w:multiLevelType w:val="multilevel"/>
    <w:tmpl w:val="28AC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7057D8"/>
    <w:multiLevelType w:val="multilevel"/>
    <w:tmpl w:val="840E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F55043"/>
    <w:multiLevelType w:val="multilevel"/>
    <w:tmpl w:val="B808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6B26D4"/>
    <w:multiLevelType w:val="multilevel"/>
    <w:tmpl w:val="91EE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6C17A3"/>
    <w:multiLevelType w:val="multilevel"/>
    <w:tmpl w:val="E122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A85302"/>
    <w:multiLevelType w:val="multilevel"/>
    <w:tmpl w:val="7CEC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BD045A"/>
    <w:multiLevelType w:val="multilevel"/>
    <w:tmpl w:val="5A84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346CAC"/>
    <w:multiLevelType w:val="multilevel"/>
    <w:tmpl w:val="BEAE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1"/>
  </w:num>
  <w:num w:numId="3">
    <w:abstractNumId w:val="0"/>
  </w:num>
  <w:num w:numId="4">
    <w:abstractNumId w:val="7"/>
  </w:num>
  <w:num w:numId="5">
    <w:abstractNumId w:val="5"/>
  </w:num>
  <w:num w:numId="6">
    <w:abstractNumId w:val="1"/>
  </w:num>
  <w:num w:numId="7">
    <w:abstractNumId w:val="2"/>
  </w:num>
  <w:num w:numId="8">
    <w:abstractNumId w:val="3"/>
  </w:num>
  <w:num w:numId="9">
    <w:abstractNumId w:val="9"/>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A5"/>
    <w:rsid w:val="00100FAB"/>
    <w:rsid w:val="00145532"/>
    <w:rsid w:val="001C564A"/>
    <w:rsid w:val="002C3169"/>
    <w:rsid w:val="003B29B5"/>
    <w:rsid w:val="004B7ACB"/>
    <w:rsid w:val="005003A3"/>
    <w:rsid w:val="00527FA9"/>
    <w:rsid w:val="00601742"/>
    <w:rsid w:val="00644CFE"/>
    <w:rsid w:val="00663442"/>
    <w:rsid w:val="00704A58"/>
    <w:rsid w:val="007443AE"/>
    <w:rsid w:val="0091228E"/>
    <w:rsid w:val="00926782"/>
    <w:rsid w:val="009A25A5"/>
    <w:rsid w:val="00A2154D"/>
    <w:rsid w:val="00A46841"/>
    <w:rsid w:val="00AD1108"/>
    <w:rsid w:val="00C85347"/>
    <w:rsid w:val="00CD34EE"/>
    <w:rsid w:val="00CE44EB"/>
    <w:rsid w:val="00E96573"/>
    <w:rsid w:val="00FF0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798F"/>
  <w15:docId w15:val="{44C3D5C3-B5BF-425C-8E5A-8D9E8429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A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6841"/>
    <w:rPr>
      <w:color w:val="0563C1" w:themeColor="hyperlink"/>
      <w:u w:val="single"/>
    </w:rPr>
  </w:style>
  <w:style w:type="paragraph" w:styleId="a4">
    <w:name w:val="Normal (Web)"/>
    <w:basedOn w:val="a"/>
    <w:uiPriority w:val="99"/>
    <w:semiHidden/>
    <w:unhideWhenUsed/>
    <w:rsid w:val="003B29B5"/>
    <w:pPr>
      <w:spacing w:before="100" w:beforeAutospacing="1" w:after="100" w:afterAutospacing="1" w:line="240" w:lineRule="auto"/>
    </w:pPr>
    <w:rPr>
      <w:rFonts w:eastAsia="Times New Roman"/>
      <w:color w:val="auto"/>
      <w:sz w:val="24"/>
      <w:szCs w:val="24"/>
      <w:lang w:eastAsia="ru-RU"/>
    </w:rPr>
  </w:style>
  <w:style w:type="character" w:customStyle="1" w:styleId="placeholder-mask">
    <w:name w:val="placeholder-mask"/>
    <w:basedOn w:val="a0"/>
    <w:rsid w:val="003B29B5"/>
  </w:style>
  <w:style w:type="character" w:customStyle="1" w:styleId="placeholder">
    <w:name w:val="placeholder"/>
    <w:basedOn w:val="a0"/>
    <w:rsid w:val="003B29B5"/>
  </w:style>
  <w:style w:type="character" w:styleId="a5">
    <w:name w:val="Strong"/>
    <w:basedOn w:val="a0"/>
    <w:uiPriority w:val="22"/>
    <w:qFormat/>
    <w:rsid w:val="00644CFE"/>
    <w:rPr>
      <w:b/>
      <w:bCs/>
    </w:rPr>
  </w:style>
  <w:style w:type="paragraph" w:styleId="a6">
    <w:name w:val="header"/>
    <w:basedOn w:val="a"/>
    <w:link w:val="a7"/>
    <w:uiPriority w:val="99"/>
    <w:unhideWhenUsed/>
    <w:rsid w:val="0066344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3442"/>
  </w:style>
  <w:style w:type="paragraph" w:styleId="a8">
    <w:name w:val="footer"/>
    <w:basedOn w:val="a"/>
    <w:link w:val="a9"/>
    <w:uiPriority w:val="99"/>
    <w:unhideWhenUsed/>
    <w:rsid w:val="006634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3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046225">
      <w:bodyDiv w:val="1"/>
      <w:marLeft w:val="0"/>
      <w:marRight w:val="0"/>
      <w:marTop w:val="0"/>
      <w:marBottom w:val="0"/>
      <w:divBdr>
        <w:top w:val="none" w:sz="0" w:space="0" w:color="auto"/>
        <w:left w:val="none" w:sz="0" w:space="0" w:color="auto"/>
        <w:bottom w:val="none" w:sz="0" w:space="0" w:color="auto"/>
        <w:right w:val="none" w:sz="0" w:space="0" w:color="auto"/>
      </w:divBdr>
    </w:div>
    <w:div w:id="837379487">
      <w:bodyDiv w:val="1"/>
      <w:marLeft w:val="0"/>
      <w:marRight w:val="0"/>
      <w:marTop w:val="0"/>
      <w:marBottom w:val="0"/>
      <w:divBdr>
        <w:top w:val="none" w:sz="0" w:space="0" w:color="auto"/>
        <w:left w:val="none" w:sz="0" w:space="0" w:color="auto"/>
        <w:bottom w:val="none" w:sz="0" w:space="0" w:color="auto"/>
        <w:right w:val="none" w:sz="0" w:space="0" w:color="auto"/>
      </w:divBdr>
    </w:div>
    <w:div w:id="1304188968">
      <w:bodyDiv w:val="1"/>
      <w:marLeft w:val="0"/>
      <w:marRight w:val="0"/>
      <w:marTop w:val="0"/>
      <w:marBottom w:val="0"/>
      <w:divBdr>
        <w:top w:val="none" w:sz="0" w:space="0" w:color="auto"/>
        <w:left w:val="none" w:sz="0" w:space="0" w:color="auto"/>
        <w:bottom w:val="none" w:sz="0" w:space="0" w:color="auto"/>
        <w:right w:val="none" w:sz="0" w:space="0" w:color="auto"/>
      </w:divBdr>
    </w:div>
    <w:div w:id="1317567882">
      <w:bodyDiv w:val="1"/>
      <w:marLeft w:val="0"/>
      <w:marRight w:val="0"/>
      <w:marTop w:val="0"/>
      <w:marBottom w:val="0"/>
      <w:divBdr>
        <w:top w:val="none" w:sz="0" w:space="0" w:color="auto"/>
        <w:left w:val="none" w:sz="0" w:space="0" w:color="auto"/>
        <w:bottom w:val="none" w:sz="0" w:space="0" w:color="auto"/>
        <w:right w:val="none" w:sz="0" w:space="0" w:color="auto"/>
      </w:divBdr>
    </w:div>
    <w:div w:id="1387947615">
      <w:bodyDiv w:val="1"/>
      <w:marLeft w:val="0"/>
      <w:marRight w:val="0"/>
      <w:marTop w:val="0"/>
      <w:marBottom w:val="0"/>
      <w:divBdr>
        <w:top w:val="none" w:sz="0" w:space="0" w:color="auto"/>
        <w:left w:val="none" w:sz="0" w:space="0" w:color="auto"/>
        <w:bottom w:val="none" w:sz="0" w:space="0" w:color="auto"/>
        <w:right w:val="none" w:sz="0" w:space="0" w:color="auto"/>
      </w:divBdr>
    </w:div>
    <w:div w:id="1472746639">
      <w:bodyDiv w:val="1"/>
      <w:marLeft w:val="0"/>
      <w:marRight w:val="0"/>
      <w:marTop w:val="0"/>
      <w:marBottom w:val="0"/>
      <w:divBdr>
        <w:top w:val="none" w:sz="0" w:space="0" w:color="auto"/>
        <w:left w:val="none" w:sz="0" w:space="0" w:color="auto"/>
        <w:bottom w:val="none" w:sz="0" w:space="0" w:color="auto"/>
        <w:right w:val="none" w:sz="0" w:space="0" w:color="auto"/>
      </w:divBdr>
      <w:divsChild>
        <w:div w:id="484203265">
          <w:marLeft w:val="0"/>
          <w:marRight w:val="0"/>
          <w:marTop w:val="0"/>
          <w:marBottom w:val="0"/>
          <w:divBdr>
            <w:top w:val="none" w:sz="0" w:space="0" w:color="auto"/>
            <w:left w:val="none" w:sz="0" w:space="0" w:color="auto"/>
            <w:bottom w:val="none" w:sz="0" w:space="0" w:color="auto"/>
            <w:right w:val="none" w:sz="0" w:space="0" w:color="auto"/>
          </w:divBdr>
          <w:divsChild>
            <w:div w:id="421682113">
              <w:marLeft w:val="0"/>
              <w:marRight w:val="0"/>
              <w:marTop w:val="0"/>
              <w:marBottom w:val="0"/>
              <w:divBdr>
                <w:top w:val="none" w:sz="0" w:space="0" w:color="auto"/>
                <w:left w:val="none" w:sz="0" w:space="0" w:color="auto"/>
                <w:bottom w:val="none" w:sz="0" w:space="0" w:color="auto"/>
                <w:right w:val="none" w:sz="0" w:space="0" w:color="auto"/>
              </w:divBdr>
            </w:div>
          </w:divsChild>
        </w:div>
        <w:div w:id="500662172">
          <w:marLeft w:val="0"/>
          <w:marRight w:val="0"/>
          <w:marTop w:val="0"/>
          <w:marBottom w:val="0"/>
          <w:divBdr>
            <w:top w:val="none" w:sz="0" w:space="0" w:color="auto"/>
            <w:left w:val="none" w:sz="0" w:space="0" w:color="auto"/>
            <w:bottom w:val="none" w:sz="0" w:space="0" w:color="auto"/>
            <w:right w:val="none" w:sz="0" w:space="0" w:color="auto"/>
          </w:divBdr>
          <w:divsChild>
            <w:div w:id="1748501205">
              <w:marLeft w:val="0"/>
              <w:marRight w:val="0"/>
              <w:marTop w:val="0"/>
              <w:marBottom w:val="0"/>
              <w:divBdr>
                <w:top w:val="none" w:sz="0" w:space="0" w:color="auto"/>
                <w:left w:val="none" w:sz="0" w:space="0" w:color="auto"/>
                <w:bottom w:val="none" w:sz="0" w:space="0" w:color="auto"/>
                <w:right w:val="none" w:sz="0" w:space="0" w:color="auto"/>
              </w:divBdr>
            </w:div>
          </w:divsChild>
        </w:div>
        <w:div w:id="958074009">
          <w:marLeft w:val="0"/>
          <w:marRight w:val="0"/>
          <w:marTop w:val="0"/>
          <w:marBottom w:val="0"/>
          <w:divBdr>
            <w:top w:val="none" w:sz="0" w:space="0" w:color="auto"/>
            <w:left w:val="none" w:sz="0" w:space="0" w:color="auto"/>
            <w:bottom w:val="none" w:sz="0" w:space="0" w:color="auto"/>
            <w:right w:val="none" w:sz="0" w:space="0" w:color="auto"/>
          </w:divBdr>
          <w:divsChild>
            <w:div w:id="1050349691">
              <w:marLeft w:val="0"/>
              <w:marRight w:val="0"/>
              <w:marTop w:val="0"/>
              <w:marBottom w:val="0"/>
              <w:divBdr>
                <w:top w:val="none" w:sz="0" w:space="0" w:color="auto"/>
                <w:left w:val="none" w:sz="0" w:space="0" w:color="auto"/>
                <w:bottom w:val="none" w:sz="0" w:space="0" w:color="auto"/>
                <w:right w:val="none" w:sz="0" w:space="0" w:color="auto"/>
              </w:divBdr>
            </w:div>
          </w:divsChild>
        </w:div>
        <w:div w:id="1864129504">
          <w:marLeft w:val="0"/>
          <w:marRight w:val="0"/>
          <w:marTop w:val="0"/>
          <w:marBottom w:val="0"/>
          <w:divBdr>
            <w:top w:val="none" w:sz="0" w:space="0" w:color="auto"/>
            <w:left w:val="none" w:sz="0" w:space="0" w:color="auto"/>
            <w:bottom w:val="none" w:sz="0" w:space="0" w:color="auto"/>
            <w:right w:val="none" w:sz="0" w:space="0" w:color="auto"/>
          </w:divBdr>
          <w:divsChild>
            <w:div w:id="1227497290">
              <w:marLeft w:val="0"/>
              <w:marRight w:val="0"/>
              <w:marTop w:val="0"/>
              <w:marBottom w:val="0"/>
              <w:divBdr>
                <w:top w:val="none" w:sz="0" w:space="0" w:color="auto"/>
                <w:left w:val="none" w:sz="0" w:space="0" w:color="auto"/>
                <w:bottom w:val="none" w:sz="0" w:space="0" w:color="auto"/>
                <w:right w:val="none" w:sz="0" w:space="0" w:color="auto"/>
              </w:divBdr>
            </w:div>
          </w:divsChild>
        </w:div>
        <w:div w:id="945842450">
          <w:marLeft w:val="0"/>
          <w:marRight w:val="0"/>
          <w:marTop w:val="0"/>
          <w:marBottom w:val="0"/>
          <w:divBdr>
            <w:top w:val="none" w:sz="0" w:space="0" w:color="auto"/>
            <w:left w:val="none" w:sz="0" w:space="0" w:color="auto"/>
            <w:bottom w:val="none" w:sz="0" w:space="0" w:color="auto"/>
            <w:right w:val="none" w:sz="0" w:space="0" w:color="auto"/>
          </w:divBdr>
          <w:divsChild>
            <w:div w:id="1327129982">
              <w:marLeft w:val="0"/>
              <w:marRight w:val="0"/>
              <w:marTop w:val="0"/>
              <w:marBottom w:val="0"/>
              <w:divBdr>
                <w:top w:val="none" w:sz="0" w:space="0" w:color="auto"/>
                <w:left w:val="none" w:sz="0" w:space="0" w:color="auto"/>
                <w:bottom w:val="none" w:sz="0" w:space="0" w:color="auto"/>
                <w:right w:val="none" w:sz="0" w:space="0" w:color="auto"/>
              </w:divBdr>
            </w:div>
          </w:divsChild>
        </w:div>
        <w:div w:id="733967964">
          <w:marLeft w:val="0"/>
          <w:marRight w:val="0"/>
          <w:marTop w:val="0"/>
          <w:marBottom w:val="0"/>
          <w:divBdr>
            <w:top w:val="none" w:sz="0" w:space="0" w:color="auto"/>
            <w:left w:val="none" w:sz="0" w:space="0" w:color="auto"/>
            <w:bottom w:val="none" w:sz="0" w:space="0" w:color="auto"/>
            <w:right w:val="none" w:sz="0" w:space="0" w:color="auto"/>
          </w:divBdr>
          <w:divsChild>
            <w:div w:id="2140099668">
              <w:marLeft w:val="0"/>
              <w:marRight w:val="0"/>
              <w:marTop w:val="0"/>
              <w:marBottom w:val="0"/>
              <w:divBdr>
                <w:top w:val="none" w:sz="0" w:space="0" w:color="auto"/>
                <w:left w:val="none" w:sz="0" w:space="0" w:color="auto"/>
                <w:bottom w:val="none" w:sz="0" w:space="0" w:color="auto"/>
                <w:right w:val="none" w:sz="0" w:space="0" w:color="auto"/>
              </w:divBdr>
            </w:div>
          </w:divsChild>
        </w:div>
        <w:div w:id="65229020">
          <w:marLeft w:val="0"/>
          <w:marRight w:val="0"/>
          <w:marTop w:val="0"/>
          <w:marBottom w:val="0"/>
          <w:divBdr>
            <w:top w:val="none" w:sz="0" w:space="0" w:color="auto"/>
            <w:left w:val="none" w:sz="0" w:space="0" w:color="auto"/>
            <w:bottom w:val="none" w:sz="0" w:space="0" w:color="auto"/>
            <w:right w:val="none" w:sz="0" w:space="0" w:color="auto"/>
          </w:divBdr>
          <w:divsChild>
            <w:div w:id="1413699123">
              <w:marLeft w:val="0"/>
              <w:marRight w:val="0"/>
              <w:marTop w:val="0"/>
              <w:marBottom w:val="0"/>
              <w:divBdr>
                <w:top w:val="none" w:sz="0" w:space="0" w:color="auto"/>
                <w:left w:val="none" w:sz="0" w:space="0" w:color="auto"/>
                <w:bottom w:val="none" w:sz="0" w:space="0" w:color="auto"/>
                <w:right w:val="none" w:sz="0" w:space="0" w:color="auto"/>
              </w:divBdr>
            </w:div>
          </w:divsChild>
        </w:div>
        <w:div w:id="353582698">
          <w:marLeft w:val="0"/>
          <w:marRight w:val="0"/>
          <w:marTop w:val="0"/>
          <w:marBottom w:val="0"/>
          <w:divBdr>
            <w:top w:val="none" w:sz="0" w:space="0" w:color="auto"/>
            <w:left w:val="none" w:sz="0" w:space="0" w:color="auto"/>
            <w:bottom w:val="none" w:sz="0" w:space="0" w:color="auto"/>
            <w:right w:val="none" w:sz="0" w:space="0" w:color="auto"/>
          </w:divBdr>
          <w:divsChild>
            <w:div w:id="471023374">
              <w:marLeft w:val="0"/>
              <w:marRight w:val="0"/>
              <w:marTop w:val="0"/>
              <w:marBottom w:val="0"/>
              <w:divBdr>
                <w:top w:val="none" w:sz="0" w:space="0" w:color="auto"/>
                <w:left w:val="none" w:sz="0" w:space="0" w:color="auto"/>
                <w:bottom w:val="none" w:sz="0" w:space="0" w:color="auto"/>
                <w:right w:val="none" w:sz="0" w:space="0" w:color="auto"/>
              </w:divBdr>
            </w:div>
          </w:divsChild>
        </w:div>
        <w:div w:id="1466654019">
          <w:marLeft w:val="0"/>
          <w:marRight w:val="0"/>
          <w:marTop w:val="0"/>
          <w:marBottom w:val="0"/>
          <w:divBdr>
            <w:top w:val="none" w:sz="0" w:space="0" w:color="auto"/>
            <w:left w:val="none" w:sz="0" w:space="0" w:color="auto"/>
            <w:bottom w:val="none" w:sz="0" w:space="0" w:color="auto"/>
            <w:right w:val="none" w:sz="0" w:space="0" w:color="auto"/>
          </w:divBdr>
          <w:divsChild>
            <w:div w:id="348024849">
              <w:marLeft w:val="0"/>
              <w:marRight w:val="0"/>
              <w:marTop w:val="0"/>
              <w:marBottom w:val="0"/>
              <w:divBdr>
                <w:top w:val="none" w:sz="0" w:space="0" w:color="auto"/>
                <w:left w:val="none" w:sz="0" w:space="0" w:color="auto"/>
                <w:bottom w:val="none" w:sz="0" w:space="0" w:color="auto"/>
                <w:right w:val="none" w:sz="0" w:space="0" w:color="auto"/>
              </w:divBdr>
            </w:div>
          </w:divsChild>
        </w:div>
        <w:div w:id="854345374">
          <w:marLeft w:val="0"/>
          <w:marRight w:val="0"/>
          <w:marTop w:val="0"/>
          <w:marBottom w:val="0"/>
          <w:divBdr>
            <w:top w:val="none" w:sz="0" w:space="0" w:color="auto"/>
            <w:left w:val="none" w:sz="0" w:space="0" w:color="auto"/>
            <w:bottom w:val="none" w:sz="0" w:space="0" w:color="auto"/>
            <w:right w:val="none" w:sz="0" w:space="0" w:color="auto"/>
          </w:divBdr>
          <w:divsChild>
            <w:div w:id="57872079">
              <w:marLeft w:val="0"/>
              <w:marRight w:val="0"/>
              <w:marTop w:val="0"/>
              <w:marBottom w:val="0"/>
              <w:divBdr>
                <w:top w:val="none" w:sz="0" w:space="0" w:color="auto"/>
                <w:left w:val="none" w:sz="0" w:space="0" w:color="auto"/>
                <w:bottom w:val="none" w:sz="0" w:space="0" w:color="auto"/>
                <w:right w:val="none" w:sz="0" w:space="0" w:color="auto"/>
              </w:divBdr>
            </w:div>
          </w:divsChild>
        </w:div>
        <w:div w:id="1386028777">
          <w:marLeft w:val="0"/>
          <w:marRight w:val="0"/>
          <w:marTop w:val="0"/>
          <w:marBottom w:val="0"/>
          <w:divBdr>
            <w:top w:val="none" w:sz="0" w:space="0" w:color="auto"/>
            <w:left w:val="none" w:sz="0" w:space="0" w:color="auto"/>
            <w:bottom w:val="none" w:sz="0" w:space="0" w:color="auto"/>
            <w:right w:val="none" w:sz="0" w:space="0" w:color="auto"/>
          </w:divBdr>
          <w:divsChild>
            <w:div w:id="864440621">
              <w:marLeft w:val="0"/>
              <w:marRight w:val="0"/>
              <w:marTop w:val="0"/>
              <w:marBottom w:val="0"/>
              <w:divBdr>
                <w:top w:val="none" w:sz="0" w:space="0" w:color="auto"/>
                <w:left w:val="none" w:sz="0" w:space="0" w:color="auto"/>
                <w:bottom w:val="none" w:sz="0" w:space="0" w:color="auto"/>
                <w:right w:val="none" w:sz="0" w:space="0" w:color="auto"/>
              </w:divBdr>
            </w:div>
          </w:divsChild>
        </w:div>
        <w:div w:id="540676574">
          <w:marLeft w:val="0"/>
          <w:marRight w:val="0"/>
          <w:marTop w:val="0"/>
          <w:marBottom w:val="0"/>
          <w:divBdr>
            <w:top w:val="none" w:sz="0" w:space="0" w:color="auto"/>
            <w:left w:val="none" w:sz="0" w:space="0" w:color="auto"/>
            <w:bottom w:val="none" w:sz="0" w:space="0" w:color="auto"/>
            <w:right w:val="none" w:sz="0" w:space="0" w:color="auto"/>
          </w:divBdr>
          <w:divsChild>
            <w:div w:id="18156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7843">
      <w:bodyDiv w:val="1"/>
      <w:marLeft w:val="0"/>
      <w:marRight w:val="0"/>
      <w:marTop w:val="0"/>
      <w:marBottom w:val="0"/>
      <w:divBdr>
        <w:top w:val="none" w:sz="0" w:space="0" w:color="auto"/>
        <w:left w:val="none" w:sz="0" w:space="0" w:color="auto"/>
        <w:bottom w:val="none" w:sz="0" w:space="0" w:color="auto"/>
        <w:right w:val="none" w:sz="0" w:space="0" w:color="auto"/>
      </w:divBdr>
    </w:div>
    <w:div w:id="17913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edsoo.ru/7f41a12c" TargetMode="External"/><Relationship Id="rId7" Type="http://schemas.openxmlformats.org/officeDocument/2006/relationships/endnotes" Target="endnotes.xm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25" Type="http://schemas.openxmlformats.org/officeDocument/2006/relationships/hyperlink" Target="https://m.edsoo.ru/7f41a12c" TargetMode="External"/><Relationship Id="rId2" Type="http://schemas.openxmlformats.org/officeDocument/2006/relationships/numbering" Target="numbering.xml"/><Relationship Id="rId16" Type="http://schemas.openxmlformats.org/officeDocument/2006/relationships/hyperlink" Target="https://m.edsoo.ru/7f417e18" TargetMode="External"/><Relationship Id="rId20" Type="http://schemas.openxmlformats.org/officeDocument/2006/relationships/hyperlink" Target="https://m.edsoo.ru/7f41a1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5e2e" TargetMode="External"/><Relationship Id="rId24" Type="http://schemas.openxmlformats.org/officeDocument/2006/relationships/hyperlink" Target="https://m.edsoo.ru/7f41a12c" TargetMode="External"/><Relationship Id="rId5" Type="http://schemas.openxmlformats.org/officeDocument/2006/relationships/webSettings" Target="webSetting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10" Type="http://schemas.openxmlformats.org/officeDocument/2006/relationships/hyperlink" Target="https://m.edsoo.ru/7f415e2e" TargetMode="External"/><Relationship Id="rId19" Type="http://schemas.openxmlformats.org/officeDocument/2006/relationships/hyperlink" Target="https://m.edsoo.ru/7f41a12c"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A3AEF-923D-40D7-B55C-39184E45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7102</Words>
  <Characters>40485</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Мой</Company>
  <LinksUpToDate>false</LinksUpToDate>
  <CharactersWithSpaces>47493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Maria</cp:lastModifiedBy>
  <cp:revision>3</cp:revision>
  <dcterms:created xsi:type="dcterms:W3CDTF">2025-08-28T16:15:00Z</dcterms:created>
  <dcterms:modified xsi:type="dcterms:W3CDTF">2025-09-12T13:21:00Z</dcterms:modified>
</cp:coreProperties>
</file>