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8C17" w14:textId="77777777" w:rsidR="0020767A" w:rsidRDefault="0020767A">
      <w:pPr>
        <w:pStyle w:val="a3"/>
        <w:ind w:left="0"/>
        <w:jc w:val="left"/>
        <w:rPr>
          <w:rFonts w:ascii="Trebuchet MS"/>
          <w:sz w:val="20"/>
        </w:rPr>
      </w:pPr>
    </w:p>
    <w:p w14:paraId="16CE21B2" w14:textId="77777777" w:rsidR="00F91CDD" w:rsidRPr="00F91CDD" w:rsidRDefault="00F91CDD" w:rsidP="00F91CDD">
      <w:pPr>
        <w:adjustRightInd w:val="0"/>
        <w:jc w:val="center"/>
        <w:rPr>
          <w:b/>
          <w:bCs/>
          <w:sz w:val="28"/>
          <w:szCs w:val="28"/>
        </w:rPr>
      </w:pPr>
      <w:r w:rsidRPr="00F91CDD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7CEF6DC5" w14:textId="77777777" w:rsidR="00F91CDD" w:rsidRPr="00F91CDD" w:rsidRDefault="00F91CDD" w:rsidP="00F91CDD">
      <w:pPr>
        <w:adjustRightInd w:val="0"/>
        <w:jc w:val="center"/>
        <w:rPr>
          <w:b/>
          <w:bCs/>
          <w:sz w:val="28"/>
          <w:szCs w:val="28"/>
        </w:rPr>
      </w:pPr>
      <w:r w:rsidRPr="00F91CDD">
        <w:rPr>
          <w:b/>
          <w:bCs/>
          <w:sz w:val="28"/>
          <w:szCs w:val="28"/>
        </w:rPr>
        <w:t>«Школа № 17 г. Феодосии Республики Крым»</w:t>
      </w:r>
    </w:p>
    <w:p w14:paraId="0853230B" w14:textId="77777777" w:rsidR="00F91CDD" w:rsidRPr="00F91CDD" w:rsidRDefault="00F91CDD" w:rsidP="00F91CDD">
      <w:pPr>
        <w:adjustRightInd w:val="0"/>
        <w:jc w:val="center"/>
        <w:rPr>
          <w:b/>
          <w:bCs/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529"/>
        <w:gridCol w:w="4110"/>
      </w:tblGrid>
      <w:tr w:rsidR="00F91CDD" w:rsidRPr="00F91CDD" w14:paraId="71300BB4" w14:textId="77777777" w:rsidTr="006D7866">
        <w:trPr>
          <w:trHeight w:val="1808"/>
        </w:trPr>
        <w:tc>
          <w:tcPr>
            <w:tcW w:w="5529" w:type="dxa"/>
            <w:hideMark/>
          </w:tcPr>
          <w:p w14:paraId="787415DD" w14:textId="77777777" w:rsidR="00F91CDD" w:rsidRPr="00F91CDD" w:rsidRDefault="00F91CDD" w:rsidP="00F91CDD">
            <w:pPr>
              <w:tabs>
                <w:tab w:val="left" w:pos="2670"/>
              </w:tabs>
              <w:rPr>
                <w:spacing w:val="-2"/>
                <w:sz w:val="28"/>
                <w:szCs w:val="28"/>
              </w:rPr>
            </w:pPr>
            <w:r w:rsidRPr="00F91CDD">
              <w:rPr>
                <w:spacing w:val="-2"/>
                <w:sz w:val="28"/>
                <w:szCs w:val="28"/>
              </w:rPr>
              <w:t>СОГЛАСОВАНО</w:t>
            </w:r>
          </w:p>
          <w:p w14:paraId="1877BA52" w14:textId="77777777" w:rsidR="00F91CDD" w:rsidRPr="00F91CDD" w:rsidRDefault="00F91CDD" w:rsidP="00F91CDD">
            <w:pPr>
              <w:rPr>
                <w:spacing w:val="-2"/>
                <w:sz w:val="28"/>
                <w:szCs w:val="28"/>
              </w:rPr>
            </w:pPr>
            <w:r w:rsidRPr="00F91CDD">
              <w:rPr>
                <w:spacing w:val="-2"/>
                <w:sz w:val="28"/>
                <w:szCs w:val="28"/>
              </w:rPr>
              <w:t>на заседании</w:t>
            </w:r>
          </w:p>
          <w:p w14:paraId="44339928" w14:textId="77777777" w:rsidR="00F91CDD" w:rsidRPr="00F91CDD" w:rsidRDefault="00F91CDD" w:rsidP="00F91CDD">
            <w:pPr>
              <w:rPr>
                <w:spacing w:val="-2"/>
                <w:sz w:val="28"/>
                <w:szCs w:val="28"/>
              </w:rPr>
            </w:pPr>
            <w:r w:rsidRPr="00F91CDD">
              <w:rPr>
                <w:spacing w:val="-2"/>
                <w:sz w:val="28"/>
                <w:szCs w:val="28"/>
              </w:rPr>
              <w:t>педагогического совета</w:t>
            </w:r>
          </w:p>
          <w:p w14:paraId="0A87644F" w14:textId="77777777" w:rsidR="00F91CDD" w:rsidRPr="00F91CDD" w:rsidRDefault="00F91CDD" w:rsidP="00F91CDD">
            <w:pPr>
              <w:rPr>
                <w:spacing w:val="-2"/>
                <w:sz w:val="28"/>
                <w:szCs w:val="28"/>
              </w:rPr>
            </w:pPr>
            <w:r w:rsidRPr="00F91CDD">
              <w:rPr>
                <w:spacing w:val="-2"/>
                <w:sz w:val="28"/>
                <w:szCs w:val="28"/>
              </w:rPr>
              <w:t>МБОУ школа № 17</w:t>
            </w:r>
          </w:p>
          <w:p w14:paraId="071FD6D6" w14:textId="77777777" w:rsidR="00F91CDD" w:rsidRPr="00F91CDD" w:rsidRDefault="00F91CDD" w:rsidP="00F91CDD">
            <w:pPr>
              <w:rPr>
                <w:spacing w:val="-2"/>
                <w:sz w:val="28"/>
                <w:szCs w:val="28"/>
                <w:lang w:val="en-US"/>
              </w:rPr>
            </w:pPr>
            <w:r w:rsidRPr="00F91CDD">
              <w:rPr>
                <w:spacing w:val="-2"/>
                <w:sz w:val="28"/>
                <w:szCs w:val="28"/>
                <w:lang w:val="en-US"/>
              </w:rPr>
              <w:t>(</w:t>
            </w:r>
            <w:proofErr w:type="spellStart"/>
            <w:r w:rsidRPr="00F91CDD">
              <w:rPr>
                <w:spacing w:val="-2"/>
                <w:sz w:val="28"/>
                <w:szCs w:val="28"/>
                <w:lang w:val="en-US"/>
              </w:rPr>
              <w:t>протокол</w:t>
            </w:r>
            <w:proofErr w:type="spellEnd"/>
            <w:r w:rsidRPr="00F91CD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1CDD">
              <w:rPr>
                <w:spacing w:val="-2"/>
                <w:sz w:val="28"/>
                <w:szCs w:val="28"/>
                <w:lang w:val="en-US"/>
              </w:rPr>
              <w:t>от</w:t>
            </w:r>
            <w:proofErr w:type="spellEnd"/>
            <w:r w:rsidRPr="00F91CDD">
              <w:rPr>
                <w:spacing w:val="-2"/>
                <w:sz w:val="28"/>
                <w:szCs w:val="28"/>
                <w:lang w:val="en-US"/>
              </w:rPr>
              <w:t xml:space="preserve"> 30.08.2024 г. № 01)</w:t>
            </w:r>
          </w:p>
        </w:tc>
        <w:tc>
          <w:tcPr>
            <w:tcW w:w="4110" w:type="dxa"/>
          </w:tcPr>
          <w:p w14:paraId="6B8182B1" w14:textId="77777777" w:rsidR="00F91CDD" w:rsidRPr="00F91CDD" w:rsidRDefault="00F91CDD" w:rsidP="00F91CDD">
            <w:pPr>
              <w:shd w:val="clear" w:color="auto" w:fill="FFFFFF"/>
              <w:rPr>
                <w:sz w:val="28"/>
                <w:szCs w:val="28"/>
              </w:rPr>
            </w:pPr>
            <w:r w:rsidRPr="00F91CDD">
              <w:rPr>
                <w:spacing w:val="-2"/>
                <w:sz w:val="28"/>
                <w:szCs w:val="28"/>
              </w:rPr>
              <w:t>УТВЕРЖДЕНО</w:t>
            </w:r>
          </w:p>
          <w:p w14:paraId="627FADEB" w14:textId="77777777" w:rsidR="00F91CDD" w:rsidRPr="00F91CDD" w:rsidRDefault="00F91CDD" w:rsidP="00F91CDD">
            <w:pPr>
              <w:rPr>
                <w:spacing w:val="-2"/>
                <w:sz w:val="28"/>
                <w:szCs w:val="28"/>
              </w:rPr>
            </w:pPr>
            <w:r w:rsidRPr="00F91CDD">
              <w:rPr>
                <w:sz w:val="28"/>
                <w:szCs w:val="28"/>
              </w:rPr>
              <w:t xml:space="preserve">Директор </w:t>
            </w:r>
            <w:r w:rsidRPr="00F91CDD">
              <w:rPr>
                <w:spacing w:val="-2"/>
                <w:sz w:val="28"/>
                <w:szCs w:val="28"/>
              </w:rPr>
              <w:t>МБОУ школа № 17</w:t>
            </w:r>
          </w:p>
          <w:p w14:paraId="574006AF" w14:textId="77777777" w:rsidR="00F91CDD" w:rsidRPr="00F91CDD" w:rsidRDefault="00F91CDD" w:rsidP="00F91CDD">
            <w:pPr>
              <w:shd w:val="clear" w:color="auto" w:fill="FFFFFF"/>
              <w:rPr>
                <w:sz w:val="28"/>
                <w:szCs w:val="28"/>
              </w:rPr>
            </w:pPr>
            <w:r w:rsidRPr="00F91CDD">
              <w:rPr>
                <w:spacing w:val="-1"/>
                <w:sz w:val="28"/>
                <w:szCs w:val="28"/>
              </w:rPr>
              <w:t>___________ А.В. Наконечный</w:t>
            </w:r>
          </w:p>
          <w:p w14:paraId="4E4D3A25" w14:textId="78025BCA" w:rsidR="00F91CDD" w:rsidRPr="00F91CDD" w:rsidRDefault="00F91CDD" w:rsidP="00F91CDD">
            <w:pPr>
              <w:rPr>
                <w:sz w:val="28"/>
                <w:szCs w:val="28"/>
              </w:rPr>
            </w:pPr>
            <w:r w:rsidRPr="00F91CDD">
              <w:rPr>
                <w:sz w:val="28"/>
                <w:szCs w:val="28"/>
              </w:rPr>
              <w:t>02.09.</w:t>
            </w:r>
            <w:r w:rsidRPr="00F91CDD">
              <w:rPr>
                <w:spacing w:val="-2"/>
                <w:sz w:val="28"/>
                <w:szCs w:val="28"/>
              </w:rPr>
              <w:t xml:space="preserve"> 2024 г. приказ </w:t>
            </w:r>
            <w:r w:rsidRPr="00F91CDD">
              <w:rPr>
                <w:sz w:val="28"/>
                <w:szCs w:val="28"/>
              </w:rPr>
              <w:t>№ 372</w:t>
            </w:r>
          </w:p>
          <w:p w14:paraId="03BC7DBA" w14:textId="77777777" w:rsidR="00F91CDD" w:rsidRPr="00F91CDD" w:rsidRDefault="00F91CDD" w:rsidP="00F91CDD">
            <w:pPr>
              <w:rPr>
                <w:color w:val="FF0000"/>
                <w:spacing w:val="-2"/>
                <w:sz w:val="28"/>
                <w:szCs w:val="28"/>
              </w:rPr>
            </w:pPr>
          </w:p>
        </w:tc>
      </w:tr>
    </w:tbl>
    <w:p w14:paraId="190E19F6" w14:textId="77777777" w:rsidR="0020767A" w:rsidRDefault="0020767A">
      <w:pPr>
        <w:pStyle w:val="a3"/>
        <w:spacing w:before="206" w:after="1"/>
        <w:ind w:left="0"/>
        <w:jc w:val="left"/>
        <w:rPr>
          <w:rFonts w:ascii="Trebuchet MS"/>
          <w:sz w:val="20"/>
        </w:rPr>
      </w:pPr>
    </w:p>
    <w:p w14:paraId="70AA1E70" w14:textId="77777777" w:rsidR="0020767A" w:rsidRDefault="0020767A">
      <w:pPr>
        <w:pStyle w:val="a3"/>
        <w:spacing w:before="23"/>
        <w:ind w:left="0"/>
        <w:jc w:val="left"/>
        <w:rPr>
          <w:rFonts w:ascii="Trebuchet MS"/>
          <w:sz w:val="32"/>
        </w:rPr>
      </w:pPr>
    </w:p>
    <w:p w14:paraId="495EAE11" w14:textId="77777777" w:rsidR="0020767A" w:rsidRPr="00932BAF" w:rsidRDefault="007740CD" w:rsidP="00932BAF">
      <w:pPr>
        <w:jc w:val="center"/>
        <w:rPr>
          <w:b/>
          <w:sz w:val="28"/>
          <w:szCs w:val="28"/>
        </w:rPr>
      </w:pPr>
      <w:r w:rsidRPr="00932BAF">
        <w:rPr>
          <w:b/>
          <w:spacing w:val="-2"/>
          <w:sz w:val="28"/>
          <w:szCs w:val="28"/>
        </w:rPr>
        <w:t>ПОЛОЖЕНИЕ</w:t>
      </w:r>
    </w:p>
    <w:p w14:paraId="6F4D53D2" w14:textId="3EDB9032" w:rsidR="0020767A" w:rsidRPr="00932BAF" w:rsidRDefault="00932BAF" w:rsidP="00932BAF">
      <w:pPr>
        <w:tabs>
          <w:tab w:val="left" w:pos="9639"/>
        </w:tabs>
        <w:spacing w:before="57" w:line="276" w:lineRule="auto"/>
        <w:ind w:right="13"/>
        <w:jc w:val="center"/>
        <w:rPr>
          <w:b/>
          <w:sz w:val="28"/>
          <w:szCs w:val="28"/>
        </w:rPr>
      </w:pPr>
      <w:r>
        <w:rPr>
          <w:b/>
          <w:spacing w:val="-9"/>
          <w:sz w:val="28"/>
          <w:szCs w:val="28"/>
        </w:rPr>
        <w:t>о</w:t>
      </w:r>
      <w:r w:rsidR="007740CD" w:rsidRPr="00932BAF">
        <w:rPr>
          <w:b/>
          <w:spacing w:val="-9"/>
          <w:sz w:val="28"/>
          <w:szCs w:val="28"/>
        </w:rPr>
        <w:t xml:space="preserve"> </w:t>
      </w:r>
      <w:r w:rsidRPr="00932BAF">
        <w:rPr>
          <w:b/>
          <w:sz w:val="28"/>
          <w:szCs w:val="28"/>
        </w:rPr>
        <w:t>системе</w:t>
      </w:r>
      <w:r w:rsidR="007740CD" w:rsidRPr="00932BAF">
        <w:rPr>
          <w:b/>
          <w:spacing w:val="-6"/>
          <w:sz w:val="28"/>
          <w:szCs w:val="28"/>
        </w:rPr>
        <w:t xml:space="preserve"> </w:t>
      </w:r>
      <w:r w:rsidRPr="00932BAF">
        <w:rPr>
          <w:b/>
          <w:sz w:val="28"/>
          <w:szCs w:val="28"/>
        </w:rPr>
        <w:t>работы</w:t>
      </w:r>
      <w:r w:rsidR="007740CD" w:rsidRPr="00932BAF">
        <w:rPr>
          <w:b/>
          <w:spacing w:val="-6"/>
          <w:sz w:val="28"/>
          <w:szCs w:val="28"/>
        </w:rPr>
        <w:t xml:space="preserve"> </w:t>
      </w:r>
      <w:r w:rsidRPr="00932BAF">
        <w:rPr>
          <w:b/>
          <w:sz w:val="28"/>
          <w:szCs w:val="28"/>
        </w:rPr>
        <w:t>по</w:t>
      </w:r>
      <w:r w:rsidR="007740CD" w:rsidRPr="00932BAF">
        <w:rPr>
          <w:b/>
          <w:spacing w:val="-9"/>
          <w:sz w:val="28"/>
          <w:szCs w:val="28"/>
        </w:rPr>
        <w:t xml:space="preserve"> </w:t>
      </w:r>
      <w:r w:rsidRPr="00932BAF">
        <w:rPr>
          <w:b/>
          <w:sz w:val="28"/>
          <w:szCs w:val="28"/>
        </w:rPr>
        <w:t>формированию</w:t>
      </w:r>
      <w:r w:rsidR="007740CD" w:rsidRPr="00932BAF">
        <w:rPr>
          <w:b/>
          <w:spacing w:val="-8"/>
          <w:sz w:val="28"/>
          <w:szCs w:val="28"/>
        </w:rPr>
        <w:t xml:space="preserve"> </w:t>
      </w:r>
      <w:r w:rsidRPr="00932BAF">
        <w:rPr>
          <w:b/>
          <w:sz w:val="28"/>
          <w:szCs w:val="28"/>
        </w:rPr>
        <w:t xml:space="preserve">функциональной грамотности обучающихся </w:t>
      </w:r>
      <w:r>
        <w:rPr>
          <w:b/>
          <w:sz w:val="28"/>
          <w:szCs w:val="28"/>
        </w:rPr>
        <w:t xml:space="preserve">МБОУ </w:t>
      </w:r>
      <w:proofErr w:type="gramStart"/>
      <w:r>
        <w:rPr>
          <w:b/>
          <w:sz w:val="28"/>
          <w:szCs w:val="28"/>
        </w:rPr>
        <w:t>ш</w:t>
      </w:r>
      <w:r w:rsidR="00C25E8A" w:rsidRPr="00932BAF">
        <w:rPr>
          <w:b/>
          <w:sz w:val="28"/>
          <w:szCs w:val="28"/>
        </w:rPr>
        <w:t xml:space="preserve">кола </w:t>
      </w:r>
      <w:r w:rsidR="007740CD" w:rsidRPr="00932BAF">
        <w:rPr>
          <w:b/>
          <w:sz w:val="28"/>
          <w:szCs w:val="28"/>
        </w:rPr>
        <w:t xml:space="preserve"> №</w:t>
      </w:r>
      <w:proofErr w:type="gramEnd"/>
      <w:r w:rsidR="007740CD" w:rsidRPr="00932BAF">
        <w:rPr>
          <w:b/>
          <w:sz w:val="28"/>
          <w:szCs w:val="28"/>
        </w:rPr>
        <w:t>1</w:t>
      </w:r>
      <w:r w:rsidR="00C25E8A" w:rsidRPr="00932BAF">
        <w:rPr>
          <w:b/>
          <w:sz w:val="28"/>
          <w:szCs w:val="28"/>
        </w:rPr>
        <w:t>7</w:t>
      </w:r>
    </w:p>
    <w:p w14:paraId="049591C9" w14:textId="77777777" w:rsidR="0020767A" w:rsidRDefault="0020767A">
      <w:pPr>
        <w:pStyle w:val="a3"/>
        <w:spacing w:before="73"/>
        <w:ind w:left="0"/>
        <w:jc w:val="left"/>
        <w:rPr>
          <w:b/>
          <w:sz w:val="32"/>
        </w:rPr>
      </w:pPr>
    </w:p>
    <w:p w14:paraId="79066E1C" w14:textId="77777777" w:rsidR="0020767A" w:rsidRDefault="007740CD">
      <w:pPr>
        <w:pStyle w:val="1"/>
        <w:numPr>
          <w:ilvl w:val="0"/>
          <w:numId w:val="7"/>
        </w:numPr>
        <w:tabs>
          <w:tab w:val="left" w:pos="4440"/>
        </w:tabs>
        <w:spacing w:before="1"/>
        <w:ind w:left="4440" w:hanging="279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06BB1AD1" w14:textId="5ACE68D5" w:rsidR="0020767A" w:rsidRDefault="007740CD" w:rsidP="00932BAF">
      <w:pPr>
        <w:pStyle w:val="a4"/>
        <w:numPr>
          <w:ilvl w:val="1"/>
          <w:numId w:val="7"/>
        </w:numPr>
        <w:tabs>
          <w:tab w:val="left" w:pos="767"/>
        </w:tabs>
        <w:ind w:right="13" w:firstLine="0"/>
        <w:jc w:val="both"/>
        <w:rPr>
          <w:sz w:val="28"/>
        </w:rPr>
      </w:pPr>
      <w:r>
        <w:rPr>
          <w:sz w:val="28"/>
        </w:rPr>
        <w:t xml:space="preserve">Положение о системе работы по формированию функциональной грамотности обучающихся МБОУ </w:t>
      </w:r>
      <w:r w:rsidR="00932BAF">
        <w:rPr>
          <w:sz w:val="28"/>
        </w:rPr>
        <w:t>ш</w:t>
      </w:r>
      <w:r>
        <w:rPr>
          <w:sz w:val="28"/>
        </w:rPr>
        <w:t>кола №1</w:t>
      </w:r>
      <w:r w:rsidR="00C25E8A">
        <w:rPr>
          <w:sz w:val="28"/>
        </w:rPr>
        <w:t>7</w:t>
      </w:r>
      <w:r>
        <w:rPr>
          <w:sz w:val="28"/>
        </w:rPr>
        <w:t xml:space="preserve"> (далее – Положение, ОУ) разработано на основании нормативных документов федерального и регионального уровней:</w:t>
      </w:r>
    </w:p>
    <w:p w14:paraId="5300741B" w14:textId="77777777" w:rsidR="0020767A" w:rsidRDefault="007740CD" w:rsidP="00932BAF">
      <w:pPr>
        <w:pStyle w:val="a4"/>
        <w:numPr>
          <w:ilvl w:val="2"/>
          <w:numId w:val="7"/>
        </w:numPr>
        <w:tabs>
          <w:tab w:val="left" w:pos="957"/>
        </w:tabs>
        <w:spacing w:line="321" w:lineRule="exact"/>
        <w:ind w:left="957" w:right="13" w:hanging="697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9"/>
          <w:sz w:val="28"/>
        </w:rPr>
        <w:t xml:space="preserve"> </w:t>
      </w:r>
      <w:r>
        <w:rPr>
          <w:sz w:val="28"/>
        </w:rPr>
        <w:t>акты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уровня:</w:t>
      </w:r>
    </w:p>
    <w:p w14:paraId="537301C7" w14:textId="77777777" w:rsidR="0020767A" w:rsidRDefault="007740CD" w:rsidP="00932BAF">
      <w:pPr>
        <w:pStyle w:val="a4"/>
        <w:numPr>
          <w:ilvl w:val="3"/>
          <w:numId w:val="7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(с изменениями и дополнениями);</w:t>
      </w:r>
    </w:p>
    <w:p w14:paraId="7F3F3FB0" w14:textId="696A0444" w:rsidR="0020767A" w:rsidRDefault="007740CD" w:rsidP="00932BAF">
      <w:pPr>
        <w:pStyle w:val="a4"/>
        <w:numPr>
          <w:ilvl w:val="3"/>
          <w:numId w:val="7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 xml:space="preserve">Постановление Правительства Российской Федерации от 05.08.2013 № 662 (в ред. от </w:t>
      </w:r>
      <w:r w:rsidR="006D7866">
        <w:rPr>
          <w:sz w:val="28"/>
        </w:rPr>
        <w:t>24</w:t>
      </w:r>
      <w:r>
        <w:rPr>
          <w:sz w:val="28"/>
        </w:rPr>
        <w:t>.03.202</w:t>
      </w:r>
      <w:r w:rsidR="006D7866">
        <w:rPr>
          <w:sz w:val="28"/>
        </w:rPr>
        <w:t>2</w:t>
      </w:r>
      <w:r>
        <w:rPr>
          <w:sz w:val="28"/>
        </w:rPr>
        <w:t>) «Об осуществлении мониторинга системы образования»;</w:t>
      </w:r>
    </w:p>
    <w:p w14:paraId="387B368D" w14:textId="3F695607" w:rsidR="0020767A" w:rsidRDefault="007740CD" w:rsidP="00932BAF">
      <w:pPr>
        <w:pStyle w:val="a4"/>
        <w:numPr>
          <w:ilvl w:val="3"/>
          <w:numId w:val="7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>Приказ Министерства просвещения Российской Федерации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 качества подготовки обучающихся»;</w:t>
      </w:r>
    </w:p>
    <w:p w14:paraId="1CD73A62" w14:textId="77777777" w:rsidR="0020767A" w:rsidRDefault="007740CD" w:rsidP="00932BAF">
      <w:pPr>
        <w:pStyle w:val="a4"/>
        <w:numPr>
          <w:ilvl w:val="2"/>
          <w:numId w:val="7"/>
        </w:numPr>
        <w:tabs>
          <w:tab w:val="left" w:pos="957"/>
        </w:tabs>
        <w:spacing w:line="320" w:lineRule="exact"/>
        <w:ind w:left="957" w:right="13" w:hanging="697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9"/>
          <w:sz w:val="28"/>
        </w:rPr>
        <w:t xml:space="preserve"> </w:t>
      </w:r>
      <w:r>
        <w:rPr>
          <w:sz w:val="28"/>
        </w:rPr>
        <w:t>акты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уровня:</w:t>
      </w:r>
    </w:p>
    <w:p w14:paraId="07E77322" w14:textId="77777777" w:rsidR="0020767A" w:rsidRDefault="007740CD" w:rsidP="00932BAF">
      <w:pPr>
        <w:pStyle w:val="a4"/>
        <w:numPr>
          <w:ilvl w:val="3"/>
          <w:numId w:val="7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>Закон Республики Крым от 06.07.2015 № 131-ЗРК/2015 «Об образовании в Республике Крым»;</w:t>
      </w:r>
    </w:p>
    <w:p w14:paraId="76C47C6B" w14:textId="4572B75F" w:rsidR="0020767A" w:rsidRDefault="007740CD" w:rsidP="00932BAF">
      <w:pPr>
        <w:pStyle w:val="a4"/>
        <w:numPr>
          <w:ilvl w:val="3"/>
          <w:numId w:val="7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 16.02.2022 № 258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образования».</w:t>
      </w:r>
    </w:p>
    <w:p w14:paraId="567B696A" w14:textId="77777777" w:rsidR="00932BAF" w:rsidRDefault="00932BAF" w:rsidP="00932BAF">
      <w:pPr>
        <w:tabs>
          <w:tab w:val="left" w:pos="980"/>
        </w:tabs>
        <w:spacing w:before="73"/>
        <w:ind w:right="243"/>
        <w:rPr>
          <w:sz w:val="28"/>
        </w:rPr>
      </w:pPr>
    </w:p>
    <w:p w14:paraId="78BD1E38" w14:textId="77777777" w:rsidR="0059774C" w:rsidRDefault="0059774C" w:rsidP="00932BAF">
      <w:pPr>
        <w:tabs>
          <w:tab w:val="left" w:pos="980"/>
        </w:tabs>
        <w:spacing w:before="73"/>
        <w:ind w:right="243"/>
        <w:rPr>
          <w:sz w:val="28"/>
        </w:rPr>
      </w:pPr>
    </w:p>
    <w:p w14:paraId="0A3D37D1" w14:textId="77777777" w:rsidR="0059774C" w:rsidRDefault="0059774C" w:rsidP="00932BAF">
      <w:pPr>
        <w:tabs>
          <w:tab w:val="left" w:pos="980"/>
        </w:tabs>
        <w:spacing w:before="73"/>
        <w:ind w:right="243"/>
        <w:rPr>
          <w:sz w:val="28"/>
        </w:rPr>
      </w:pPr>
    </w:p>
    <w:p w14:paraId="6AE5FFB7" w14:textId="5CCF7F0F" w:rsidR="00932BAF" w:rsidRDefault="007740CD" w:rsidP="00430D59">
      <w:pPr>
        <w:pStyle w:val="1"/>
        <w:numPr>
          <w:ilvl w:val="0"/>
          <w:numId w:val="7"/>
        </w:numPr>
        <w:tabs>
          <w:tab w:val="left" w:pos="1057"/>
        </w:tabs>
        <w:spacing w:before="118" w:line="242" w:lineRule="auto"/>
        <w:ind w:left="0" w:right="458" w:firstLine="0"/>
        <w:jc w:val="center"/>
        <w:rPr>
          <w:b w:val="0"/>
          <w:spacing w:val="-2"/>
        </w:rPr>
      </w:pPr>
      <w:r>
        <w:lastRenderedPageBreak/>
        <w:t>Цели, задачи, задачи и принципы системы работы по формированию функциональной</w:t>
      </w:r>
      <w:r>
        <w:rPr>
          <w:spacing w:val="-14"/>
        </w:rPr>
        <w:t xml:space="preserve"> </w:t>
      </w:r>
      <w:r>
        <w:t>грамотности</w:t>
      </w:r>
      <w:r>
        <w:rPr>
          <w:spacing w:val="-11"/>
        </w:rPr>
        <w:t xml:space="preserve"> </w:t>
      </w:r>
      <w:r>
        <w:t>обучающихся</w:t>
      </w:r>
    </w:p>
    <w:p w14:paraId="75D8FCC4" w14:textId="77777777" w:rsidR="0020767A" w:rsidRDefault="007740CD">
      <w:pPr>
        <w:pStyle w:val="a4"/>
        <w:numPr>
          <w:ilvl w:val="1"/>
          <w:numId w:val="5"/>
        </w:numPr>
        <w:tabs>
          <w:tab w:val="left" w:pos="749"/>
        </w:tabs>
        <w:spacing w:before="120"/>
        <w:ind w:left="749" w:hanging="489"/>
        <w:jc w:val="both"/>
        <w:rPr>
          <w:sz w:val="28"/>
        </w:rPr>
      </w:pPr>
      <w:r>
        <w:rPr>
          <w:spacing w:val="-2"/>
          <w:sz w:val="28"/>
        </w:rPr>
        <w:t>Цели:</w:t>
      </w:r>
    </w:p>
    <w:p w14:paraId="2065E6D6" w14:textId="42138AF5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spacing w:before="1"/>
        <w:ind w:left="426" w:right="13" w:hanging="426"/>
        <w:rPr>
          <w:sz w:val="28"/>
        </w:rPr>
      </w:pPr>
      <w:r>
        <w:rPr>
          <w:sz w:val="28"/>
        </w:rPr>
        <w:t>содействие выполнению Указа Президента России от 07.05.2024 №309 «О национальных целях и стратегических задачах развития Российской Федерации на период до 2036 года»;</w:t>
      </w:r>
    </w:p>
    <w:p w14:paraId="00556E7F" w14:textId="77777777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spacing w:line="340" w:lineRule="exact"/>
        <w:ind w:left="426" w:right="13" w:hanging="426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ОУ;</w:t>
      </w:r>
    </w:p>
    <w:p w14:paraId="687CADF0" w14:textId="2BC59F33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spacing w:before="1"/>
        <w:ind w:left="426" w:right="13" w:hanging="426"/>
        <w:rPr>
          <w:sz w:val="28"/>
        </w:rPr>
      </w:pPr>
      <w:r>
        <w:rPr>
          <w:sz w:val="28"/>
        </w:rPr>
        <w:t>эффективная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Россий</w:t>
      </w:r>
      <w:r w:rsidR="002E37FA">
        <w:rPr>
          <w:sz w:val="28"/>
        </w:rPr>
        <w:t>с</w:t>
      </w:r>
      <w:r>
        <w:rPr>
          <w:sz w:val="28"/>
        </w:rPr>
        <w:t>кой Федерации «Мониторинг формирования и оценки функциональной гра</w:t>
      </w:r>
      <w:r>
        <w:rPr>
          <w:spacing w:val="-2"/>
          <w:sz w:val="28"/>
        </w:rPr>
        <w:t>мотности»);</w:t>
      </w:r>
    </w:p>
    <w:p w14:paraId="1229CC0C" w14:textId="6085D390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ind w:left="426" w:right="13" w:hanging="426"/>
        <w:rPr>
          <w:sz w:val="28"/>
        </w:rPr>
      </w:pPr>
      <w:r>
        <w:rPr>
          <w:sz w:val="28"/>
        </w:rPr>
        <w:t>создание системы методического сопровождения процесса формирования математической, естественнонаучной, читательской и финансовой грамотности, креативного мышления и глобальных компетенций обучающихся;</w:t>
      </w:r>
    </w:p>
    <w:p w14:paraId="6885B3E3" w14:textId="171B3B53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ind w:left="426" w:right="13" w:hanging="426"/>
        <w:rPr>
          <w:sz w:val="28"/>
        </w:rPr>
      </w:pPr>
      <w:r>
        <w:rPr>
          <w:sz w:val="28"/>
        </w:rPr>
        <w:t>выявление динамики сформированности способностей обучающихся применять полученные знания и умения для решения учебно-практических и учебно-познавательных задач;</w:t>
      </w:r>
    </w:p>
    <w:p w14:paraId="6C52E8E6" w14:textId="72F8B5B1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ind w:left="426" w:right="13" w:hanging="426"/>
        <w:rPr>
          <w:sz w:val="28"/>
        </w:rPr>
      </w:pPr>
      <w:r>
        <w:rPr>
          <w:sz w:val="28"/>
        </w:rPr>
        <w:t>выявление уровня сформированности функциональной грамотности у обу</w:t>
      </w:r>
      <w:r>
        <w:rPr>
          <w:spacing w:val="-2"/>
          <w:sz w:val="28"/>
        </w:rPr>
        <w:t>чающихся;</w:t>
      </w:r>
    </w:p>
    <w:p w14:paraId="43BDACCD" w14:textId="77777777" w:rsidR="0020767A" w:rsidRDefault="007740CD" w:rsidP="00932BAF">
      <w:pPr>
        <w:pStyle w:val="a4"/>
        <w:numPr>
          <w:ilvl w:val="2"/>
          <w:numId w:val="5"/>
        </w:numPr>
        <w:tabs>
          <w:tab w:val="left" w:pos="426"/>
        </w:tabs>
        <w:ind w:left="426" w:right="13" w:hanging="426"/>
        <w:rPr>
          <w:sz w:val="28"/>
        </w:rPr>
      </w:pPr>
      <w:r>
        <w:rPr>
          <w:sz w:val="28"/>
        </w:rPr>
        <w:t>выявление имеющихся трудностей и проблем в формировании и оценивании навыков функциональной грамотности у обучающихся.</w:t>
      </w:r>
    </w:p>
    <w:p w14:paraId="5E9B0804" w14:textId="77777777" w:rsidR="0020767A" w:rsidRDefault="007740CD">
      <w:pPr>
        <w:pStyle w:val="a4"/>
        <w:numPr>
          <w:ilvl w:val="1"/>
          <w:numId w:val="5"/>
        </w:numPr>
        <w:tabs>
          <w:tab w:val="left" w:pos="750"/>
        </w:tabs>
        <w:spacing w:line="320" w:lineRule="exact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14:paraId="7C8F6F98" w14:textId="1DE46212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ind w:left="426" w:right="13" w:hanging="426"/>
        <w:rPr>
          <w:sz w:val="28"/>
        </w:rPr>
      </w:pPr>
      <w:r>
        <w:rPr>
          <w:sz w:val="28"/>
        </w:rPr>
        <w:t>реализация государственных образовательных стандартов и основных образовательных программ начального, основного и среднего общего образования с учетом результатов процедур оценки качества образования в разделе функциональной грамотности:</w:t>
      </w:r>
    </w:p>
    <w:p w14:paraId="25B91ADF" w14:textId="77777777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spacing w:line="342" w:lineRule="exact"/>
        <w:ind w:left="426" w:right="13" w:hanging="426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4948B234" w14:textId="77777777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ind w:left="426" w:right="13" w:hanging="426"/>
        <w:rPr>
          <w:sz w:val="28"/>
        </w:rPr>
      </w:pPr>
      <w:r>
        <w:rPr>
          <w:sz w:val="28"/>
        </w:rPr>
        <w:t>выявление профессиональных дефицитов педагогов в сфере формирования функциональной грамотности обучающихся;</w:t>
      </w:r>
    </w:p>
    <w:p w14:paraId="04E962E4" w14:textId="478E5BD4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ind w:left="426" w:right="13" w:hanging="426"/>
        <w:rPr>
          <w:sz w:val="28"/>
        </w:rPr>
      </w:pPr>
      <w:r>
        <w:rPr>
          <w:sz w:val="28"/>
        </w:rPr>
        <w:t>реализация методического сопровождения процесса формирования математической, естественнонаучной, читательской, финансовой грамотности, креативного мышления и глобальных компетенций обучающихся;</w:t>
      </w:r>
    </w:p>
    <w:p w14:paraId="08836AD2" w14:textId="77777777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ind w:left="426" w:right="13" w:hanging="426"/>
        <w:rPr>
          <w:sz w:val="28"/>
        </w:rPr>
      </w:pPr>
      <w:r>
        <w:rPr>
          <w:sz w:val="28"/>
        </w:rPr>
        <w:t>организация мониторинговых исследований и диагностики функциональной грамотности обучающихся;</w:t>
      </w:r>
    </w:p>
    <w:p w14:paraId="34A5B14A" w14:textId="77777777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ind w:left="426" w:right="13" w:hanging="42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банка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 функциональной грамотности;</w:t>
      </w:r>
    </w:p>
    <w:p w14:paraId="538F23CC" w14:textId="45AEE909" w:rsidR="0020767A" w:rsidRDefault="007740CD" w:rsidP="002E37FA">
      <w:pPr>
        <w:pStyle w:val="a4"/>
        <w:numPr>
          <w:ilvl w:val="2"/>
          <w:numId w:val="5"/>
        </w:numPr>
        <w:tabs>
          <w:tab w:val="left" w:pos="0"/>
        </w:tabs>
        <w:spacing w:before="42"/>
        <w:ind w:left="426" w:right="13" w:hanging="426"/>
        <w:jc w:val="left"/>
        <w:rPr>
          <w:sz w:val="28"/>
        </w:rPr>
      </w:pPr>
      <w:r>
        <w:rPr>
          <w:sz w:val="28"/>
        </w:rPr>
        <w:t>уменьшение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40"/>
          <w:sz w:val="28"/>
        </w:rPr>
        <w:t xml:space="preserve"> </w:t>
      </w:r>
      <w:r>
        <w:rPr>
          <w:sz w:val="28"/>
        </w:rPr>
        <w:t>порогового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5"/>
          <w:sz w:val="28"/>
        </w:rPr>
        <w:t xml:space="preserve"> </w:t>
      </w:r>
      <w:r>
        <w:rPr>
          <w:sz w:val="28"/>
        </w:rPr>
        <w:t>функциональной грамотности;</w:t>
      </w:r>
    </w:p>
    <w:p w14:paraId="355D20A0" w14:textId="1D126B45" w:rsidR="0020767A" w:rsidRPr="002E37FA" w:rsidRDefault="007740CD" w:rsidP="002E37FA">
      <w:pPr>
        <w:pStyle w:val="a4"/>
        <w:numPr>
          <w:ilvl w:val="2"/>
          <w:numId w:val="5"/>
        </w:numPr>
        <w:tabs>
          <w:tab w:val="left" w:pos="980"/>
        </w:tabs>
        <w:ind w:right="13"/>
        <w:rPr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успешными</w:t>
      </w:r>
      <w:r>
        <w:rPr>
          <w:spacing w:val="-35"/>
          <w:sz w:val="28"/>
        </w:rPr>
        <w:t xml:space="preserve"> </w:t>
      </w:r>
      <w:r>
        <w:rPr>
          <w:sz w:val="28"/>
        </w:rPr>
        <w:t>обучающи</w:t>
      </w:r>
      <w:r>
        <w:rPr>
          <w:spacing w:val="-2"/>
          <w:sz w:val="28"/>
        </w:rPr>
        <w:t>мися.</w:t>
      </w:r>
    </w:p>
    <w:p w14:paraId="66AA01E5" w14:textId="77777777" w:rsidR="002E37FA" w:rsidRDefault="002E37FA" w:rsidP="002E37FA">
      <w:pPr>
        <w:pStyle w:val="a4"/>
        <w:tabs>
          <w:tab w:val="left" w:pos="980"/>
        </w:tabs>
        <w:ind w:right="13" w:firstLine="0"/>
        <w:rPr>
          <w:sz w:val="28"/>
        </w:rPr>
      </w:pPr>
    </w:p>
    <w:p w14:paraId="7688920E" w14:textId="5D1C6552" w:rsidR="0020767A" w:rsidRDefault="00430D59" w:rsidP="00430D59">
      <w:pPr>
        <w:pStyle w:val="1"/>
        <w:tabs>
          <w:tab w:val="left" w:pos="284"/>
        </w:tabs>
        <w:spacing w:before="72"/>
        <w:ind w:left="116" w:firstLine="0"/>
        <w:jc w:val="center"/>
      </w:pPr>
      <w:r>
        <w:t xml:space="preserve">3. </w:t>
      </w:r>
      <w:r w:rsidR="007740CD">
        <w:t>Компоненты</w:t>
      </w:r>
      <w:r w:rsidR="007740CD">
        <w:rPr>
          <w:spacing w:val="-18"/>
        </w:rPr>
        <w:t xml:space="preserve"> </w:t>
      </w:r>
      <w:r w:rsidR="007740CD">
        <w:t>функциональной</w:t>
      </w:r>
      <w:r w:rsidR="007740CD">
        <w:rPr>
          <w:spacing w:val="-15"/>
        </w:rPr>
        <w:t xml:space="preserve"> </w:t>
      </w:r>
      <w:r w:rsidR="007740CD">
        <w:rPr>
          <w:spacing w:val="-2"/>
        </w:rPr>
        <w:t>грамотности</w:t>
      </w:r>
    </w:p>
    <w:p w14:paraId="70580C0F" w14:textId="27077861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spacing w:before="122"/>
        <w:ind w:right="13" w:firstLine="0"/>
        <w:jc w:val="both"/>
        <w:rPr>
          <w:sz w:val="28"/>
        </w:rPr>
      </w:pPr>
      <w:r>
        <w:rPr>
          <w:sz w:val="28"/>
        </w:rPr>
        <w:t>Читательская грамотность (как базовый навык функциональной</w:t>
      </w:r>
      <w:r w:rsidR="00C25E8A">
        <w:rPr>
          <w:sz w:val="28"/>
        </w:rPr>
        <w:t xml:space="preserve"> </w:t>
      </w:r>
      <w:r>
        <w:rPr>
          <w:sz w:val="28"/>
        </w:rPr>
        <w:t>грамотности) –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осм</w:t>
      </w:r>
      <w:r w:rsidR="002E37FA">
        <w:rPr>
          <w:sz w:val="28"/>
        </w:rPr>
        <w:t>ыслению письменных текстов, уме</w:t>
      </w:r>
      <w:r>
        <w:rPr>
          <w:sz w:val="28"/>
        </w:rPr>
        <w:t>ние извлекать информацию из текста, интерпретировать и использовать ее для достижения собственных целей, развития знаний и возможностей, активного участия в жизни общества;</w:t>
      </w:r>
    </w:p>
    <w:p w14:paraId="7CD387B8" w14:textId="021F24F9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ind w:right="13" w:firstLine="0"/>
        <w:jc w:val="both"/>
        <w:rPr>
          <w:sz w:val="28"/>
        </w:rPr>
      </w:pPr>
      <w:r>
        <w:rPr>
          <w:sz w:val="28"/>
        </w:rPr>
        <w:t xml:space="preserve">Математическая грамотность (как базовый навык </w:t>
      </w:r>
      <w:proofErr w:type="gramStart"/>
      <w:r>
        <w:rPr>
          <w:sz w:val="28"/>
        </w:rPr>
        <w:t>функциональной</w:t>
      </w:r>
      <w:r w:rsidR="00C25E8A">
        <w:rPr>
          <w:sz w:val="28"/>
        </w:rPr>
        <w:t xml:space="preserve">  </w:t>
      </w:r>
      <w:r>
        <w:rPr>
          <w:sz w:val="28"/>
        </w:rPr>
        <w:t>грамотности</w:t>
      </w:r>
      <w:proofErr w:type="gramEnd"/>
      <w:r>
        <w:rPr>
          <w:sz w:val="28"/>
        </w:rPr>
        <w:t>) – 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формулировать, применять и интерпретировать математику в разнообразных контекстах (личностный, общественный, профессиональный, научный), включая математические рассуждения, 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8"/>
          <w:sz w:val="28"/>
        </w:rPr>
        <w:t xml:space="preserve"> </w:t>
      </w:r>
      <w:r>
        <w:rPr>
          <w:sz w:val="28"/>
        </w:rPr>
        <w:t>и инструментов, чтобы описать, объяснить и предсказать явления;</w:t>
      </w:r>
    </w:p>
    <w:p w14:paraId="5A0A89D0" w14:textId="3CD3E2B3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ind w:right="13" w:firstLine="0"/>
        <w:jc w:val="both"/>
        <w:rPr>
          <w:sz w:val="28"/>
        </w:rPr>
      </w:pPr>
      <w:r>
        <w:rPr>
          <w:sz w:val="28"/>
        </w:rPr>
        <w:t>Естественнонаучная грамотность (как базовый 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функциональной грамотности) – способность использовать естественнонаучные знания для выделения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реальных ситуациях проблем, которые могут быть исследованы и решены с помощью научных методов 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и для принятия соответствующего решения;</w:t>
      </w:r>
    </w:p>
    <w:p w14:paraId="6155E706" w14:textId="13FAA8E0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ind w:right="13" w:firstLine="0"/>
        <w:jc w:val="both"/>
        <w:rPr>
          <w:sz w:val="28"/>
        </w:rPr>
      </w:pPr>
      <w:r>
        <w:rPr>
          <w:sz w:val="28"/>
        </w:rPr>
        <w:t>Финансовая грамотность – знание и понимание финансовых понятий и финансовых рисков, а также навыки, мотивация и уверенность, необходимые для принятия эффективных решений в разнообразных финансовых ситуациях, способствующих улучшению финансового благополучия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общества, 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участия</w:t>
      </w:r>
      <w:r w:rsidR="00C25E8A">
        <w:rPr>
          <w:sz w:val="28"/>
        </w:rPr>
        <w:t xml:space="preserve"> </w:t>
      </w:r>
      <w:r>
        <w:rPr>
          <w:sz w:val="28"/>
        </w:rPr>
        <w:t>в экономической жизни;</w:t>
      </w:r>
    </w:p>
    <w:p w14:paraId="378CB1B0" w14:textId="31476CAF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ind w:right="13" w:firstLine="0"/>
        <w:jc w:val="both"/>
        <w:rPr>
          <w:sz w:val="28"/>
        </w:rPr>
      </w:pPr>
      <w:r>
        <w:rPr>
          <w:sz w:val="28"/>
        </w:rPr>
        <w:t>Глобальные компетенции – способности критически рассматривать с различных</w:t>
      </w:r>
      <w:r>
        <w:rPr>
          <w:spacing w:val="40"/>
          <w:sz w:val="28"/>
        </w:rPr>
        <w:t xml:space="preserve">  </w:t>
      </w:r>
      <w:r>
        <w:rPr>
          <w:sz w:val="28"/>
        </w:rPr>
        <w:t>точек</w:t>
      </w:r>
      <w:r>
        <w:rPr>
          <w:spacing w:val="40"/>
          <w:sz w:val="28"/>
        </w:rPr>
        <w:t xml:space="preserve"> 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 </w:t>
      </w:r>
      <w:r>
        <w:rPr>
          <w:sz w:val="28"/>
        </w:rPr>
        <w:t>глобального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характера и межкультурного взаимодействия; осознавать, как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культурные, религиозные, политические, расовые и иные различия влияют на восприятие, 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взгляды людей;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вступать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открытое,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уважительное</w:t>
      </w:r>
      <w:r w:rsidR="00C25E8A">
        <w:rPr>
          <w:sz w:val="28"/>
        </w:rPr>
        <w:t xml:space="preserve">  </w:t>
      </w:r>
      <w:r>
        <w:rPr>
          <w:sz w:val="28"/>
        </w:rPr>
        <w:t>и эффективное взаимодействие с другими людьми на основе разделяемого всеми уважения к человеческому достоинству; эффективно действовать индивидуально или в группе в различных ситуациях;</w:t>
      </w:r>
      <w:r>
        <w:rPr>
          <w:spacing w:val="40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 осведомленность о глобальных тенденциях развития, управление</w:t>
      </w:r>
      <w:r w:rsidR="00C25E8A">
        <w:rPr>
          <w:sz w:val="28"/>
        </w:rPr>
        <w:t xml:space="preserve"> </w:t>
      </w:r>
      <w:r>
        <w:rPr>
          <w:sz w:val="28"/>
        </w:rPr>
        <w:t>поведением, открытость к новому, эмоциональное восприятие нового;</w:t>
      </w:r>
    </w:p>
    <w:p w14:paraId="2B8984FB" w14:textId="1CACBE40" w:rsidR="0020767A" w:rsidRDefault="007740CD" w:rsidP="002E37FA">
      <w:pPr>
        <w:pStyle w:val="a4"/>
        <w:numPr>
          <w:ilvl w:val="1"/>
          <w:numId w:val="4"/>
        </w:numPr>
        <w:tabs>
          <w:tab w:val="left" w:pos="966"/>
        </w:tabs>
        <w:spacing w:before="1"/>
        <w:ind w:right="13" w:firstLine="0"/>
        <w:jc w:val="both"/>
        <w:rPr>
          <w:sz w:val="28"/>
        </w:rPr>
      </w:pPr>
      <w:r>
        <w:rPr>
          <w:sz w:val="28"/>
        </w:rPr>
        <w:t>Креативное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мышление –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23179824" w14:textId="77777777" w:rsidR="002E37FA" w:rsidRDefault="002E37FA" w:rsidP="002E37FA">
      <w:pPr>
        <w:tabs>
          <w:tab w:val="left" w:pos="966"/>
        </w:tabs>
        <w:spacing w:before="1"/>
        <w:ind w:right="13"/>
        <w:rPr>
          <w:sz w:val="28"/>
        </w:rPr>
      </w:pPr>
    </w:p>
    <w:p w14:paraId="27ACD21B" w14:textId="77777777" w:rsidR="002E37FA" w:rsidRDefault="002E37FA" w:rsidP="002E37FA">
      <w:pPr>
        <w:tabs>
          <w:tab w:val="left" w:pos="966"/>
        </w:tabs>
        <w:spacing w:before="1"/>
        <w:ind w:right="13"/>
        <w:rPr>
          <w:sz w:val="28"/>
        </w:rPr>
      </w:pPr>
    </w:p>
    <w:p w14:paraId="2C0530EC" w14:textId="77777777" w:rsidR="002E37FA" w:rsidRDefault="002E37FA" w:rsidP="002E37FA">
      <w:pPr>
        <w:tabs>
          <w:tab w:val="left" w:pos="966"/>
        </w:tabs>
        <w:spacing w:before="1"/>
        <w:ind w:right="13"/>
        <w:rPr>
          <w:sz w:val="28"/>
        </w:rPr>
      </w:pPr>
    </w:p>
    <w:p w14:paraId="69930EEF" w14:textId="77777777" w:rsidR="0059774C" w:rsidRDefault="0059774C" w:rsidP="002E37FA">
      <w:pPr>
        <w:tabs>
          <w:tab w:val="left" w:pos="966"/>
        </w:tabs>
        <w:spacing w:before="1"/>
        <w:ind w:right="13"/>
        <w:rPr>
          <w:sz w:val="28"/>
        </w:rPr>
      </w:pPr>
    </w:p>
    <w:p w14:paraId="55BF5511" w14:textId="6997E0C0" w:rsidR="0020767A" w:rsidRDefault="007740CD" w:rsidP="00430D59">
      <w:pPr>
        <w:pStyle w:val="1"/>
        <w:numPr>
          <w:ilvl w:val="0"/>
          <w:numId w:val="9"/>
        </w:numPr>
        <w:tabs>
          <w:tab w:val="left" w:pos="801"/>
          <w:tab w:val="left" w:pos="851"/>
        </w:tabs>
        <w:spacing w:before="120"/>
        <w:ind w:right="329"/>
        <w:jc w:val="center"/>
      </w:pPr>
      <w:r>
        <w:lastRenderedPageBreak/>
        <w:t>Факторы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критерии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функциональной</w:t>
      </w:r>
      <w:r w:rsidR="00932BAF">
        <w:t xml:space="preserve">                                      </w:t>
      </w:r>
      <w:r>
        <w:t>грамотности</w:t>
      </w:r>
      <w:r>
        <w:rPr>
          <w:spacing w:val="-10"/>
        </w:rPr>
        <w:t xml:space="preserve"> </w:t>
      </w:r>
      <w:r>
        <w:t>обуча</w:t>
      </w:r>
      <w:r>
        <w:rPr>
          <w:spacing w:val="-2"/>
        </w:rPr>
        <w:t>ющихся</w:t>
      </w:r>
    </w:p>
    <w:p w14:paraId="282F5CBF" w14:textId="77777777" w:rsidR="0020767A" w:rsidRDefault="007740CD">
      <w:pPr>
        <w:pStyle w:val="a4"/>
        <w:numPr>
          <w:ilvl w:val="1"/>
          <w:numId w:val="3"/>
        </w:numPr>
        <w:tabs>
          <w:tab w:val="left" w:pos="750"/>
        </w:tabs>
        <w:spacing w:before="121" w:line="321" w:lineRule="exact"/>
        <w:ind w:left="750" w:hanging="490"/>
        <w:jc w:val="both"/>
        <w:rPr>
          <w:sz w:val="28"/>
        </w:rPr>
      </w:pPr>
      <w:r>
        <w:rPr>
          <w:sz w:val="28"/>
        </w:rPr>
        <w:t>Факторы</w:t>
      </w:r>
      <w:r>
        <w:rPr>
          <w:spacing w:val="-1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грамотности:</w:t>
      </w:r>
    </w:p>
    <w:p w14:paraId="3C05D09F" w14:textId="7946F177" w:rsidR="0020767A" w:rsidRDefault="002E37FA" w:rsidP="002E37FA">
      <w:pPr>
        <w:pStyle w:val="a4"/>
        <w:tabs>
          <w:tab w:val="left" w:pos="1695"/>
          <w:tab w:val="left" w:pos="9831"/>
        </w:tabs>
        <w:ind w:left="0" w:firstLine="0"/>
        <w:rPr>
          <w:sz w:val="28"/>
        </w:rPr>
      </w:pPr>
      <w:r>
        <w:rPr>
          <w:sz w:val="28"/>
        </w:rPr>
        <w:t xml:space="preserve">-        </w:t>
      </w:r>
      <w:r w:rsidR="007740CD">
        <w:rPr>
          <w:sz w:val="28"/>
        </w:rPr>
        <w:t>содержание</w:t>
      </w:r>
      <w:r>
        <w:rPr>
          <w:sz w:val="28"/>
        </w:rPr>
        <w:t xml:space="preserve"> </w:t>
      </w:r>
      <w:r w:rsidR="007740CD">
        <w:rPr>
          <w:sz w:val="28"/>
        </w:rPr>
        <w:t xml:space="preserve"> образования (образовательные стандарты, учебные</w:t>
      </w:r>
      <w:r>
        <w:rPr>
          <w:sz w:val="28"/>
        </w:rPr>
        <w:t xml:space="preserve"> </w:t>
      </w:r>
      <w:r w:rsidR="007740CD">
        <w:rPr>
          <w:spacing w:val="-4"/>
          <w:sz w:val="28"/>
        </w:rPr>
        <w:t>про</w:t>
      </w:r>
      <w:r w:rsidR="007740CD">
        <w:rPr>
          <w:spacing w:val="-2"/>
          <w:sz w:val="28"/>
        </w:rPr>
        <w:t>граммы);</w:t>
      </w:r>
    </w:p>
    <w:p w14:paraId="4621374F" w14:textId="77777777" w:rsidR="0020767A" w:rsidRDefault="007740CD" w:rsidP="002E37FA">
      <w:pPr>
        <w:pStyle w:val="a4"/>
        <w:numPr>
          <w:ilvl w:val="3"/>
          <w:numId w:val="3"/>
        </w:numPr>
        <w:spacing w:line="342" w:lineRule="exact"/>
        <w:ind w:left="0" w:firstLine="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0353997C" w14:textId="77777777" w:rsidR="0020767A" w:rsidRDefault="007740CD" w:rsidP="002E37FA">
      <w:pPr>
        <w:pStyle w:val="a4"/>
        <w:numPr>
          <w:ilvl w:val="3"/>
          <w:numId w:val="3"/>
        </w:numPr>
        <w:spacing w:line="342" w:lineRule="exact"/>
        <w:ind w:left="0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3933DDF9" w14:textId="77777777" w:rsidR="0020767A" w:rsidRDefault="007740CD" w:rsidP="002E37FA">
      <w:pPr>
        <w:pStyle w:val="a4"/>
        <w:numPr>
          <w:ilvl w:val="3"/>
          <w:numId w:val="3"/>
        </w:numPr>
        <w:ind w:left="0" w:firstLine="0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6DEF98BA" w14:textId="28D8FB40" w:rsidR="0020767A" w:rsidRPr="002E37FA" w:rsidRDefault="002E37FA" w:rsidP="002E37FA">
      <w:pPr>
        <w:pStyle w:val="a4"/>
        <w:tabs>
          <w:tab w:val="left" w:pos="2694"/>
          <w:tab w:val="left" w:pos="5102"/>
        </w:tabs>
        <w:ind w:left="0" w:firstLine="0"/>
        <w:jc w:val="left"/>
        <w:rPr>
          <w:sz w:val="28"/>
          <w:szCs w:val="28"/>
        </w:rPr>
      </w:pPr>
      <w:r>
        <w:rPr>
          <w:spacing w:val="-2"/>
          <w:sz w:val="28"/>
        </w:rPr>
        <w:t xml:space="preserve">-         </w:t>
      </w:r>
      <w:r w:rsidR="007740CD">
        <w:rPr>
          <w:spacing w:val="-2"/>
          <w:sz w:val="28"/>
        </w:rPr>
        <w:t>наличие</w:t>
      </w:r>
      <w:r w:rsidR="007740CD">
        <w:rPr>
          <w:sz w:val="28"/>
        </w:rPr>
        <w:tab/>
      </w:r>
      <w:r w:rsidR="007740CD">
        <w:rPr>
          <w:spacing w:val="-2"/>
          <w:sz w:val="28"/>
        </w:rPr>
        <w:t>дружелюбной</w:t>
      </w:r>
      <w:r>
        <w:rPr>
          <w:spacing w:val="-2"/>
          <w:sz w:val="28"/>
        </w:rPr>
        <w:t xml:space="preserve">  </w:t>
      </w:r>
      <w:r w:rsidR="007740CD">
        <w:rPr>
          <w:sz w:val="28"/>
        </w:rPr>
        <w:tab/>
        <w:t>образовательной</w:t>
      </w:r>
      <w:r w:rsidR="007740CD">
        <w:rPr>
          <w:spacing w:val="69"/>
          <w:w w:val="150"/>
          <w:sz w:val="28"/>
        </w:rPr>
        <w:t xml:space="preserve"> </w:t>
      </w:r>
      <w:r w:rsidR="007740CD">
        <w:rPr>
          <w:sz w:val="28"/>
        </w:rPr>
        <w:t>среды,</w:t>
      </w:r>
      <w:r w:rsidR="007740CD">
        <w:rPr>
          <w:spacing w:val="70"/>
          <w:w w:val="150"/>
          <w:sz w:val="28"/>
        </w:rPr>
        <w:t xml:space="preserve"> </w:t>
      </w:r>
      <w:r w:rsidR="007740CD">
        <w:rPr>
          <w:sz w:val="28"/>
        </w:rPr>
        <w:t>основанной</w:t>
      </w:r>
      <w:r w:rsidR="007740CD">
        <w:rPr>
          <w:spacing w:val="41"/>
          <w:sz w:val="28"/>
        </w:rPr>
        <w:t xml:space="preserve"> </w:t>
      </w:r>
      <w:r w:rsidR="007740CD">
        <w:rPr>
          <w:spacing w:val="-5"/>
          <w:sz w:val="28"/>
        </w:rPr>
        <w:t>на</w:t>
      </w:r>
      <w:r>
        <w:rPr>
          <w:spacing w:val="-5"/>
          <w:sz w:val="28"/>
        </w:rPr>
        <w:t xml:space="preserve"> </w:t>
      </w:r>
      <w:r w:rsidR="007740CD" w:rsidRPr="002E37FA">
        <w:rPr>
          <w:sz w:val="28"/>
          <w:szCs w:val="28"/>
        </w:rPr>
        <w:t>принципах</w:t>
      </w:r>
      <w:r w:rsidR="007740CD" w:rsidRPr="002E37FA">
        <w:rPr>
          <w:spacing w:val="-10"/>
          <w:sz w:val="28"/>
          <w:szCs w:val="28"/>
        </w:rPr>
        <w:t xml:space="preserve"> </w:t>
      </w:r>
      <w:r w:rsidR="007740CD" w:rsidRPr="002E37FA">
        <w:rPr>
          <w:sz w:val="28"/>
          <w:szCs w:val="28"/>
        </w:rPr>
        <w:t>партнерства</w:t>
      </w:r>
      <w:r w:rsidR="007740CD" w:rsidRPr="002E37FA">
        <w:rPr>
          <w:spacing w:val="-8"/>
          <w:sz w:val="28"/>
          <w:szCs w:val="28"/>
        </w:rPr>
        <w:t xml:space="preserve"> </w:t>
      </w:r>
      <w:r w:rsidR="007740CD" w:rsidRPr="002E37FA">
        <w:rPr>
          <w:sz w:val="28"/>
          <w:szCs w:val="28"/>
        </w:rPr>
        <w:t>со</w:t>
      </w:r>
      <w:r w:rsidR="007740CD" w:rsidRPr="002E37FA">
        <w:rPr>
          <w:spacing w:val="-8"/>
          <w:sz w:val="28"/>
          <w:szCs w:val="28"/>
        </w:rPr>
        <w:t xml:space="preserve"> </w:t>
      </w:r>
      <w:r w:rsidR="007740CD" w:rsidRPr="002E37FA">
        <w:rPr>
          <w:sz w:val="28"/>
          <w:szCs w:val="28"/>
        </w:rPr>
        <w:t>всеми</w:t>
      </w:r>
      <w:r w:rsidR="007740CD" w:rsidRPr="002E37FA">
        <w:rPr>
          <w:spacing w:val="-7"/>
          <w:sz w:val="28"/>
          <w:szCs w:val="28"/>
        </w:rPr>
        <w:t xml:space="preserve"> </w:t>
      </w:r>
      <w:r w:rsidR="007740CD" w:rsidRPr="002E37FA">
        <w:rPr>
          <w:sz w:val="28"/>
          <w:szCs w:val="28"/>
        </w:rPr>
        <w:t>заинтересованными</w:t>
      </w:r>
      <w:r w:rsidR="007740CD" w:rsidRPr="002E37FA">
        <w:rPr>
          <w:spacing w:val="-8"/>
          <w:sz w:val="28"/>
          <w:szCs w:val="28"/>
        </w:rPr>
        <w:t xml:space="preserve"> </w:t>
      </w:r>
      <w:r w:rsidR="007740CD" w:rsidRPr="002E37FA">
        <w:rPr>
          <w:spacing w:val="-2"/>
          <w:sz w:val="28"/>
          <w:szCs w:val="28"/>
        </w:rPr>
        <w:t>сторонами;</w:t>
      </w:r>
    </w:p>
    <w:p w14:paraId="1BC31BBF" w14:textId="19107298" w:rsidR="0020767A" w:rsidRDefault="007740CD" w:rsidP="002E37FA">
      <w:pPr>
        <w:pStyle w:val="a4"/>
        <w:numPr>
          <w:ilvl w:val="3"/>
          <w:numId w:val="3"/>
        </w:numPr>
        <w:ind w:left="0" w:firstLine="0"/>
        <w:jc w:val="left"/>
        <w:rPr>
          <w:sz w:val="28"/>
        </w:rPr>
      </w:pPr>
      <w:r>
        <w:rPr>
          <w:sz w:val="28"/>
        </w:rPr>
        <w:t>активная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</w:t>
      </w:r>
      <w:r>
        <w:rPr>
          <w:spacing w:val="-2"/>
          <w:sz w:val="28"/>
        </w:rPr>
        <w:t>щихся.</w:t>
      </w:r>
    </w:p>
    <w:p w14:paraId="270C31C0" w14:textId="77777777" w:rsidR="0020767A" w:rsidRDefault="007740CD">
      <w:pPr>
        <w:pStyle w:val="a4"/>
        <w:numPr>
          <w:ilvl w:val="1"/>
          <w:numId w:val="3"/>
        </w:numPr>
        <w:tabs>
          <w:tab w:val="left" w:pos="750"/>
        </w:tabs>
        <w:spacing w:line="321" w:lineRule="exact"/>
        <w:ind w:left="750" w:hanging="490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грамотности:</w:t>
      </w:r>
    </w:p>
    <w:p w14:paraId="19DD518B" w14:textId="77777777" w:rsidR="0020767A" w:rsidRDefault="0020767A">
      <w:pPr>
        <w:pStyle w:val="a3"/>
        <w:spacing w:before="5" w:after="1"/>
        <w:ind w:left="0"/>
        <w:jc w:val="left"/>
        <w:rPr>
          <w:sz w:val="17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127"/>
        <w:gridCol w:w="2410"/>
        <w:gridCol w:w="21"/>
        <w:gridCol w:w="2248"/>
        <w:gridCol w:w="2146"/>
      </w:tblGrid>
      <w:tr w:rsidR="0020767A" w14:paraId="48DD5B3C" w14:textId="77777777" w:rsidTr="00430D59">
        <w:trPr>
          <w:trHeight w:val="827"/>
        </w:trPr>
        <w:tc>
          <w:tcPr>
            <w:tcW w:w="829" w:type="dxa"/>
          </w:tcPr>
          <w:p w14:paraId="5A8DFD36" w14:textId="77777777" w:rsidR="0020767A" w:rsidRDefault="007740CD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27" w:type="dxa"/>
          </w:tcPr>
          <w:p w14:paraId="1437F7E8" w14:textId="77777777" w:rsidR="0020767A" w:rsidRDefault="007740CD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2410" w:type="dxa"/>
          </w:tcPr>
          <w:p w14:paraId="422E395A" w14:textId="77777777" w:rsidR="0020767A" w:rsidRDefault="007740CD">
            <w:pPr>
              <w:pStyle w:val="TableParagraph"/>
              <w:ind w:left="386" w:right="487" w:hanging="16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критерия</w:t>
            </w:r>
          </w:p>
        </w:tc>
        <w:tc>
          <w:tcPr>
            <w:tcW w:w="2269" w:type="dxa"/>
            <w:gridSpan w:val="2"/>
          </w:tcPr>
          <w:p w14:paraId="025B02C6" w14:textId="77777777" w:rsidR="0020767A" w:rsidRDefault="007740CD">
            <w:pPr>
              <w:pStyle w:val="TableParagraph"/>
              <w:spacing w:line="268" w:lineRule="exact"/>
              <w:ind w:left="594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146" w:type="dxa"/>
          </w:tcPr>
          <w:p w14:paraId="78860792" w14:textId="77777777" w:rsidR="0020767A" w:rsidRDefault="007740CD">
            <w:pPr>
              <w:pStyle w:val="TableParagraph"/>
              <w:spacing w:line="268" w:lineRule="exact"/>
              <w:ind w:left="685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</w:t>
            </w:r>
          </w:p>
        </w:tc>
      </w:tr>
      <w:tr w:rsidR="0020767A" w14:paraId="37DFC28B" w14:textId="77777777" w:rsidTr="00430D59">
        <w:trPr>
          <w:trHeight w:val="275"/>
        </w:trPr>
        <w:tc>
          <w:tcPr>
            <w:tcW w:w="9781" w:type="dxa"/>
            <w:gridSpan w:val="6"/>
          </w:tcPr>
          <w:p w14:paraId="6F01ECA1" w14:textId="77777777" w:rsidR="0020767A" w:rsidRDefault="007740CD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20767A" w14:paraId="1B067E23" w14:textId="77777777" w:rsidTr="00430D59">
        <w:trPr>
          <w:trHeight w:val="3031"/>
        </w:trPr>
        <w:tc>
          <w:tcPr>
            <w:tcW w:w="829" w:type="dxa"/>
            <w:vMerge w:val="restart"/>
          </w:tcPr>
          <w:p w14:paraId="1E371142" w14:textId="77777777" w:rsidR="0020767A" w:rsidRDefault="007740C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  <w:vMerge w:val="restart"/>
          </w:tcPr>
          <w:p w14:paraId="419DE4BF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предметных компетенций</w:t>
            </w:r>
          </w:p>
        </w:tc>
        <w:tc>
          <w:tcPr>
            <w:tcW w:w="2431" w:type="dxa"/>
            <w:gridSpan w:val="2"/>
            <w:vMerge w:val="restart"/>
          </w:tcPr>
          <w:p w14:paraId="615D5012" w14:textId="1C22365D" w:rsidR="0020767A" w:rsidRDefault="007740CD">
            <w:pPr>
              <w:pStyle w:val="TableParagraph"/>
              <w:ind w:left="112" w:right="487"/>
              <w:rPr>
                <w:sz w:val="24"/>
              </w:rPr>
            </w:pPr>
            <w:r>
              <w:rPr>
                <w:sz w:val="24"/>
              </w:rPr>
              <w:t>Наличие знаний,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способ-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proofErr w:type="gramEnd"/>
            <w:r>
              <w:rPr>
                <w:sz w:val="24"/>
              </w:rPr>
              <w:t xml:space="preserve"> обучаю-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вающих</w:t>
            </w:r>
            <w:proofErr w:type="spellEnd"/>
            <w:r w:rsidR="00C25E8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успеш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освоения</w:t>
            </w:r>
          </w:p>
          <w:p w14:paraId="53D5B6D4" w14:textId="77777777" w:rsidR="0020767A" w:rsidRDefault="007740CD">
            <w:pPr>
              <w:pStyle w:val="TableParagraph"/>
              <w:ind w:left="112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государственных образовательных </w:t>
            </w:r>
            <w:r>
              <w:rPr>
                <w:sz w:val="24"/>
              </w:rPr>
              <w:t xml:space="preserve">стандартов и </w:t>
            </w:r>
            <w:proofErr w:type="gramStart"/>
            <w:r>
              <w:rPr>
                <w:sz w:val="24"/>
              </w:rPr>
              <w:t xml:space="preserve">ос- </w:t>
            </w:r>
            <w:proofErr w:type="spellStart"/>
            <w:r>
              <w:rPr>
                <w:sz w:val="24"/>
              </w:rPr>
              <w:t>новных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ОУ (способность применять знания на практике,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собность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обуче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, способность</w:t>
            </w:r>
          </w:p>
          <w:p w14:paraId="48D3B942" w14:textId="77777777" w:rsidR="0020767A" w:rsidRDefault="007740CD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ситуациям)</w:t>
            </w:r>
          </w:p>
        </w:tc>
        <w:tc>
          <w:tcPr>
            <w:tcW w:w="2248" w:type="dxa"/>
          </w:tcPr>
          <w:p w14:paraId="7D76F56F" w14:textId="77777777" w:rsidR="0020767A" w:rsidRDefault="007740C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</w:t>
            </w:r>
          </w:p>
          <w:p w14:paraId="57B2A912" w14:textId="77777777" w:rsidR="0020767A" w:rsidRDefault="007740CD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 положительных </w:t>
            </w:r>
            <w:r>
              <w:rPr>
                <w:sz w:val="24"/>
              </w:rPr>
              <w:t>показателей в сравнении с</w:t>
            </w:r>
          </w:p>
          <w:p w14:paraId="7C0CFA37" w14:textId="77777777" w:rsidR="0020767A" w:rsidRDefault="007740CD">
            <w:pPr>
              <w:pStyle w:val="TableParagraph"/>
              <w:spacing w:before="5" w:line="235" w:lineRule="auto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предыдущим </w:t>
            </w:r>
            <w:r>
              <w:rPr>
                <w:sz w:val="24"/>
              </w:rPr>
              <w:t>периодом (</w:t>
            </w:r>
            <w:proofErr w:type="gramStart"/>
            <w:r>
              <w:rPr>
                <w:sz w:val="24"/>
              </w:rPr>
              <w:t xml:space="preserve">по- </w:t>
            </w:r>
            <w:proofErr w:type="spellStart"/>
            <w:r>
              <w:rPr>
                <w:spacing w:val="-2"/>
                <w:sz w:val="24"/>
              </w:rPr>
              <w:t>зитивная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обученности)</w:t>
            </w:r>
          </w:p>
        </w:tc>
        <w:tc>
          <w:tcPr>
            <w:tcW w:w="2146" w:type="dxa"/>
          </w:tcPr>
          <w:p w14:paraId="18E818A7" w14:textId="77777777" w:rsidR="0020767A" w:rsidRDefault="007740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Оценки </w:t>
            </w:r>
            <w:proofErr w:type="spellStart"/>
            <w:proofErr w:type="gramStart"/>
            <w:r>
              <w:rPr>
                <w:sz w:val="24"/>
              </w:rPr>
              <w:t>промежу</w:t>
            </w:r>
            <w:proofErr w:type="spellEnd"/>
            <w:r>
              <w:rPr>
                <w:sz w:val="24"/>
              </w:rPr>
              <w:t>- точной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20767A" w14:paraId="77FD0922" w14:textId="77777777" w:rsidTr="00430D59">
        <w:trPr>
          <w:trHeight w:val="5236"/>
        </w:trPr>
        <w:tc>
          <w:tcPr>
            <w:tcW w:w="829" w:type="dxa"/>
            <w:vMerge/>
            <w:tcBorders>
              <w:top w:val="nil"/>
            </w:tcBorders>
          </w:tcPr>
          <w:p w14:paraId="6321B26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EC6AB6F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46AB7EC4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3C2AFCF2" w14:textId="77777777" w:rsidR="0020767A" w:rsidRDefault="007740CD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Увеличение ко- </w:t>
            </w:r>
            <w:proofErr w:type="spellStart"/>
            <w:r>
              <w:rPr>
                <w:sz w:val="24"/>
              </w:rPr>
              <w:t>личества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ющихся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прини</w:t>
            </w:r>
            <w:proofErr w:type="spellEnd"/>
            <w:r>
              <w:rPr>
                <w:sz w:val="24"/>
              </w:rPr>
              <w:t>- мающих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участие, а также </w:t>
            </w:r>
            <w:proofErr w:type="spellStart"/>
            <w:r>
              <w:rPr>
                <w:sz w:val="24"/>
              </w:rPr>
              <w:t>побе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дивших</w:t>
            </w:r>
            <w:proofErr w:type="spellEnd"/>
            <w:r>
              <w:rPr>
                <w:sz w:val="24"/>
              </w:rPr>
              <w:t xml:space="preserve"> на пред- </w:t>
            </w:r>
            <w:proofErr w:type="spellStart"/>
            <w:r>
              <w:rPr>
                <w:sz w:val="24"/>
              </w:rPr>
              <w:t>метных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адах</w:t>
            </w:r>
            <w:proofErr w:type="spellEnd"/>
            <w:r>
              <w:rPr>
                <w:sz w:val="24"/>
              </w:rPr>
              <w:t xml:space="preserve">, конкурсах защиты научно- </w:t>
            </w:r>
            <w:r>
              <w:rPr>
                <w:spacing w:val="-2"/>
                <w:sz w:val="24"/>
              </w:rPr>
              <w:t xml:space="preserve">исследователь-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работ и в других конкурс-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proofErr w:type="gramStart"/>
            <w:r>
              <w:rPr>
                <w:spacing w:val="-2"/>
                <w:sz w:val="24"/>
              </w:rPr>
              <w:t>пального,регио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нального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всерос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сийского</w:t>
            </w:r>
            <w:proofErr w:type="spellEnd"/>
            <w:r>
              <w:rPr>
                <w:sz w:val="24"/>
              </w:rPr>
              <w:t xml:space="preserve"> и меж-</w:t>
            </w:r>
          </w:p>
          <w:p w14:paraId="58369E4A" w14:textId="77777777" w:rsidR="0020767A" w:rsidRDefault="007740CD">
            <w:pPr>
              <w:pStyle w:val="TableParagraph"/>
              <w:spacing w:line="268" w:lineRule="exact"/>
              <w:ind w:left="170" w:right="888" w:hanging="6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дународного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2146" w:type="dxa"/>
          </w:tcPr>
          <w:p w14:paraId="42635692" w14:textId="1CBB8102" w:rsidR="0020767A" w:rsidRDefault="007740CD" w:rsidP="002E37FA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 xml:space="preserve">Мониторинг участников и </w:t>
            </w:r>
            <w:proofErr w:type="gramStart"/>
            <w:r>
              <w:rPr>
                <w:sz w:val="24"/>
              </w:rPr>
              <w:t>победите- лей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pacing w:val="-2"/>
                <w:sz w:val="24"/>
              </w:rPr>
              <w:t>роприятий</w:t>
            </w:r>
            <w:proofErr w:type="spellEnd"/>
          </w:p>
        </w:tc>
      </w:tr>
      <w:tr w:rsidR="0020767A" w14:paraId="61DADF1A" w14:textId="77777777" w:rsidTr="00430D59">
        <w:trPr>
          <w:trHeight w:val="1128"/>
        </w:trPr>
        <w:tc>
          <w:tcPr>
            <w:tcW w:w="829" w:type="dxa"/>
            <w:vMerge/>
            <w:tcBorders>
              <w:top w:val="nil"/>
            </w:tcBorders>
          </w:tcPr>
          <w:p w14:paraId="4154655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DC0D4E2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49B3BBD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0F3AFE5B" w14:textId="77777777" w:rsidR="0020767A" w:rsidRDefault="007740C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Посещаемость объединений дополнительного образования.</w:t>
            </w:r>
          </w:p>
        </w:tc>
        <w:tc>
          <w:tcPr>
            <w:tcW w:w="2146" w:type="dxa"/>
          </w:tcPr>
          <w:p w14:paraId="653CA034" w14:textId="77777777" w:rsidR="0020767A" w:rsidRDefault="007740CD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Сохранность </w:t>
            </w:r>
            <w:r>
              <w:rPr>
                <w:sz w:val="24"/>
              </w:rPr>
              <w:t>контингента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чающихся</w:t>
            </w:r>
            <w:proofErr w:type="spellEnd"/>
          </w:p>
        </w:tc>
      </w:tr>
      <w:tr w:rsidR="0020767A" w14:paraId="1459D4CA" w14:textId="77777777" w:rsidTr="00430D59">
        <w:trPr>
          <w:trHeight w:val="3590"/>
        </w:trPr>
        <w:tc>
          <w:tcPr>
            <w:tcW w:w="829" w:type="dxa"/>
            <w:vMerge w:val="restart"/>
          </w:tcPr>
          <w:p w14:paraId="3D2DAC36" w14:textId="77777777" w:rsidR="0020767A" w:rsidRDefault="007740C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7" w:type="dxa"/>
            <w:vMerge w:val="restart"/>
          </w:tcPr>
          <w:p w14:paraId="1C3472A1" w14:textId="77777777" w:rsidR="0020767A" w:rsidRDefault="007740C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социальных</w:t>
            </w:r>
          </w:p>
          <w:p w14:paraId="231E4A41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431" w:type="dxa"/>
            <w:gridSpan w:val="2"/>
            <w:vMerge w:val="restart"/>
          </w:tcPr>
          <w:p w14:paraId="5C136931" w14:textId="77777777" w:rsidR="0020767A" w:rsidRDefault="007740CD">
            <w:pPr>
              <w:pStyle w:val="TableParagraph"/>
              <w:spacing w:before="1"/>
              <w:ind w:left="112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обучающихся </w:t>
            </w:r>
            <w:r>
              <w:rPr>
                <w:sz w:val="24"/>
              </w:rPr>
              <w:t>брать на себя</w:t>
            </w:r>
          </w:p>
          <w:p w14:paraId="6FB764E0" w14:textId="77777777" w:rsidR="0020767A" w:rsidRDefault="007740CD">
            <w:pPr>
              <w:pStyle w:val="TableParagraph"/>
              <w:spacing w:before="1"/>
              <w:ind w:left="112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ответственность, </w:t>
            </w:r>
            <w:r>
              <w:rPr>
                <w:sz w:val="24"/>
              </w:rPr>
              <w:t>участвовать в</w:t>
            </w:r>
          </w:p>
          <w:p w14:paraId="69A5CAAD" w14:textId="31A7CFB0" w:rsidR="0020767A" w:rsidRDefault="007740CD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функционировании </w:t>
            </w:r>
            <w:r>
              <w:rPr>
                <w:sz w:val="24"/>
              </w:rPr>
              <w:t xml:space="preserve">школьного </w:t>
            </w:r>
            <w:proofErr w:type="gramStart"/>
            <w:r>
              <w:rPr>
                <w:sz w:val="24"/>
              </w:rPr>
              <w:t>само- управления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C25E8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</w:t>
            </w:r>
            <w:proofErr w:type="spellEnd"/>
            <w:r>
              <w:rPr>
                <w:sz w:val="24"/>
              </w:rPr>
              <w:t xml:space="preserve"> ром,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 w:rsidR="00C25E8A"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стоятельно,</w:t>
            </w:r>
          </w:p>
          <w:p w14:paraId="185D3EDE" w14:textId="77777777" w:rsidR="0020767A" w:rsidRDefault="007740CD">
            <w:pPr>
              <w:pStyle w:val="TableParagraph"/>
              <w:ind w:left="112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одновременно </w:t>
            </w:r>
            <w:r>
              <w:rPr>
                <w:sz w:val="24"/>
              </w:rPr>
              <w:t>понимать,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яснять</w:t>
            </w:r>
            <w:proofErr w:type="spellEnd"/>
            <w:r>
              <w:rPr>
                <w:sz w:val="24"/>
              </w:rPr>
              <w:t xml:space="preserve"> и дей- </w:t>
            </w:r>
            <w:proofErr w:type="spellStart"/>
            <w:r>
              <w:rPr>
                <w:spacing w:val="-2"/>
                <w:sz w:val="24"/>
              </w:rPr>
              <w:t>ствовать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48" w:type="dxa"/>
          </w:tcPr>
          <w:p w14:paraId="4C419354" w14:textId="77777777" w:rsidR="0020767A" w:rsidRDefault="007740CD">
            <w:pPr>
              <w:pStyle w:val="TableParagraph"/>
              <w:spacing w:before="1"/>
              <w:ind w:left="109" w:right="3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Активность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 ни</w:t>
            </w:r>
            <w:proofErr w:type="gramEnd"/>
            <w:r>
              <w:rPr>
                <w:sz w:val="24"/>
              </w:rPr>
              <w:t xml:space="preserve"> и решении</w:t>
            </w:r>
          </w:p>
          <w:p w14:paraId="0ABDDEB4" w14:textId="77777777" w:rsidR="0020767A" w:rsidRDefault="007740CD">
            <w:pPr>
              <w:pStyle w:val="TableParagraph"/>
              <w:spacing w:before="1"/>
              <w:ind w:left="109" w:right="498"/>
              <w:jc w:val="both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 школы и</w:t>
            </w:r>
          </w:p>
          <w:p w14:paraId="3115430F" w14:textId="77777777" w:rsidR="0020767A" w:rsidRDefault="007740CD">
            <w:pPr>
              <w:pStyle w:val="TableParagraph"/>
              <w:ind w:left="109" w:right="7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окружающего </w:t>
            </w:r>
            <w:r>
              <w:rPr>
                <w:sz w:val="24"/>
              </w:rPr>
              <w:t xml:space="preserve">социума </w:t>
            </w:r>
            <w:proofErr w:type="gramStart"/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средством</w:t>
            </w:r>
            <w:proofErr w:type="gramEnd"/>
          </w:p>
          <w:p w14:paraId="17BA5B9C" w14:textId="77777777" w:rsidR="0020767A" w:rsidRDefault="007740CD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 xml:space="preserve">участия в </w:t>
            </w:r>
            <w:r>
              <w:rPr>
                <w:spacing w:val="-2"/>
                <w:sz w:val="24"/>
              </w:rPr>
              <w:t>школьном</w:t>
            </w:r>
          </w:p>
          <w:p w14:paraId="63593C3F" w14:textId="77777777" w:rsidR="0020767A" w:rsidRDefault="007740CD">
            <w:pPr>
              <w:pStyle w:val="TableParagraph"/>
              <w:spacing w:line="270" w:lineRule="atLeast"/>
              <w:ind w:left="109" w:right="226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 </w:t>
            </w:r>
            <w:proofErr w:type="spellStart"/>
            <w:r>
              <w:rPr>
                <w:sz w:val="24"/>
              </w:rPr>
              <w:t>значи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2146" w:type="dxa"/>
          </w:tcPr>
          <w:p w14:paraId="71692F26" w14:textId="77777777" w:rsidR="0020767A" w:rsidRDefault="007740CD">
            <w:pPr>
              <w:pStyle w:val="TableParagraph"/>
              <w:spacing w:before="1"/>
              <w:ind w:left="106" w:right="133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письма, </w:t>
            </w:r>
            <w:r>
              <w:rPr>
                <w:spacing w:val="-2"/>
                <w:sz w:val="24"/>
              </w:rPr>
              <w:t>благодарности, отзывы.</w:t>
            </w:r>
          </w:p>
          <w:p w14:paraId="6B42C514" w14:textId="77777777" w:rsidR="0020767A" w:rsidRDefault="007740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Положительная</w:t>
            </w:r>
          </w:p>
          <w:p w14:paraId="7B8F8F44" w14:textId="031CC7D6" w:rsidR="0020767A" w:rsidRDefault="007740CD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деятельности обучающихся школы.</w:t>
            </w:r>
            <w:r w:rsidR="002E37F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готворительные</w:t>
            </w:r>
            <w:proofErr w:type="spellEnd"/>
            <w:r>
              <w:rPr>
                <w:sz w:val="24"/>
              </w:rPr>
              <w:t xml:space="preserve"> акции (отчет, отзыв,</w:t>
            </w:r>
          </w:p>
          <w:p w14:paraId="4D781F69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благодарность)</w:t>
            </w:r>
          </w:p>
        </w:tc>
      </w:tr>
      <w:tr w:rsidR="0020767A" w14:paraId="4A922D19" w14:textId="77777777" w:rsidTr="00430D59">
        <w:trPr>
          <w:trHeight w:val="1934"/>
        </w:trPr>
        <w:tc>
          <w:tcPr>
            <w:tcW w:w="829" w:type="dxa"/>
            <w:vMerge/>
            <w:tcBorders>
              <w:top w:val="nil"/>
            </w:tcBorders>
          </w:tcPr>
          <w:p w14:paraId="55451476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62ECCD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5C75CD2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2E4CBBC5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правового</w:t>
            </w:r>
          </w:p>
          <w:p w14:paraId="50CC438A" w14:textId="77777777" w:rsidR="0020767A" w:rsidRDefault="007740CD">
            <w:pPr>
              <w:pStyle w:val="TableParagraph"/>
              <w:ind w:left="109" w:right="9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46" w:type="dxa"/>
          </w:tcPr>
          <w:p w14:paraId="4747F035" w14:textId="77777777" w:rsidR="0020767A" w:rsidRDefault="007740CD">
            <w:pPr>
              <w:pStyle w:val="TableParagraph"/>
              <w:ind w:left="106" w:right="74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вонарушений</w:t>
            </w:r>
            <w:proofErr w:type="spellEnd"/>
            <w:r>
              <w:rPr>
                <w:sz w:val="24"/>
              </w:rPr>
              <w:t xml:space="preserve"> у 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DD6EA63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период. Снятие с </w:t>
            </w:r>
            <w:proofErr w:type="spellStart"/>
            <w:r>
              <w:rPr>
                <w:sz w:val="24"/>
              </w:rPr>
              <w:t>внут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ришкольного</w:t>
            </w:r>
            <w:proofErr w:type="spellEnd"/>
          </w:p>
          <w:p w14:paraId="28EA963B" w14:textId="77777777" w:rsidR="0020767A" w:rsidRDefault="007740C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учета</w:t>
            </w:r>
          </w:p>
        </w:tc>
      </w:tr>
      <w:tr w:rsidR="0020767A" w14:paraId="0ECD2B7F" w14:textId="77777777" w:rsidTr="00430D59">
        <w:trPr>
          <w:trHeight w:val="1005"/>
        </w:trPr>
        <w:tc>
          <w:tcPr>
            <w:tcW w:w="829" w:type="dxa"/>
            <w:vMerge/>
            <w:tcBorders>
              <w:top w:val="nil"/>
            </w:tcBorders>
          </w:tcPr>
          <w:p w14:paraId="64D905D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4C25A01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5F03C216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2E39AB39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 xml:space="preserve">основ финансовой </w:t>
            </w:r>
            <w:r>
              <w:rPr>
                <w:spacing w:val="-2"/>
                <w:sz w:val="24"/>
              </w:rPr>
              <w:t>грамотности.</w:t>
            </w:r>
          </w:p>
        </w:tc>
        <w:tc>
          <w:tcPr>
            <w:tcW w:w="2146" w:type="dxa"/>
          </w:tcPr>
          <w:p w14:paraId="756A6C64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Участие и победы 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</w:tc>
      </w:tr>
      <w:tr w:rsidR="0020767A" w14:paraId="788F1EDD" w14:textId="77777777" w:rsidTr="00430D59">
        <w:trPr>
          <w:trHeight w:val="3314"/>
        </w:trPr>
        <w:tc>
          <w:tcPr>
            <w:tcW w:w="829" w:type="dxa"/>
            <w:vMerge/>
            <w:tcBorders>
              <w:top w:val="nil"/>
            </w:tcBorders>
          </w:tcPr>
          <w:p w14:paraId="700A61A7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9513E8D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1CD97CD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5E981BBA" w14:textId="77777777" w:rsidR="0020767A" w:rsidRDefault="007740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</w:p>
          <w:p w14:paraId="0C6C8890" w14:textId="77777777" w:rsidR="0020767A" w:rsidRDefault="007740CD">
            <w:pPr>
              <w:pStyle w:val="TableParagraph"/>
              <w:ind w:left="109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успешно </w:t>
            </w:r>
            <w:proofErr w:type="spellStart"/>
            <w:r>
              <w:rPr>
                <w:sz w:val="24"/>
              </w:rPr>
              <w:t>социали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зирующихся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группы риска.</w:t>
            </w:r>
          </w:p>
        </w:tc>
        <w:tc>
          <w:tcPr>
            <w:tcW w:w="2146" w:type="dxa"/>
          </w:tcPr>
          <w:p w14:paraId="3ABFB58F" w14:textId="77777777" w:rsidR="0020767A" w:rsidRDefault="007740CD">
            <w:pPr>
              <w:pStyle w:val="TableParagraph"/>
              <w:spacing w:before="1"/>
              <w:ind w:left="106" w:right="894"/>
              <w:rPr>
                <w:sz w:val="24"/>
              </w:rPr>
            </w:pPr>
            <w:r>
              <w:rPr>
                <w:spacing w:val="-2"/>
                <w:sz w:val="24"/>
              </w:rPr>
              <w:t>Отрицательная динамика</w:t>
            </w:r>
          </w:p>
          <w:p w14:paraId="67A50018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распространения </w:t>
            </w:r>
            <w:proofErr w:type="spellStart"/>
            <w:r>
              <w:rPr>
                <w:spacing w:val="-2"/>
                <w:sz w:val="24"/>
              </w:rPr>
              <w:t>аддиктивного</w:t>
            </w:r>
            <w:proofErr w:type="spellEnd"/>
          </w:p>
          <w:p w14:paraId="40018E0F" w14:textId="77777777" w:rsidR="0020767A" w:rsidRDefault="007740CD" w:rsidP="002E37FA">
            <w:pPr>
              <w:pStyle w:val="TableParagraph"/>
              <w:tabs>
                <w:tab w:val="left" w:pos="1863"/>
                <w:tab w:val="left" w:pos="2004"/>
              </w:tabs>
              <w:spacing w:before="1"/>
              <w:ind w:left="106" w:right="5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чающихся</w:t>
            </w:r>
            <w:proofErr w:type="spellEnd"/>
          </w:p>
          <w:p w14:paraId="16B39A29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(курение,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алкоголизм, </w:t>
            </w:r>
            <w:r>
              <w:rPr>
                <w:spacing w:val="-2"/>
                <w:sz w:val="24"/>
              </w:rPr>
              <w:t>наркомания).</w:t>
            </w:r>
          </w:p>
          <w:p w14:paraId="032DE007" w14:textId="77777777" w:rsidR="0020767A" w:rsidRDefault="007740CD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процента детей, стоящих на</w:t>
            </w:r>
          </w:p>
          <w:p w14:paraId="11F82AD0" w14:textId="4642C6BD" w:rsidR="0020767A" w:rsidRDefault="007740CD" w:rsidP="002E37FA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просам</w:t>
            </w:r>
          </w:p>
        </w:tc>
      </w:tr>
      <w:tr w:rsidR="0020767A" w14:paraId="20FBD1E0" w14:textId="77777777" w:rsidTr="00430D59">
        <w:trPr>
          <w:trHeight w:val="2208"/>
        </w:trPr>
        <w:tc>
          <w:tcPr>
            <w:tcW w:w="829" w:type="dxa"/>
            <w:vMerge w:val="restart"/>
          </w:tcPr>
          <w:p w14:paraId="25A0090F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127" w:type="dxa"/>
            <w:vMerge w:val="restart"/>
          </w:tcPr>
          <w:p w14:paraId="07885932" w14:textId="77777777" w:rsidR="0020767A" w:rsidRDefault="007740CD">
            <w:pPr>
              <w:pStyle w:val="TableParagraph"/>
              <w:ind w:left="112" w:right="2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поликультурных компетенций</w:t>
            </w:r>
          </w:p>
        </w:tc>
        <w:tc>
          <w:tcPr>
            <w:tcW w:w="2431" w:type="dxa"/>
            <w:gridSpan w:val="2"/>
            <w:vMerge w:val="restart"/>
          </w:tcPr>
          <w:p w14:paraId="14D2975A" w14:textId="77777777" w:rsidR="0020767A" w:rsidRDefault="007740CD">
            <w:pPr>
              <w:pStyle w:val="TableParagraph"/>
              <w:ind w:left="112" w:right="375"/>
              <w:rPr>
                <w:sz w:val="24"/>
              </w:rPr>
            </w:pPr>
            <w:r>
              <w:rPr>
                <w:sz w:val="24"/>
              </w:rPr>
              <w:t xml:space="preserve">Понимание </w:t>
            </w:r>
            <w:proofErr w:type="gramStart"/>
            <w:r>
              <w:rPr>
                <w:sz w:val="24"/>
              </w:rPr>
              <w:t xml:space="preserve">раз- </w:t>
            </w:r>
            <w:proofErr w:type="spellStart"/>
            <w:r>
              <w:rPr>
                <w:sz w:val="24"/>
              </w:rPr>
              <w:t>личий</w:t>
            </w:r>
            <w:proofErr w:type="spellEnd"/>
            <w:proofErr w:type="gramEnd"/>
            <w:r>
              <w:rPr>
                <w:sz w:val="24"/>
              </w:rPr>
              <w:t xml:space="preserve"> между культурами,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толе- </w:t>
            </w:r>
            <w:proofErr w:type="spellStart"/>
            <w:r>
              <w:rPr>
                <w:sz w:val="24"/>
              </w:rPr>
              <w:t>рантное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уважение к </w:t>
            </w:r>
            <w:r>
              <w:rPr>
                <w:spacing w:val="-2"/>
                <w:sz w:val="24"/>
              </w:rPr>
              <w:t xml:space="preserve">представителям </w:t>
            </w:r>
            <w:r>
              <w:rPr>
                <w:sz w:val="24"/>
              </w:rPr>
              <w:t>иных культур, языков, религий</w:t>
            </w:r>
          </w:p>
        </w:tc>
        <w:tc>
          <w:tcPr>
            <w:tcW w:w="2248" w:type="dxa"/>
          </w:tcPr>
          <w:p w14:paraId="6E051668" w14:textId="77777777" w:rsidR="0020767A" w:rsidRDefault="007740CD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следования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то- </w:t>
            </w:r>
            <w:proofErr w:type="spellStart"/>
            <w:r>
              <w:rPr>
                <w:sz w:val="24"/>
              </w:rPr>
              <w:t>лерантности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46" w:type="dxa"/>
          </w:tcPr>
          <w:p w14:paraId="54399542" w14:textId="32A90401" w:rsidR="0020767A" w:rsidRDefault="007740CD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</w:t>
            </w:r>
            <w:r>
              <w:rPr>
                <w:sz w:val="24"/>
              </w:rPr>
              <w:t>конфликтов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межнациональной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религиозной почве. Эмоциональная отзывчивость, эмпа</w:t>
            </w:r>
            <w:r>
              <w:rPr>
                <w:spacing w:val="-4"/>
                <w:sz w:val="24"/>
              </w:rPr>
              <w:t>тия,</w:t>
            </w:r>
          </w:p>
          <w:p w14:paraId="401FDA05" w14:textId="77777777" w:rsidR="0020767A" w:rsidRDefault="007740C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толерантность</w:t>
            </w:r>
          </w:p>
        </w:tc>
      </w:tr>
      <w:tr w:rsidR="0020767A" w14:paraId="325ABAB5" w14:textId="77777777" w:rsidTr="00430D59">
        <w:trPr>
          <w:trHeight w:val="2207"/>
        </w:trPr>
        <w:tc>
          <w:tcPr>
            <w:tcW w:w="829" w:type="dxa"/>
            <w:vMerge/>
            <w:tcBorders>
              <w:top w:val="nil"/>
            </w:tcBorders>
          </w:tcPr>
          <w:p w14:paraId="77AF52F7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C0ED0B5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2"/>
            <w:vMerge/>
            <w:tcBorders>
              <w:top w:val="nil"/>
            </w:tcBorders>
          </w:tcPr>
          <w:p w14:paraId="7F6976B5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0BFBFE7C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 культурных </w:t>
            </w: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диций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 xml:space="preserve">способ-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</w:t>
            </w:r>
            <w:proofErr w:type="spellEnd"/>
            <w:r>
              <w:rPr>
                <w:sz w:val="24"/>
              </w:rPr>
              <w:t>-</w:t>
            </w:r>
          </w:p>
          <w:p w14:paraId="5D5E90EB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</w:p>
          <w:p w14:paraId="0FEA7837" w14:textId="77777777" w:rsidR="0020767A" w:rsidRDefault="007740C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современное общество.</w:t>
            </w:r>
          </w:p>
        </w:tc>
        <w:tc>
          <w:tcPr>
            <w:tcW w:w="2146" w:type="dxa"/>
          </w:tcPr>
          <w:p w14:paraId="31129E96" w14:textId="77777777" w:rsidR="0020767A" w:rsidRDefault="007740CD">
            <w:pPr>
              <w:pStyle w:val="TableParagraph"/>
              <w:ind w:left="106" w:right="21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 проектах,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фестивалях различного уровня</w:t>
            </w:r>
          </w:p>
        </w:tc>
      </w:tr>
    </w:tbl>
    <w:p w14:paraId="5DB97FE7" w14:textId="77777777" w:rsidR="0020767A" w:rsidRDefault="0020767A">
      <w:pPr>
        <w:jc w:val="both"/>
        <w:rPr>
          <w:sz w:val="24"/>
        </w:rPr>
        <w:sectPr w:rsidR="0020767A" w:rsidSect="002E37FA">
          <w:pgSz w:w="11920" w:h="16850"/>
          <w:pgMar w:top="1134" w:right="567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2410"/>
        <w:gridCol w:w="2268"/>
        <w:gridCol w:w="2126"/>
      </w:tblGrid>
      <w:tr w:rsidR="0020767A" w14:paraId="0D04BD7C" w14:textId="77777777" w:rsidTr="002E37FA">
        <w:trPr>
          <w:trHeight w:val="5290"/>
        </w:trPr>
        <w:tc>
          <w:tcPr>
            <w:tcW w:w="851" w:type="dxa"/>
            <w:vMerge w:val="restart"/>
          </w:tcPr>
          <w:p w14:paraId="306CAC11" w14:textId="77777777" w:rsidR="0020767A" w:rsidRDefault="007740C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6" w:type="dxa"/>
            <w:vMerge w:val="restart"/>
          </w:tcPr>
          <w:p w14:paraId="5411D846" w14:textId="77777777" w:rsidR="0020767A" w:rsidRDefault="007740CD">
            <w:pPr>
              <w:pStyle w:val="TableParagraph"/>
              <w:spacing w:before="1"/>
              <w:ind w:left="112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proofErr w:type="spellStart"/>
            <w:r>
              <w:rPr>
                <w:spacing w:val="-2"/>
                <w:sz w:val="24"/>
              </w:rPr>
              <w:t>коммуникатив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2410" w:type="dxa"/>
            <w:vMerge w:val="restart"/>
          </w:tcPr>
          <w:p w14:paraId="4BA2D5F0" w14:textId="366360AC" w:rsidR="0020767A" w:rsidRDefault="007740CD">
            <w:pPr>
              <w:pStyle w:val="TableParagraph"/>
              <w:spacing w:before="1"/>
              <w:ind w:left="112" w:right="23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 устного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 xml:space="preserve">письмен-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общения,</w:t>
            </w:r>
          </w:p>
          <w:p w14:paraId="40F6303A" w14:textId="77777777" w:rsidR="0020767A" w:rsidRDefault="007740C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</w:p>
          <w:p w14:paraId="3FA50B52" w14:textId="77777777" w:rsidR="0020767A" w:rsidRDefault="007740CD">
            <w:pPr>
              <w:pStyle w:val="TableParagraph"/>
              <w:ind w:left="112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умение находить способы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урегули</w:t>
            </w:r>
            <w:proofErr w:type="spellEnd"/>
            <w:r>
              <w:rPr>
                <w:sz w:val="24"/>
              </w:rPr>
              <w:t>-</w:t>
            </w:r>
          </w:p>
          <w:p w14:paraId="39B011FF" w14:textId="77777777" w:rsidR="0020767A" w:rsidRDefault="007740CD">
            <w:pPr>
              <w:pStyle w:val="TableParagraph"/>
              <w:ind w:left="112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рования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тов</w:t>
            </w:r>
            <w:proofErr w:type="spellEnd"/>
          </w:p>
        </w:tc>
        <w:tc>
          <w:tcPr>
            <w:tcW w:w="2268" w:type="dxa"/>
          </w:tcPr>
          <w:p w14:paraId="32AF28DF" w14:textId="77777777" w:rsidR="0020767A" w:rsidRDefault="007740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pacing w:val="-2"/>
                <w:sz w:val="24"/>
              </w:rPr>
              <w:t>кретными</w:t>
            </w:r>
            <w:proofErr w:type="spellEnd"/>
            <w:proofErr w:type="gramEnd"/>
          </w:p>
          <w:p w14:paraId="04BFC690" w14:textId="77777777" w:rsidR="0020767A" w:rsidRDefault="007740CD">
            <w:pPr>
              <w:pStyle w:val="TableParagraph"/>
              <w:ind w:left="109" w:right="683"/>
              <w:rPr>
                <w:sz w:val="24"/>
              </w:rPr>
            </w:pPr>
            <w:r>
              <w:rPr>
                <w:sz w:val="24"/>
              </w:rPr>
              <w:t>навыками,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по- </w:t>
            </w:r>
            <w:proofErr w:type="spellStart"/>
            <w:r>
              <w:rPr>
                <w:spacing w:val="-2"/>
                <w:sz w:val="24"/>
              </w:rPr>
              <w:t>веденческими</w:t>
            </w:r>
            <w:proofErr w:type="spellEnd"/>
            <w:proofErr w:type="gramEnd"/>
          </w:p>
          <w:p w14:paraId="4C3123BB" w14:textId="77777777" w:rsidR="0020767A" w:rsidRDefault="007740CD">
            <w:pPr>
              <w:pStyle w:val="TableParagraph"/>
              <w:spacing w:before="1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>реакциями,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 решать конфликтные ситуации.</w:t>
            </w:r>
          </w:p>
          <w:p w14:paraId="1434973A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Сформированность </w:t>
            </w:r>
            <w:r>
              <w:rPr>
                <w:sz w:val="24"/>
              </w:rPr>
              <w:t xml:space="preserve">навыков работы в группе,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</w:p>
          <w:p w14:paraId="409A3AD3" w14:textId="77777777" w:rsidR="0020767A" w:rsidRDefault="007740CD">
            <w:pPr>
              <w:pStyle w:val="TableParagraph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различных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 в коллективе.</w:t>
            </w:r>
          </w:p>
          <w:p w14:paraId="77CF97AD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14:paraId="71FABEAE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представить и </w:t>
            </w:r>
            <w:r>
              <w:rPr>
                <w:spacing w:val="-2"/>
                <w:sz w:val="24"/>
              </w:rPr>
              <w:t xml:space="preserve">позиционировать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2126" w:type="dxa"/>
          </w:tcPr>
          <w:p w14:paraId="3B721CB6" w14:textId="23D9942C" w:rsidR="0020767A" w:rsidRDefault="007740CD">
            <w:pPr>
              <w:pStyle w:val="TableParagraph"/>
              <w:spacing w:before="1"/>
              <w:ind w:left="106" w:right="239"/>
              <w:rPr>
                <w:sz w:val="24"/>
              </w:rPr>
            </w:pPr>
            <w:r>
              <w:rPr>
                <w:sz w:val="24"/>
              </w:rPr>
              <w:t xml:space="preserve">Оценки педагога- психолога, социального педагога,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сных</w:t>
            </w:r>
            <w:proofErr w:type="spellEnd"/>
            <w:r>
              <w:rPr>
                <w:sz w:val="24"/>
              </w:rPr>
              <w:t xml:space="preserve"> руководителей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опросов; в ходе изучения</w:t>
            </w:r>
          </w:p>
          <w:p w14:paraId="23C44391" w14:textId="77777777" w:rsidR="0020767A" w:rsidRDefault="007740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</w:p>
          <w:p w14:paraId="3B60D629" w14:textId="27C52EE7" w:rsidR="0020767A" w:rsidRDefault="007740CD" w:rsidP="002E37F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 (письменные источники, устные вы</w:t>
            </w:r>
            <w:r>
              <w:rPr>
                <w:spacing w:val="-2"/>
                <w:sz w:val="24"/>
              </w:rPr>
              <w:t>ступления).</w:t>
            </w:r>
          </w:p>
        </w:tc>
      </w:tr>
      <w:tr w:rsidR="0020767A" w14:paraId="2D40425F" w14:textId="77777777" w:rsidTr="002E37FA">
        <w:trPr>
          <w:trHeight w:val="2755"/>
        </w:trPr>
        <w:tc>
          <w:tcPr>
            <w:tcW w:w="851" w:type="dxa"/>
            <w:vMerge/>
            <w:tcBorders>
              <w:top w:val="nil"/>
            </w:tcBorders>
          </w:tcPr>
          <w:p w14:paraId="09E608A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8E7AB63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AA6ED4D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0EA71E0" w14:textId="77777777" w:rsidR="0020767A" w:rsidRDefault="007740CD">
            <w:pPr>
              <w:pStyle w:val="TableParagraph"/>
              <w:spacing w:before="1"/>
              <w:ind w:left="109" w:right="25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>
              <w:rPr>
                <w:spacing w:val="-2"/>
                <w:sz w:val="24"/>
              </w:rPr>
              <w:t>конструктивного решения конфликтных ситуаций.</w:t>
            </w:r>
          </w:p>
        </w:tc>
        <w:tc>
          <w:tcPr>
            <w:tcW w:w="2126" w:type="dxa"/>
          </w:tcPr>
          <w:p w14:paraId="3D1F5C1E" w14:textId="77777777" w:rsidR="0020767A" w:rsidRDefault="007740CD" w:rsidP="00430D59">
            <w:pPr>
              <w:pStyle w:val="TableParagraph"/>
              <w:tabs>
                <w:tab w:val="left" w:pos="1842"/>
              </w:tabs>
              <w:spacing w:before="1"/>
              <w:ind w:left="106" w:right="284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свидетельств</w:t>
            </w:r>
          </w:p>
          <w:p w14:paraId="771DB826" w14:textId="77777777" w:rsidR="0020767A" w:rsidRDefault="007740CD" w:rsidP="00430D59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деструктивных последствий конфликтов, </w:t>
            </w:r>
            <w:r>
              <w:rPr>
                <w:sz w:val="24"/>
              </w:rPr>
              <w:t>наносящих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 </w:t>
            </w:r>
            <w:r>
              <w:rPr>
                <w:spacing w:val="-2"/>
                <w:sz w:val="24"/>
              </w:rPr>
              <w:t>физическому,</w:t>
            </w:r>
          </w:p>
          <w:p w14:paraId="4A2E7986" w14:textId="77777777" w:rsidR="0020767A" w:rsidRDefault="007740C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F8DCEC" w14:textId="77777777" w:rsidR="0020767A" w:rsidRDefault="007740C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нравственному здоровью.</w:t>
            </w:r>
          </w:p>
        </w:tc>
      </w:tr>
      <w:tr w:rsidR="0020767A" w14:paraId="276C537F" w14:textId="77777777" w:rsidTr="002E37FA">
        <w:trPr>
          <w:trHeight w:val="3312"/>
        </w:trPr>
        <w:tc>
          <w:tcPr>
            <w:tcW w:w="851" w:type="dxa"/>
          </w:tcPr>
          <w:p w14:paraId="153EFB13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126" w:type="dxa"/>
          </w:tcPr>
          <w:p w14:paraId="2C32C319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информационных компетенций</w:t>
            </w:r>
          </w:p>
        </w:tc>
        <w:tc>
          <w:tcPr>
            <w:tcW w:w="2410" w:type="dxa"/>
          </w:tcPr>
          <w:p w14:paraId="32735C97" w14:textId="1D807550" w:rsidR="0020767A" w:rsidRDefault="007740C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proofErr w:type="spellStart"/>
            <w:r>
              <w:rPr>
                <w:sz w:val="24"/>
              </w:rPr>
              <w:t>современ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ными</w:t>
            </w:r>
            <w:proofErr w:type="spellEnd"/>
            <w:r w:rsidR="00C25E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технологиями, </w:t>
            </w:r>
            <w:r>
              <w:rPr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силы и слабости, </w:t>
            </w:r>
            <w:proofErr w:type="gramStart"/>
            <w:r>
              <w:rPr>
                <w:sz w:val="24"/>
              </w:rPr>
              <w:t xml:space="preserve">способ-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критически относиться к</w:t>
            </w:r>
          </w:p>
          <w:p w14:paraId="0EB3E3C7" w14:textId="642134D5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информации, </w:t>
            </w:r>
            <w:proofErr w:type="gramStart"/>
            <w:r>
              <w:rPr>
                <w:sz w:val="24"/>
              </w:rPr>
              <w:t xml:space="preserve">рас- </w:t>
            </w:r>
            <w:proofErr w:type="spellStart"/>
            <w:r>
              <w:rPr>
                <w:spacing w:val="-2"/>
                <w:sz w:val="24"/>
              </w:rPr>
              <w:t>пространяемой</w:t>
            </w:r>
            <w:proofErr w:type="spellEnd"/>
            <w:proofErr w:type="gramEnd"/>
            <w:r w:rsidR="00C25E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СМИ</w:t>
            </w:r>
          </w:p>
        </w:tc>
        <w:tc>
          <w:tcPr>
            <w:tcW w:w="2268" w:type="dxa"/>
          </w:tcPr>
          <w:p w14:paraId="2635F162" w14:textId="77777777" w:rsidR="0020767A" w:rsidRDefault="007740CD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проектной,</w:t>
            </w:r>
          </w:p>
          <w:p w14:paraId="7E79F6E4" w14:textId="77777777" w:rsidR="0020767A" w:rsidRDefault="007740CD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и других видах</w:t>
            </w:r>
          </w:p>
          <w:p w14:paraId="2801952C" w14:textId="77777777" w:rsidR="0020767A" w:rsidRDefault="007740CD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ИКТ (Интернет- </w:t>
            </w:r>
            <w:proofErr w:type="spellStart"/>
            <w:proofErr w:type="gramStart"/>
            <w:r>
              <w:rPr>
                <w:sz w:val="24"/>
              </w:rPr>
              <w:t>ресур</w:t>
            </w:r>
            <w:proofErr w:type="spellEnd"/>
            <w:r>
              <w:rPr>
                <w:sz w:val="24"/>
              </w:rPr>
              <w:t>- сов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мультиме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дийных</w:t>
            </w:r>
            <w:proofErr w:type="spellEnd"/>
            <w:r>
              <w:rPr>
                <w:sz w:val="24"/>
              </w:rPr>
              <w:t xml:space="preserve"> средств). Увеличение </w:t>
            </w:r>
            <w:proofErr w:type="gramStart"/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личества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14:paraId="5FC474B3" w14:textId="77777777" w:rsidR="0020767A" w:rsidRDefault="007740CD">
            <w:pPr>
              <w:pStyle w:val="TableParagraph"/>
              <w:ind w:left="106" w:right="177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внеучебной</w:t>
            </w:r>
          </w:p>
          <w:p w14:paraId="0EBDEE51" w14:textId="77777777" w:rsidR="0020767A" w:rsidRDefault="007740CD">
            <w:pPr>
              <w:pStyle w:val="TableParagraph"/>
              <w:ind w:left="106" w:right="53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>- тронном</w:t>
            </w:r>
            <w:proofErr w:type="gramEnd"/>
            <w:r>
              <w:rPr>
                <w:sz w:val="24"/>
              </w:rPr>
              <w:t xml:space="preserve"> виде).</w:t>
            </w:r>
          </w:p>
        </w:tc>
      </w:tr>
      <w:tr w:rsidR="0020767A" w14:paraId="7353381C" w14:textId="77777777" w:rsidTr="002E37FA">
        <w:trPr>
          <w:trHeight w:val="2409"/>
        </w:trPr>
        <w:tc>
          <w:tcPr>
            <w:tcW w:w="851" w:type="dxa"/>
          </w:tcPr>
          <w:p w14:paraId="01CC0037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6" w:type="dxa"/>
          </w:tcPr>
          <w:p w14:paraId="0A30DFA0" w14:textId="77777777" w:rsidR="0020767A" w:rsidRDefault="007740CD">
            <w:pPr>
              <w:pStyle w:val="TableParagraph"/>
              <w:ind w:left="112" w:right="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ин- </w:t>
            </w:r>
            <w:proofErr w:type="spellStart"/>
            <w:r>
              <w:rPr>
                <w:spacing w:val="-2"/>
                <w:sz w:val="24"/>
              </w:rPr>
              <w:t>теллектуальных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компетенций</w:t>
            </w:r>
          </w:p>
        </w:tc>
        <w:tc>
          <w:tcPr>
            <w:tcW w:w="2410" w:type="dxa"/>
          </w:tcPr>
          <w:p w14:paraId="0FFFC5F6" w14:textId="77777777" w:rsidR="0020767A" w:rsidRDefault="007740CD"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z w:val="24"/>
              </w:rPr>
              <w:t xml:space="preserve">Непрерывное само-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образование,форми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r>
              <w:rPr>
                <w:sz w:val="24"/>
              </w:rPr>
              <w:t xml:space="preserve"> способно-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учиться на про- </w:t>
            </w:r>
            <w:proofErr w:type="spellStart"/>
            <w:r>
              <w:rPr>
                <w:sz w:val="24"/>
              </w:rPr>
              <w:t>тяжении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всейжизни</w:t>
            </w:r>
            <w:proofErr w:type="spellEnd"/>
          </w:p>
        </w:tc>
        <w:tc>
          <w:tcPr>
            <w:tcW w:w="2268" w:type="dxa"/>
          </w:tcPr>
          <w:p w14:paraId="625A27C0" w14:textId="77777777" w:rsidR="0020767A" w:rsidRDefault="007740CD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собственных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интерпрета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исоотнесе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их с уже </w:t>
            </w:r>
            <w:r>
              <w:rPr>
                <w:spacing w:val="-2"/>
                <w:sz w:val="24"/>
              </w:rPr>
              <w:t>имеющимися знаниями.</w:t>
            </w:r>
          </w:p>
        </w:tc>
        <w:tc>
          <w:tcPr>
            <w:tcW w:w="2126" w:type="dxa"/>
          </w:tcPr>
          <w:p w14:paraId="37B3E6F3" w14:textId="77777777" w:rsidR="0020767A" w:rsidRDefault="007740CD">
            <w:pPr>
              <w:pStyle w:val="TableParagraph"/>
              <w:ind w:left="106" w:right="59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внеш</w:t>
            </w:r>
            <w:proofErr w:type="spellEnd"/>
            <w:r>
              <w:rPr>
                <w:sz w:val="24"/>
              </w:rPr>
              <w:t>- ней</w:t>
            </w:r>
            <w:proofErr w:type="gramEnd"/>
            <w:r>
              <w:rPr>
                <w:sz w:val="24"/>
              </w:rPr>
              <w:t xml:space="preserve"> и</w:t>
            </w:r>
          </w:p>
          <w:p w14:paraId="0BAFD38B" w14:textId="77777777" w:rsidR="0020767A" w:rsidRDefault="007740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</w:tbl>
    <w:p w14:paraId="5A9C885A" w14:textId="77777777" w:rsidR="0020767A" w:rsidRDefault="0020767A">
      <w:pPr>
        <w:rPr>
          <w:sz w:val="24"/>
        </w:rPr>
        <w:sectPr w:rsidR="0020767A">
          <w:type w:val="continuous"/>
          <w:pgSz w:w="11920" w:h="16850"/>
          <w:pgMar w:top="1120" w:right="320" w:bottom="1084" w:left="10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2410"/>
        <w:gridCol w:w="2268"/>
        <w:gridCol w:w="2126"/>
      </w:tblGrid>
      <w:tr w:rsidR="0020767A" w14:paraId="32D03BE3" w14:textId="77777777" w:rsidTr="00430D59">
        <w:trPr>
          <w:trHeight w:val="1658"/>
        </w:trPr>
        <w:tc>
          <w:tcPr>
            <w:tcW w:w="851" w:type="dxa"/>
            <w:vMerge w:val="restart"/>
          </w:tcPr>
          <w:p w14:paraId="4227BA0A" w14:textId="77777777" w:rsidR="0020767A" w:rsidRDefault="007740C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6" w:type="dxa"/>
            <w:vMerge w:val="restart"/>
          </w:tcPr>
          <w:p w14:paraId="0918E734" w14:textId="77777777" w:rsidR="0020767A" w:rsidRDefault="007740C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1B6A7A01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общекультурных компетенций</w:t>
            </w:r>
          </w:p>
        </w:tc>
        <w:tc>
          <w:tcPr>
            <w:tcW w:w="2410" w:type="dxa"/>
            <w:vMerge w:val="restart"/>
          </w:tcPr>
          <w:p w14:paraId="5ED7301C" w14:textId="07A8DB52" w:rsidR="0020767A" w:rsidRDefault="007740CD">
            <w:pPr>
              <w:pStyle w:val="TableParagraph"/>
              <w:spacing w:before="1"/>
              <w:ind w:left="112" w:right="135"/>
              <w:jc w:val="both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нравствен-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развитие лично-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  <w:r>
              <w:rPr>
                <w:spacing w:val="-6"/>
                <w:sz w:val="24"/>
              </w:rPr>
              <w:t>ра</w:t>
            </w:r>
          </w:p>
        </w:tc>
        <w:tc>
          <w:tcPr>
            <w:tcW w:w="2268" w:type="dxa"/>
          </w:tcPr>
          <w:p w14:paraId="005D8169" w14:textId="77777777" w:rsidR="0020767A" w:rsidRDefault="007740CD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культуры </w:t>
            </w:r>
            <w:proofErr w:type="spellStart"/>
            <w:r>
              <w:rPr>
                <w:spacing w:val="-2"/>
                <w:sz w:val="24"/>
              </w:rPr>
              <w:t>здоровьесбережения</w:t>
            </w:r>
            <w:proofErr w:type="spellEnd"/>
          </w:p>
        </w:tc>
        <w:tc>
          <w:tcPr>
            <w:tcW w:w="2126" w:type="dxa"/>
          </w:tcPr>
          <w:p w14:paraId="1E3A4774" w14:textId="77777777" w:rsidR="0020767A" w:rsidRDefault="007740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pacing w:val="-2"/>
                <w:sz w:val="24"/>
              </w:rPr>
              <w:t>детей,</w:t>
            </w:r>
          </w:p>
          <w:p w14:paraId="3CD3EA5C" w14:textId="77777777" w:rsidR="0020767A" w:rsidRDefault="007740CD">
            <w:pPr>
              <w:pStyle w:val="TableParagraph"/>
              <w:ind w:left="106" w:right="-29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оздоровительных и </w:t>
            </w:r>
            <w:proofErr w:type="spellStart"/>
            <w:r>
              <w:rPr>
                <w:spacing w:val="-2"/>
                <w:sz w:val="24"/>
              </w:rPr>
              <w:t>здоровьеформирующих</w:t>
            </w:r>
            <w:proofErr w:type="spellEnd"/>
          </w:p>
          <w:p w14:paraId="28D29CA5" w14:textId="77777777" w:rsidR="0020767A" w:rsidRDefault="007740CD">
            <w:pPr>
              <w:pStyle w:val="TableParagraph"/>
              <w:spacing w:line="270" w:lineRule="atLeast"/>
              <w:ind w:left="106" w:right="-2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 го вида</w:t>
            </w:r>
          </w:p>
        </w:tc>
      </w:tr>
      <w:tr w:rsidR="0020767A" w14:paraId="52E336A0" w14:textId="77777777" w:rsidTr="00430D59">
        <w:trPr>
          <w:trHeight w:val="1931"/>
        </w:trPr>
        <w:tc>
          <w:tcPr>
            <w:tcW w:w="851" w:type="dxa"/>
            <w:vMerge/>
            <w:tcBorders>
              <w:top w:val="nil"/>
            </w:tcBorders>
          </w:tcPr>
          <w:p w14:paraId="7996340D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57C698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C6A700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A58F9AA" w14:textId="77777777" w:rsidR="0020767A" w:rsidRDefault="007740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 количества</w:t>
            </w:r>
          </w:p>
          <w:p w14:paraId="326EB3EB" w14:textId="77777777" w:rsidR="0020767A" w:rsidRDefault="007740CD">
            <w:pPr>
              <w:pStyle w:val="TableParagraph"/>
              <w:ind w:left="109"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спортивных мероприятиях</w:t>
            </w:r>
          </w:p>
          <w:p w14:paraId="5BF90AF2" w14:textId="77777777" w:rsidR="0020767A" w:rsidRDefault="007740C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126" w:type="dxa"/>
          </w:tcPr>
          <w:p w14:paraId="7C25D82D" w14:textId="77777777" w:rsidR="0020767A" w:rsidRDefault="007740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призеров различного уровня</w:t>
            </w:r>
          </w:p>
        </w:tc>
      </w:tr>
      <w:tr w:rsidR="0020767A" w14:paraId="74ACF456" w14:textId="77777777" w:rsidTr="00430D59">
        <w:trPr>
          <w:trHeight w:val="2779"/>
        </w:trPr>
        <w:tc>
          <w:tcPr>
            <w:tcW w:w="851" w:type="dxa"/>
            <w:vMerge/>
            <w:tcBorders>
              <w:top w:val="nil"/>
            </w:tcBorders>
          </w:tcPr>
          <w:p w14:paraId="71B370C3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BF9E47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CBEC4B6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D8D29ED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 количества</w:t>
            </w:r>
          </w:p>
          <w:p w14:paraId="7B8E1839" w14:textId="77777777" w:rsidR="0020767A" w:rsidRDefault="007740CD">
            <w:pPr>
              <w:pStyle w:val="TableParagraph"/>
              <w:ind w:left="109" w:right="6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 xml:space="preserve">занятых </w:t>
            </w:r>
            <w:proofErr w:type="spellStart"/>
            <w:r>
              <w:rPr>
                <w:sz w:val="24"/>
              </w:rPr>
              <w:t>твор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>-</w:t>
            </w:r>
          </w:p>
          <w:p w14:paraId="15444C94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дами</w:t>
            </w:r>
            <w:proofErr w:type="spellEnd"/>
          </w:p>
          <w:p w14:paraId="783A85A1" w14:textId="77777777" w:rsidR="0020767A" w:rsidRDefault="007740C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14:paraId="782576B5" w14:textId="77777777" w:rsidR="0020767A" w:rsidRDefault="007740CD">
            <w:pPr>
              <w:pStyle w:val="TableParagraph"/>
              <w:spacing w:line="270" w:lineRule="atLeast"/>
              <w:ind w:left="109" w:right="384"/>
              <w:rPr>
                <w:sz w:val="24"/>
              </w:rPr>
            </w:pPr>
            <w:r>
              <w:rPr>
                <w:sz w:val="24"/>
              </w:rPr>
              <w:t>(танцы, музыка, 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126" w:type="dxa"/>
          </w:tcPr>
          <w:p w14:paraId="5047FC75" w14:textId="3D09E6B5" w:rsidR="0020767A" w:rsidRDefault="007740CD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участвую-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и призеров раз- </w:t>
            </w:r>
            <w:proofErr w:type="gramStart"/>
            <w:r>
              <w:rPr>
                <w:spacing w:val="-2"/>
                <w:sz w:val="24"/>
              </w:rPr>
              <w:t>личного</w:t>
            </w:r>
            <w:r w:rsidR="00C25E8A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уровня</w:t>
            </w:r>
            <w:proofErr w:type="gramEnd"/>
          </w:p>
        </w:tc>
      </w:tr>
    </w:tbl>
    <w:p w14:paraId="65E13384" w14:textId="77777777" w:rsidR="00430D59" w:rsidRDefault="00430D59" w:rsidP="00430D59">
      <w:pPr>
        <w:pStyle w:val="1"/>
        <w:tabs>
          <w:tab w:val="left" w:pos="890"/>
        </w:tabs>
        <w:spacing w:before="253"/>
        <w:ind w:left="890" w:firstLine="0"/>
        <w:jc w:val="right"/>
      </w:pPr>
    </w:p>
    <w:p w14:paraId="0B822BF1" w14:textId="77777777" w:rsidR="00430D59" w:rsidRDefault="00430D59" w:rsidP="00430D59">
      <w:pPr>
        <w:pStyle w:val="1"/>
        <w:tabs>
          <w:tab w:val="left" w:pos="890"/>
        </w:tabs>
        <w:spacing w:before="253"/>
        <w:ind w:left="890" w:firstLine="0"/>
        <w:jc w:val="right"/>
      </w:pPr>
    </w:p>
    <w:p w14:paraId="1BDC7FFD" w14:textId="77777777" w:rsidR="00430D59" w:rsidRDefault="00430D59" w:rsidP="00430D59">
      <w:pPr>
        <w:pStyle w:val="1"/>
        <w:tabs>
          <w:tab w:val="left" w:pos="890"/>
        </w:tabs>
        <w:spacing w:before="253"/>
        <w:ind w:left="890" w:firstLine="0"/>
        <w:jc w:val="right"/>
      </w:pPr>
    </w:p>
    <w:p w14:paraId="2A266D4C" w14:textId="7526D2AA" w:rsidR="0020767A" w:rsidRDefault="00430D59" w:rsidP="0059774C">
      <w:pPr>
        <w:pStyle w:val="1"/>
        <w:tabs>
          <w:tab w:val="left" w:pos="890"/>
        </w:tabs>
        <w:spacing w:before="253"/>
        <w:ind w:left="890" w:firstLine="0"/>
        <w:jc w:val="center"/>
      </w:pPr>
      <w:r>
        <w:lastRenderedPageBreak/>
        <w:t xml:space="preserve">5. </w:t>
      </w:r>
      <w:r w:rsidR="007740CD">
        <w:t>Модель</w:t>
      </w:r>
      <w:r w:rsidR="007740CD">
        <w:rPr>
          <w:spacing w:val="-13"/>
        </w:rPr>
        <w:t xml:space="preserve"> </w:t>
      </w:r>
      <w:r w:rsidR="007740CD">
        <w:t>мониторинга</w:t>
      </w:r>
      <w:r w:rsidR="007740CD">
        <w:rPr>
          <w:spacing w:val="-11"/>
        </w:rPr>
        <w:t xml:space="preserve"> </w:t>
      </w:r>
      <w:r w:rsidR="007740CD">
        <w:t>сформированности</w:t>
      </w:r>
      <w:r w:rsidR="007740CD">
        <w:rPr>
          <w:spacing w:val="-10"/>
        </w:rPr>
        <w:t xml:space="preserve"> </w:t>
      </w:r>
      <w:r w:rsidR="007740CD">
        <w:t>функциональной</w:t>
      </w:r>
      <w:r w:rsidR="007740CD">
        <w:rPr>
          <w:spacing w:val="-15"/>
        </w:rPr>
        <w:t xml:space="preserve"> </w:t>
      </w:r>
      <w:r w:rsidR="007740CD">
        <w:rPr>
          <w:spacing w:val="-2"/>
        </w:rPr>
        <w:t>грамотности</w:t>
      </w:r>
    </w:p>
    <w:p w14:paraId="1F3BBF5F" w14:textId="0D4A694B" w:rsidR="0020767A" w:rsidRDefault="007740CD">
      <w:pPr>
        <w:pStyle w:val="a4"/>
        <w:numPr>
          <w:ilvl w:val="1"/>
          <w:numId w:val="2"/>
        </w:numPr>
        <w:tabs>
          <w:tab w:val="left" w:pos="966"/>
        </w:tabs>
        <w:spacing w:before="247" w:line="276" w:lineRule="auto"/>
        <w:ind w:right="256" w:firstLine="0"/>
        <w:jc w:val="both"/>
        <w:rPr>
          <w:sz w:val="28"/>
        </w:rPr>
      </w:pPr>
      <w:r>
        <w:rPr>
          <w:sz w:val="28"/>
        </w:rPr>
        <w:t xml:space="preserve">Цель: достижение обучающимися </w:t>
      </w:r>
      <w:r w:rsidR="00932BAF">
        <w:rPr>
          <w:sz w:val="28"/>
        </w:rPr>
        <w:t>МБОУ школа № 17</w:t>
      </w:r>
      <w:r>
        <w:rPr>
          <w:sz w:val="28"/>
        </w:rPr>
        <w:t xml:space="preserve"> достаточного уровня развития по направлениям функциональной грамотности.</w:t>
      </w:r>
    </w:p>
    <w:p w14:paraId="52297348" w14:textId="77777777" w:rsidR="0020767A" w:rsidRDefault="007740CD">
      <w:pPr>
        <w:pStyle w:val="a4"/>
        <w:numPr>
          <w:ilvl w:val="1"/>
          <w:numId w:val="2"/>
        </w:numPr>
        <w:tabs>
          <w:tab w:val="left" w:pos="966"/>
        </w:tabs>
        <w:spacing w:line="321" w:lineRule="exact"/>
        <w:ind w:left="966" w:hanging="706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14:paraId="1B386DD8" w14:textId="01449F15" w:rsidR="0020767A" w:rsidRDefault="007740CD" w:rsidP="00430D59">
      <w:pPr>
        <w:pStyle w:val="a4"/>
        <w:numPr>
          <w:ilvl w:val="2"/>
          <w:numId w:val="2"/>
        </w:numPr>
        <w:tabs>
          <w:tab w:val="left" w:pos="851"/>
        </w:tabs>
        <w:spacing w:before="97" w:line="273" w:lineRule="auto"/>
        <w:ind w:left="851" w:right="252"/>
        <w:rPr>
          <w:sz w:val="28"/>
        </w:rPr>
      </w:pPr>
      <w:r>
        <w:rPr>
          <w:sz w:val="28"/>
        </w:rPr>
        <w:t xml:space="preserve">сбор и анализ информации о степени развития функциональной грамотности обучающихся, об уровне их подготовки для полноценного </w:t>
      </w:r>
      <w:proofErr w:type="spellStart"/>
      <w:r>
        <w:rPr>
          <w:sz w:val="28"/>
        </w:rPr>
        <w:t>функци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онирования</w:t>
      </w:r>
      <w:proofErr w:type="spellEnd"/>
      <w:r>
        <w:rPr>
          <w:sz w:val="28"/>
        </w:rPr>
        <w:t xml:space="preserve"> в современном обществе;</w:t>
      </w:r>
    </w:p>
    <w:p w14:paraId="5EDAC565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851"/>
        </w:tabs>
        <w:spacing w:before="5" w:line="276" w:lineRule="auto"/>
        <w:ind w:left="851" w:right="253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аналитического 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определения ориентиров развития и выработки управленческих решений по повышению качества образования.</w:t>
      </w:r>
    </w:p>
    <w:p w14:paraId="09D389F0" w14:textId="77777777" w:rsidR="0020767A" w:rsidRDefault="007740CD">
      <w:pPr>
        <w:pStyle w:val="a4"/>
        <w:numPr>
          <w:ilvl w:val="1"/>
          <w:numId w:val="2"/>
        </w:numPr>
        <w:tabs>
          <w:tab w:val="left" w:pos="966"/>
        </w:tabs>
        <w:ind w:right="251" w:firstLine="0"/>
        <w:jc w:val="both"/>
        <w:rPr>
          <w:sz w:val="28"/>
        </w:rPr>
      </w:pPr>
      <w:r>
        <w:rPr>
          <w:sz w:val="28"/>
        </w:rPr>
        <w:t xml:space="preserve">Для проведения мониторинга по оценки функциональной грамотности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чающихся</w:t>
      </w:r>
      <w:proofErr w:type="spellEnd"/>
      <w:r>
        <w:rPr>
          <w:sz w:val="28"/>
        </w:rPr>
        <w:t xml:space="preserve"> используются следующие источники получения информации:</w:t>
      </w:r>
    </w:p>
    <w:p w14:paraId="135F724A" w14:textId="1CDF0399" w:rsidR="0020767A" w:rsidRDefault="007740CD" w:rsidP="00430D59">
      <w:pPr>
        <w:pStyle w:val="a3"/>
        <w:tabs>
          <w:tab w:val="left" w:pos="3692"/>
          <w:tab w:val="left" w:pos="4818"/>
          <w:tab w:val="left" w:pos="5431"/>
          <w:tab w:val="left" w:pos="7202"/>
          <w:tab w:val="left" w:pos="8112"/>
        </w:tabs>
        <w:ind w:left="851" w:right="253" w:hanging="567"/>
        <w:jc w:val="left"/>
      </w:pPr>
      <w:r>
        <w:rPr>
          <w:rFonts w:ascii="Symbol" w:hAnsi="Symbol"/>
          <w:spacing w:val="-2"/>
        </w:rPr>
        <w:t></w:t>
      </w:r>
      <w:r w:rsidR="00430D59">
        <w:rPr>
          <w:rFonts w:ascii="Symbol" w:hAnsi="Symbol"/>
          <w:spacing w:val="-2"/>
        </w:rPr>
        <w:t></w:t>
      </w:r>
      <w:r w:rsidR="00430D59">
        <w:rPr>
          <w:rFonts w:ascii="Symbol" w:hAnsi="Symbol"/>
          <w:spacing w:val="-2"/>
        </w:rPr>
        <w:t></w:t>
      </w:r>
      <w:r w:rsidR="00430D59">
        <w:rPr>
          <w:rFonts w:ascii="Symbol" w:hAnsi="Symbol"/>
          <w:spacing w:val="-2"/>
        </w:rPr>
        <w:t></w:t>
      </w:r>
      <w:r w:rsidR="00430D59">
        <w:rPr>
          <w:rFonts w:ascii="Symbol" w:hAnsi="Symbol"/>
          <w:spacing w:val="-2"/>
        </w:rPr>
        <w:t></w:t>
      </w:r>
      <w:r w:rsidR="00430D59">
        <w:rPr>
          <w:rFonts w:ascii="Symbol" w:hAnsi="Symbol"/>
          <w:spacing w:val="-2"/>
        </w:rPr>
        <w:t></w:t>
      </w:r>
      <w:r w:rsidR="00430D59">
        <w:rPr>
          <w:rFonts w:ascii="Symbol" w:hAnsi="Symbol"/>
          <w:spacing w:val="-2"/>
        </w:rPr>
        <w:t></w:t>
      </w:r>
      <w:r>
        <w:rPr>
          <w:spacing w:val="-2"/>
        </w:rPr>
        <w:t>аналитические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работ</w:t>
      </w:r>
      <w:r>
        <w:tab/>
        <w:t>обучающимися</w:t>
      </w:r>
      <w:r>
        <w:rPr>
          <w:spacing w:val="-8"/>
        </w:rPr>
        <w:t xml:space="preserve"> </w:t>
      </w:r>
      <w:r>
        <w:t>по функциональной грамотности;</w:t>
      </w:r>
    </w:p>
    <w:p w14:paraId="4FB039E7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95"/>
        </w:tabs>
        <w:spacing w:line="333" w:lineRule="exact"/>
        <w:ind w:left="851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36AA3586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95"/>
        </w:tabs>
        <w:spacing w:line="342" w:lineRule="exact"/>
        <w:ind w:left="851"/>
        <w:jc w:val="left"/>
        <w:rPr>
          <w:sz w:val="28"/>
        </w:rPr>
      </w:pPr>
      <w:r>
        <w:rPr>
          <w:spacing w:val="-2"/>
          <w:sz w:val="28"/>
        </w:rPr>
        <w:t>анкеты;</w:t>
      </w:r>
    </w:p>
    <w:p w14:paraId="3AD43105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95"/>
        </w:tabs>
        <w:spacing w:line="342" w:lineRule="exact"/>
        <w:ind w:left="851"/>
        <w:jc w:val="left"/>
        <w:rPr>
          <w:sz w:val="28"/>
        </w:rPr>
      </w:pPr>
      <w:r>
        <w:rPr>
          <w:spacing w:val="-2"/>
          <w:sz w:val="28"/>
        </w:rPr>
        <w:t>тесты;</w:t>
      </w:r>
    </w:p>
    <w:p w14:paraId="79695066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95"/>
        </w:tabs>
        <w:ind w:left="851"/>
        <w:jc w:val="left"/>
        <w:rPr>
          <w:sz w:val="28"/>
        </w:rPr>
      </w:pPr>
      <w:r>
        <w:rPr>
          <w:spacing w:val="-2"/>
          <w:sz w:val="28"/>
        </w:rPr>
        <w:t>тексты;</w:t>
      </w:r>
    </w:p>
    <w:p w14:paraId="583E531D" w14:textId="3F1B4DE8" w:rsidR="0020767A" w:rsidRDefault="007740CD" w:rsidP="00430D59">
      <w:pPr>
        <w:pStyle w:val="a4"/>
        <w:numPr>
          <w:ilvl w:val="2"/>
          <w:numId w:val="2"/>
        </w:numPr>
        <w:tabs>
          <w:tab w:val="left" w:pos="1678"/>
        </w:tabs>
        <w:spacing w:before="5"/>
        <w:ind w:left="851" w:right="253"/>
        <w:rPr>
          <w:sz w:val="28"/>
        </w:rPr>
      </w:pPr>
      <w:r>
        <w:rPr>
          <w:sz w:val="28"/>
        </w:rPr>
        <w:t>аналитические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справки,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 w:rsidR="00C25E8A">
        <w:rPr>
          <w:sz w:val="28"/>
        </w:rPr>
        <w:t xml:space="preserve">  </w:t>
      </w:r>
      <w:r>
        <w:rPr>
          <w:sz w:val="28"/>
        </w:rPr>
        <w:t>квалификации педагогов по функциональной грамотности;</w:t>
      </w:r>
    </w:p>
    <w:p w14:paraId="6A075553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78"/>
        </w:tabs>
        <w:ind w:left="851" w:right="258"/>
        <w:rPr>
          <w:sz w:val="28"/>
        </w:rPr>
      </w:pPr>
      <w:r>
        <w:rPr>
          <w:sz w:val="28"/>
        </w:rPr>
        <w:t xml:space="preserve">материалы по результатам аналитической деятельности, содержащие управленческие решения (приказы, распоряжения, рекомендации,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токолы</w:t>
      </w:r>
      <w:proofErr w:type="spellEnd"/>
      <w:proofErr w:type="gramEnd"/>
      <w:r>
        <w:rPr>
          <w:sz w:val="28"/>
        </w:rPr>
        <w:t xml:space="preserve"> и др.);</w:t>
      </w:r>
    </w:p>
    <w:p w14:paraId="36615088" w14:textId="77777777" w:rsidR="0020767A" w:rsidRDefault="007740CD" w:rsidP="00430D59">
      <w:pPr>
        <w:pStyle w:val="a4"/>
        <w:numPr>
          <w:ilvl w:val="2"/>
          <w:numId w:val="2"/>
        </w:numPr>
        <w:tabs>
          <w:tab w:val="left" w:pos="1695"/>
        </w:tabs>
        <w:spacing w:line="336" w:lineRule="exact"/>
        <w:ind w:left="851"/>
        <w:rPr>
          <w:sz w:val="28"/>
        </w:rPr>
      </w:pPr>
      <w:r>
        <w:rPr>
          <w:sz w:val="28"/>
        </w:rPr>
        <w:t>адресные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4E5B4327" w14:textId="77777777" w:rsidR="0020767A" w:rsidRDefault="0020767A">
      <w:pPr>
        <w:spacing w:line="336" w:lineRule="exact"/>
        <w:jc w:val="both"/>
        <w:rPr>
          <w:sz w:val="28"/>
        </w:rPr>
        <w:sectPr w:rsidR="0020767A">
          <w:type w:val="continuous"/>
          <w:pgSz w:w="11920" w:h="16850"/>
          <w:pgMar w:top="1120" w:right="320" w:bottom="280" w:left="1000" w:header="720" w:footer="720" w:gutter="0"/>
          <w:cols w:space="720"/>
        </w:sectPr>
      </w:pPr>
    </w:p>
    <w:p w14:paraId="1E2C0F87" w14:textId="77777777" w:rsidR="0020767A" w:rsidRDefault="007740CD">
      <w:pPr>
        <w:pStyle w:val="a4"/>
        <w:numPr>
          <w:ilvl w:val="1"/>
          <w:numId w:val="2"/>
        </w:numPr>
        <w:tabs>
          <w:tab w:val="left" w:pos="980"/>
        </w:tabs>
        <w:spacing w:before="74"/>
        <w:ind w:left="980" w:hanging="720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-2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грамотности:</w:t>
      </w:r>
    </w:p>
    <w:p w14:paraId="1B5C7826" w14:textId="77777777" w:rsidR="0020767A" w:rsidRDefault="0020767A">
      <w:pPr>
        <w:pStyle w:val="a3"/>
        <w:spacing w:before="1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557"/>
        <w:gridCol w:w="3400"/>
        <w:gridCol w:w="1703"/>
      </w:tblGrid>
      <w:tr w:rsidR="0020767A" w14:paraId="3D32D793" w14:textId="77777777">
        <w:trPr>
          <w:trHeight w:hRule="exact" w:val="1365"/>
        </w:trPr>
        <w:tc>
          <w:tcPr>
            <w:tcW w:w="2125" w:type="dxa"/>
          </w:tcPr>
          <w:p w14:paraId="457A15EF" w14:textId="77777777" w:rsidR="0020767A" w:rsidRDefault="007740CD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557" w:type="dxa"/>
          </w:tcPr>
          <w:p w14:paraId="77A83A47" w14:textId="77777777" w:rsidR="0020767A" w:rsidRDefault="007740CD"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3400" w:type="dxa"/>
          </w:tcPr>
          <w:p w14:paraId="0BD0A870" w14:textId="77777777" w:rsidR="0020767A" w:rsidRDefault="007740CD">
            <w:pPr>
              <w:pStyle w:val="TableParagraph"/>
              <w:spacing w:line="268" w:lineRule="exact"/>
              <w:ind w:left="117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703" w:type="dxa"/>
          </w:tcPr>
          <w:p w14:paraId="5EDA80DD" w14:textId="77777777" w:rsidR="0020767A" w:rsidRDefault="007740CD">
            <w:pPr>
              <w:pStyle w:val="TableParagraph"/>
              <w:ind w:left="52" w:firstLine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Индикаторы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7F8E969E" w14:textId="77777777" w:rsidR="0020767A" w:rsidRDefault="007740CD">
            <w:pPr>
              <w:pStyle w:val="TableParagraph"/>
              <w:spacing w:line="270" w:lineRule="exact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казателей</w:t>
            </w:r>
          </w:p>
          <w:p w14:paraId="1C3520AA" w14:textId="77777777" w:rsidR="0020767A" w:rsidRDefault="007740CD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результативно-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proofErr w:type="gramEnd"/>
          </w:p>
        </w:tc>
      </w:tr>
      <w:tr w:rsidR="0020767A" w14:paraId="5F9E81B8" w14:textId="77777777">
        <w:trPr>
          <w:trHeight w:hRule="exact" w:val="269"/>
        </w:trPr>
        <w:tc>
          <w:tcPr>
            <w:tcW w:w="2125" w:type="dxa"/>
            <w:vMerge w:val="restart"/>
          </w:tcPr>
          <w:p w14:paraId="6284F69F" w14:textId="77777777" w:rsidR="0020767A" w:rsidRDefault="007740CD">
            <w:pPr>
              <w:pStyle w:val="TableParagraph"/>
              <w:spacing w:line="223" w:lineRule="auto"/>
              <w:ind w:left="107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Функциональная </w:t>
            </w: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об- </w:t>
            </w:r>
            <w:proofErr w:type="spellStart"/>
            <w:r>
              <w:rPr>
                <w:spacing w:val="-4"/>
                <w:sz w:val="24"/>
              </w:rPr>
              <w:t>щие</w:t>
            </w:r>
            <w:proofErr w:type="spellEnd"/>
            <w:proofErr w:type="gramEnd"/>
          </w:p>
          <w:p w14:paraId="21F611E6" w14:textId="77777777" w:rsidR="0020767A" w:rsidRDefault="007740C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  <w:p w14:paraId="781959C0" w14:textId="77777777" w:rsidR="0020767A" w:rsidRDefault="007740CD">
            <w:pPr>
              <w:pStyle w:val="TableParagraph"/>
              <w:spacing w:line="223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ты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7" w:type="dxa"/>
            <w:tcBorders>
              <w:bottom w:val="nil"/>
            </w:tcBorders>
          </w:tcPr>
          <w:p w14:paraId="7F95199A" w14:textId="77777777" w:rsidR="0020767A" w:rsidRDefault="007740C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3400" w:type="dxa"/>
            <w:vMerge w:val="restart"/>
          </w:tcPr>
          <w:p w14:paraId="160416B8" w14:textId="77777777" w:rsidR="0020767A" w:rsidRDefault="007740CD">
            <w:pPr>
              <w:pStyle w:val="TableParagraph"/>
              <w:ind w:left="146" w:right="118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в отношении </w:t>
            </w:r>
            <w:r>
              <w:rPr>
                <w:spacing w:val="-2"/>
                <w:sz w:val="24"/>
              </w:rPr>
              <w:t>которых</w:t>
            </w:r>
          </w:p>
          <w:p w14:paraId="35E8485E" w14:textId="77777777" w:rsidR="0020767A" w:rsidRDefault="007740CD">
            <w:pPr>
              <w:pStyle w:val="TableParagraph"/>
              <w:ind w:left="146" w:right="1177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функциональной</w:t>
            </w:r>
          </w:p>
          <w:p w14:paraId="2B2D087B" w14:textId="77777777" w:rsidR="0020767A" w:rsidRDefault="007740CD">
            <w:pPr>
              <w:pStyle w:val="TableParagraph"/>
              <w:ind w:left="146" w:right="166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общего числа</w:t>
            </w:r>
          </w:p>
          <w:p w14:paraId="79AB1159" w14:textId="77777777" w:rsidR="0020767A" w:rsidRDefault="007740CD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3" w:type="dxa"/>
            <w:vMerge w:val="restart"/>
          </w:tcPr>
          <w:p w14:paraId="32C58C27" w14:textId="77777777" w:rsidR="0020767A" w:rsidRDefault="007740CD">
            <w:pPr>
              <w:pStyle w:val="TableParagraph"/>
              <w:spacing w:line="220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  <w:tr w:rsidR="0020767A" w14:paraId="59C56CB5" w14:textId="77777777">
        <w:trPr>
          <w:trHeight w:hRule="exact" w:val="2198"/>
        </w:trPr>
        <w:tc>
          <w:tcPr>
            <w:tcW w:w="2125" w:type="dxa"/>
            <w:vMerge/>
            <w:tcBorders>
              <w:top w:val="nil"/>
            </w:tcBorders>
          </w:tcPr>
          <w:p w14:paraId="5EE3499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508BB060" w14:textId="77777777" w:rsidR="0020767A" w:rsidRDefault="007740CD">
            <w:pPr>
              <w:pStyle w:val="TableParagraph"/>
              <w:spacing w:before="16" w:line="223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 обучающихся применять</w:t>
            </w:r>
          </w:p>
          <w:p w14:paraId="19FA3063" w14:textId="77777777" w:rsidR="0020767A" w:rsidRDefault="007740CD">
            <w:pPr>
              <w:pStyle w:val="TableParagraph"/>
              <w:spacing w:before="1" w:line="220" w:lineRule="auto"/>
              <w:ind w:left="105" w:right="439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и умения для</w:t>
            </w:r>
          </w:p>
          <w:p w14:paraId="2E1F13D1" w14:textId="77777777" w:rsidR="0020767A" w:rsidRDefault="007740CD">
            <w:pPr>
              <w:pStyle w:val="TableParagraph"/>
              <w:spacing w:before="3" w:line="220" w:lineRule="auto"/>
              <w:ind w:left="105" w:right="69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практических и </w:t>
            </w:r>
            <w:r>
              <w:rPr>
                <w:spacing w:val="-2"/>
                <w:sz w:val="24"/>
              </w:rPr>
              <w:t>учебно-</w:t>
            </w:r>
          </w:p>
          <w:p w14:paraId="79480832" w14:textId="77777777" w:rsidR="0020767A" w:rsidRDefault="007740CD">
            <w:pPr>
              <w:pStyle w:val="TableParagraph"/>
              <w:spacing w:line="225" w:lineRule="auto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14:paraId="5B6F6D1C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CB9AA41" w14:textId="77777777" w:rsidR="0020767A" w:rsidRDefault="0020767A">
            <w:pPr>
              <w:rPr>
                <w:sz w:val="2"/>
                <w:szCs w:val="2"/>
              </w:rPr>
            </w:pPr>
          </w:p>
        </w:tc>
      </w:tr>
      <w:tr w:rsidR="0020767A" w14:paraId="41DFEC45" w14:textId="77777777">
        <w:trPr>
          <w:trHeight w:hRule="exact" w:val="1142"/>
        </w:trPr>
        <w:tc>
          <w:tcPr>
            <w:tcW w:w="2125" w:type="dxa"/>
            <w:vMerge/>
            <w:tcBorders>
              <w:top w:val="nil"/>
            </w:tcBorders>
          </w:tcPr>
          <w:p w14:paraId="05E84794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B0EBAD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3F231EFA" w14:textId="77777777" w:rsidR="0020767A" w:rsidRDefault="007740CD">
            <w:pPr>
              <w:pStyle w:val="TableParagraph"/>
              <w:spacing w:line="223" w:lineRule="auto"/>
              <w:ind w:left="141" w:right="1186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не преодолевших порог низких</w:t>
            </w:r>
          </w:p>
          <w:p w14:paraId="4168383C" w14:textId="77777777" w:rsidR="0020767A" w:rsidRDefault="007740CD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703" w:type="dxa"/>
          </w:tcPr>
          <w:p w14:paraId="56422059" w14:textId="77777777" w:rsidR="0020767A" w:rsidRDefault="007740CD">
            <w:pPr>
              <w:pStyle w:val="TableParagraph"/>
              <w:spacing w:line="21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0-15%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6E240B31" w14:textId="77777777">
        <w:trPr>
          <w:trHeight w:hRule="exact" w:val="854"/>
        </w:trPr>
        <w:tc>
          <w:tcPr>
            <w:tcW w:w="2125" w:type="dxa"/>
            <w:vMerge/>
            <w:tcBorders>
              <w:top w:val="nil"/>
            </w:tcBorders>
          </w:tcPr>
          <w:p w14:paraId="4677E92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138986C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733C287E" w14:textId="77777777" w:rsidR="0020767A" w:rsidRDefault="007740CD">
            <w:pPr>
              <w:pStyle w:val="TableParagraph"/>
              <w:spacing w:line="223" w:lineRule="auto"/>
              <w:ind w:left="141" w:right="356"/>
              <w:rPr>
                <w:sz w:val="24"/>
              </w:rPr>
            </w:pPr>
            <w:r>
              <w:rPr>
                <w:sz w:val="24"/>
              </w:rPr>
              <w:t>Доля обучающихся преодолевших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порог высоких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703" w:type="dxa"/>
          </w:tcPr>
          <w:p w14:paraId="65EA71FE" w14:textId="77777777" w:rsidR="0020767A" w:rsidRDefault="007740CD">
            <w:pPr>
              <w:pStyle w:val="TableParagraph"/>
              <w:spacing w:line="223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Свыше 30 %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0E75E27E" w14:textId="77777777">
        <w:trPr>
          <w:trHeight w:hRule="exact" w:val="1041"/>
        </w:trPr>
        <w:tc>
          <w:tcPr>
            <w:tcW w:w="2125" w:type="dxa"/>
            <w:vMerge/>
            <w:tcBorders>
              <w:top w:val="nil"/>
            </w:tcBorders>
          </w:tcPr>
          <w:p w14:paraId="77CE428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3EDBD67E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14:paraId="12C06D54" w14:textId="77777777" w:rsidR="0020767A" w:rsidRDefault="007740CD">
            <w:pPr>
              <w:pStyle w:val="TableParagraph"/>
              <w:spacing w:line="223" w:lineRule="auto"/>
              <w:ind w:left="141" w:right="1186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 получивших</w:t>
            </w:r>
          </w:p>
          <w:p w14:paraId="7B2EE2EA" w14:textId="77777777" w:rsidR="0020767A" w:rsidRDefault="007740C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03" w:type="dxa"/>
          </w:tcPr>
          <w:p w14:paraId="50C41C13" w14:textId="77777777" w:rsidR="0020767A" w:rsidRDefault="007740CD">
            <w:pPr>
              <w:pStyle w:val="TableParagraph"/>
              <w:spacing w:line="223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Свыше 50 %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2E4F0BCF" w14:textId="77777777">
        <w:trPr>
          <w:trHeight w:hRule="exact" w:val="2326"/>
        </w:trPr>
        <w:tc>
          <w:tcPr>
            <w:tcW w:w="2125" w:type="dxa"/>
            <w:vMerge w:val="restart"/>
          </w:tcPr>
          <w:p w14:paraId="5B7EAA3A" w14:textId="77777777" w:rsidR="0020767A" w:rsidRDefault="007740CD">
            <w:pPr>
              <w:pStyle w:val="TableParagraph"/>
              <w:ind w:left="107" w:right="9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Читатель- </w:t>
            </w:r>
            <w:proofErr w:type="spellStart"/>
            <w:r>
              <w:rPr>
                <w:spacing w:val="-2"/>
                <w:sz w:val="24"/>
              </w:rPr>
              <w:t>скаягра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мотность</w:t>
            </w:r>
            <w:proofErr w:type="spellEnd"/>
          </w:p>
        </w:tc>
        <w:tc>
          <w:tcPr>
            <w:tcW w:w="2557" w:type="dxa"/>
            <w:vMerge w:val="restart"/>
          </w:tcPr>
          <w:p w14:paraId="25556497" w14:textId="77777777" w:rsidR="0020767A" w:rsidRDefault="007740CD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 xml:space="preserve">Выявление способно-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 xml:space="preserve"> обучающихся применять получен-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в ходе чтения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информацию,нахо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ее</w:t>
            </w:r>
          </w:p>
        </w:tc>
        <w:tc>
          <w:tcPr>
            <w:tcW w:w="3400" w:type="dxa"/>
          </w:tcPr>
          <w:p w14:paraId="5800AF73" w14:textId="19F009CE" w:rsidR="0020767A" w:rsidRDefault="007740CD">
            <w:pPr>
              <w:pStyle w:val="TableParagraph"/>
              <w:ind w:left="141" w:right="35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r w:rsidR="00C25E8A">
              <w:rPr>
                <w:sz w:val="24"/>
              </w:rPr>
              <w:t xml:space="preserve">  </w:t>
            </w:r>
            <w:r>
              <w:rPr>
                <w:sz w:val="24"/>
              </w:rPr>
              <w:t>успешно</w:t>
            </w:r>
            <w:proofErr w:type="gramEnd"/>
            <w:r>
              <w:rPr>
                <w:sz w:val="24"/>
              </w:rPr>
              <w:t xml:space="preserve"> справившихся с заданиями по читательской грамотности,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 в</w:t>
            </w:r>
          </w:p>
          <w:p w14:paraId="2D57AA44" w14:textId="65B60243" w:rsidR="0020767A" w:rsidRDefault="007740CD">
            <w:pPr>
              <w:pStyle w:val="TableParagraph"/>
              <w:ind w:left="141" w:right="239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проводилась оценка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 w:rsidR="00C25E8A">
              <w:rPr>
                <w:sz w:val="24"/>
              </w:rPr>
              <w:t xml:space="preserve"> грамотности.</w:t>
            </w:r>
          </w:p>
          <w:p w14:paraId="172BC43A" w14:textId="77777777" w:rsidR="0020767A" w:rsidRDefault="007740CD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703" w:type="dxa"/>
          </w:tcPr>
          <w:p w14:paraId="0513B087" w14:textId="77777777" w:rsidR="0020767A" w:rsidRDefault="007740C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4"/>
                <w:sz w:val="24"/>
              </w:rPr>
              <w:t>100%</w:t>
            </w:r>
          </w:p>
          <w:p w14:paraId="5F67DB25" w14:textId="77777777" w:rsidR="0020767A" w:rsidRDefault="007740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4106892B" w14:textId="77777777">
        <w:trPr>
          <w:trHeight w:hRule="exact" w:val="2263"/>
        </w:trPr>
        <w:tc>
          <w:tcPr>
            <w:tcW w:w="2125" w:type="dxa"/>
            <w:vMerge/>
            <w:tcBorders>
              <w:top w:val="nil"/>
            </w:tcBorders>
          </w:tcPr>
          <w:p w14:paraId="2984D73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8416312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2F82A0AD" w14:textId="77777777" w:rsidR="0020767A" w:rsidRDefault="007740C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Доля обучающихся не </w:t>
            </w:r>
            <w:proofErr w:type="spellStart"/>
            <w:proofErr w:type="gram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 вившихся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тательской</w:t>
            </w:r>
            <w:proofErr w:type="spellEnd"/>
            <w:r>
              <w:rPr>
                <w:sz w:val="24"/>
              </w:rPr>
              <w:t xml:space="preserve"> грамотности, от</w:t>
            </w:r>
          </w:p>
          <w:p w14:paraId="415ADF58" w14:textId="592C3114" w:rsidR="0020767A" w:rsidRDefault="007740CD">
            <w:pPr>
              <w:pStyle w:val="TableParagraph"/>
              <w:ind w:left="141" w:right="31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C25E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проводилась оценка </w:t>
            </w:r>
            <w:r>
              <w:rPr>
                <w:spacing w:val="-2"/>
                <w:sz w:val="24"/>
              </w:rPr>
              <w:t>читательской</w:t>
            </w:r>
            <w:r w:rsidR="00C25E8A">
              <w:rPr>
                <w:spacing w:val="-2"/>
                <w:sz w:val="24"/>
              </w:rPr>
              <w:t xml:space="preserve"> г</w:t>
            </w:r>
            <w:r>
              <w:rPr>
                <w:spacing w:val="-2"/>
                <w:sz w:val="24"/>
              </w:rPr>
              <w:t>рамот-</w:t>
            </w:r>
          </w:p>
          <w:p w14:paraId="56370C48" w14:textId="77777777" w:rsidR="0020767A" w:rsidRDefault="007740CD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</w:p>
        </w:tc>
        <w:tc>
          <w:tcPr>
            <w:tcW w:w="1703" w:type="dxa"/>
          </w:tcPr>
          <w:p w14:paraId="18DF13C7" w14:textId="77777777" w:rsidR="0020767A" w:rsidRDefault="007740CD">
            <w:pPr>
              <w:pStyle w:val="TableParagraph"/>
              <w:spacing w:line="230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0-15%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73E53205" w14:textId="77777777">
        <w:trPr>
          <w:trHeight w:hRule="exact" w:val="2493"/>
        </w:trPr>
        <w:tc>
          <w:tcPr>
            <w:tcW w:w="2125" w:type="dxa"/>
            <w:vMerge/>
            <w:tcBorders>
              <w:top w:val="nil"/>
            </w:tcBorders>
          </w:tcPr>
          <w:p w14:paraId="32C9023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467291C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64A1004B" w14:textId="3299C27A" w:rsidR="0020767A" w:rsidRDefault="007740C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430D59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при- ступавших</w:t>
            </w:r>
            <w:proofErr w:type="gramEnd"/>
            <w:r>
              <w:rPr>
                <w:sz w:val="24"/>
              </w:rPr>
              <w:t xml:space="preserve"> к выполнению заданий по читательской</w:t>
            </w:r>
          </w:p>
          <w:p w14:paraId="0F953762" w14:textId="007D223B" w:rsidR="0020767A" w:rsidRDefault="007740C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proofErr w:type="gramStart"/>
            <w:r>
              <w:rPr>
                <w:sz w:val="24"/>
              </w:rPr>
              <w:t>личества</w:t>
            </w:r>
            <w:proofErr w:type="spellEnd"/>
            <w:r w:rsidR="00C25E8A">
              <w:rPr>
                <w:sz w:val="24"/>
              </w:rPr>
              <w:t xml:space="preserve">  </w:t>
            </w:r>
            <w:r>
              <w:rPr>
                <w:sz w:val="24"/>
              </w:rPr>
              <w:t>участников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торинга</w:t>
            </w:r>
            <w:proofErr w:type="spellEnd"/>
          </w:p>
        </w:tc>
        <w:tc>
          <w:tcPr>
            <w:tcW w:w="1703" w:type="dxa"/>
          </w:tcPr>
          <w:p w14:paraId="6A7A60EC" w14:textId="77777777" w:rsidR="0020767A" w:rsidRDefault="007740CD">
            <w:pPr>
              <w:pStyle w:val="TableParagraph"/>
              <w:spacing w:line="228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</w:tbl>
    <w:p w14:paraId="3ABCE66C" w14:textId="77777777" w:rsidR="0020767A" w:rsidRDefault="0020767A">
      <w:pPr>
        <w:spacing w:line="228" w:lineRule="auto"/>
        <w:rPr>
          <w:sz w:val="24"/>
        </w:rPr>
        <w:sectPr w:rsidR="0020767A">
          <w:pgSz w:w="11920" w:h="16850"/>
          <w:pgMar w:top="106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552"/>
        <w:gridCol w:w="3404"/>
        <w:gridCol w:w="1702"/>
      </w:tblGrid>
      <w:tr w:rsidR="0020767A" w14:paraId="20644407" w14:textId="77777777">
        <w:trPr>
          <w:trHeight w:val="1382"/>
        </w:trPr>
        <w:tc>
          <w:tcPr>
            <w:tcW w:w="2125" w:type="dxa"/>
          </w:tcPr>
          <w:p w14:paraId="7BE099C4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27800EA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0C81602" w14:textId="7AB609A8" w:rsidR="0020767A" w:rsidRDefault="007740CD">
            <w:pPr>
              <w:pStyle w:val="TableParagraph"/>
              <w:spacing w:before="1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932BA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нивших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чита- </w:t>
            </w:r>
            <w:proofErr w:type="spellStart"/>
            <w:r>
              <w:rPr>
                <w:sz w:val="24"/>
              </w:rPr>
              <w:t>тельской</w:t>
            </w:r>
            <w:proofErr w:type="spellEnd"/>
            <w:r>
              <w:rPr>
                <w:sz w:val="24"/>
              </w:rPr>
              <w:t xml:space="preserve"> грамотности, от</w:t>
            </w:r>
          </w:p>
          <w:p w14:paraId="17010E17" w14:textId="149397CF" w:rsidR="0020767A" w:rsidRDefault="007740CD" w:rsidP="00932BAF">
            <w:pPr>
              <w:pStyle w:val="TableParagraph"/>
              <w:spacing w:line="270" w:lineRule="atLeast"/>
              <w:ind w:left="145" w:right="27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мониторинга</w:t>
            </w:r>
          </w:p>
        </w:tc>
        <w:tc>
          <w:tcPr>
            <w:tcW w:w="1702" w:type="dxa"/>
          </w:tcPr>
          <w:p w14:paraId="1E864726" w14:textId="77777777" w:rsidR="0020767A" w:rsidRDefault="007740CD">
            <w:pPr>
              <w:pStyle w:val="TableParagraph"/>
              <w:spacing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1F01443D" w14:textId="77777777">
        <w:trPr>
          <w:trHeight w:val="2207"/>
        </w:trPr>
        <w:tc>
          <w:tcPr>
            <w:tcW w:w="2125" w:type="dxa"/>
            <w:vMerge w:val="restart"/>
          </w:tcPr>
          <w:p w14:paraId="419279C0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грамотность</w:t>
            </w:r>
          </w:p>
        </w:tc>
        <w:tc>
          <w:tcPr>
            <w:tcW w:w="2552" w:type="dxa"/>
            <w:vMerge w:val="restart"/>
          </w:tcPr>
          <w:p w14:paraId="0E3EFA7A" w14:textId="1853B481" w:rsidR="0020767A" w:rsidRDefault="007740CD" w:rsidP="00C25E8A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и интерпретиро</w:t>
            </w:r>
            <w:r w:rsidR="00C25E8A">
              <w:rPr>
                <w:sz w:val="24"/>
              </w:rPr>
              <w:t>вать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математику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блем</w:t>
            </w:r>
          </w:p>
        </w:tc>
        <w:tc>
          <w:tcPr>
            <w:tcW w:w="3404" w:type="dxa"/>
          </w:tcPr>
          <w:p w14:paraId="211BCF26" w14:textId="59FE48C0" w:rsidR="0020767A" w:rsidRDefault="007740CD">
            <w:pPr>
              <w:pStyle w:val="TableParagraph"/>
              <w:spacing w:line="276" w:lineRule="exact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успешно</w:t>
            </w:r>
            <w:proofErr w:type="gramEnd"/>
            <w:r>
              <w:rPr>
                <w:sz w:val="24"/>
              </w:rPr>
              <w:t xml:space="preserve"> справившихся с заданиями по математической грамот-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z w:val="24"/>
              </w:rPr>
              <w:t xml:space="preserve"> проводилась оценка математической грамотно-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реального мира</w:t>
            </w:r>
          </w:p>
        </w:tc>
        <w:tc>
          <w:tcPr>
            <w:tcW w:w="1702" w:type="dxa"/>
          </w:tcPr>
          <w:p w14:paraId="42E69A74" w14:textId="77777777" w:rsidR="0020767A" w:rsidRDefault="007740C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4"/>
                <w:sz w:val="24"/>
              </w:rPr>
              <w:t>100%</w:t>
            </w:r>
          </w:p>
          <w:p w14:paraId="23C03014" w14:textId="77777777" w:rsidR="0020767A" w:rsidRDefault="007740C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2C9F7A15" w14:textId="77777777">
        <w:trPr>
          <w:trHeight w:val="2193"/>
        </w:trPr>
        <w:tc>
          <w:tcPr>
            <w:tcW w:w="2125" w:type="dxa"/>
            <w:vMerge/>
            <w:tcBorders>
              <w:top w:val="nil"/>
            </w:tcBorders>
          </w:tcPr>
          <w:p w14:paraId="0EA38AE4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13FF2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213163F3" w14:textId="481ABA7C" w:rsidR="0020767A" w:rsidRDefault="007740CD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 xml:space="preserve">Доля обучающихся не </w:t>
            </w:r>
            <w:proofErr w:type="spellStart"/>
            <w:proofErr w:type="gram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 вившихся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 тематической грамотности,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про- водилась оценка</w:t>
            </w:r>
            <w:r w:rsidR="00430D59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математической грамотности</w:t>
            </w:r>
          </w:p>
        </w:tc>
        <w:tc>
          <w:tcPr>
            <w:tcW w:w="1702" w:type="dxa"/>
          </w:tcPr>
          <w:p w14:paraId="7ED42BC1" w14:textId="77777777" w:rsidR="0020767A" w:rsidRDefault="007740CD">
            <w:pPr>
              <w:pStyle w:val="TableParagraph"/>
              <w:spacing w:line="228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0-15%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142E2609" w14:textId="77777777">
        <w:trPr>
          <w:trHeight w:val="1686"/>
        </w:trPr>
        <w:tc>
          <w:tcPr>
            <w:tcW w:w="2125" w:type="dxa"/>
            <w:vMerge/>
            <w:tcBorders>
              <w:top w:val="nil"/>
            </w:tcBorders>
          </w:tcPr>
          <w:p w14:paraId="7D1B51E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22797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719B976F" w14:textId="5C371483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430D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при- ступавших</w:t>
            </w:r>
            <w:proofErr w:type="gramEnd"/>
            <w:r>
              <w:rPr>
                <w:sz w:val="24"/>
              </w:rPr>
              <w:t xml:space="preserve"> к выполнению 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математической грамотности,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личества</w:t>
            </w:r>
            <w:proofErr w:type="spellEnd"/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торинга</w:t>
            </w:r>
            <w:proofErr w:type="spellEnd"/>
          </w:p>
        </w:tc>
        <w:tc>
          <w:tcPr>
            <w:tcW w:w="1702" w:type="dxa"/>
          </w:tcPr>
          <w:p w14:paraId="790D7428" w14:textId="77777777" w:rsidR="0020767A" w:rsidRDefault="007740CD">
            <w:pPr>
              <w:pStyle w:val="TableParagraph"/>
              <w:spacing w:line="228" w:lineRule="auto"/>
              <w:ind w:left="111" w:right="347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  <w:tr w:rsidR="0020767A" w14:paraId="3D90844E" w14:textId="77777777">
        <w:trPr>
          <w:trHeight w:val="1413"/>
        </w:trPr>
        <w:tc>
          <w:tcPr>
            <w:tcW w:w="2125" w:type="dxa"/>
            <w:vMerge/>
            <w:tcBorders>
              <w:top w:val="nil"/>
            </w:tcBorders>
          </w:tcPr>
          <w:p w14:paraId="4975D25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13B18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68EFC16" w14:textId="35680675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861B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нивших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мате- </w:t>
            </w:r>
            <w:proofErr w:type="spellStart"/>
            <w:r>
              <w:rPr>
                <w:sz w:val="24"/>
              </w:rPr>
              <w:t>матической</w:t>
            </w:r>
            <w:proofErr w:type="spellEnd"/>
            <w:proofErr w:type="gramEnd"/>
            <w:r>
              <w:rPr>
                <w:sz w:val="24"/>
              </w:rPr>
              <w:t xml:space="preserve"> грамотности, от общего количества </w:t>
            </w:r>
            <w:proofErr w:type="spellStart"/>
            <w:r>
              <w:rPr>
                <w:sz w:val="24"/>
              </w:rPr>
              <w:t>участни</w:t>
            </w:r>
            <w:proofErr w:type="spellEnd"/>
            <w:r>
              <w:rPr>
                <w:sz w:val="24"/>
              </w:rPr>
              <w:t>- ков мониторинга</w:t>
            </w:r>
          </w:p>
        </w:tc>
        <w:tc>
          <w:tcPr>
            <w:tcW w:w="1702" w:type="dxa"/>
          </w:tcPr>
          <w:p w14:paraId="2669A29F" w14:textId="77777777" w:rsidR="0020767A" w:rsidRDefault="007740CD">
            <w:pPr>
              <w:pStyle w:val="TableParagraph"/>
              <w:spacing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411D8095" w14:textId="77777777">
        <w:trPr>
          <w:trHeight w:val="1830"/>
        </w:trPr>
        <w:tc>
          <w:tcPr>
            <w:tcW w:w="2125" w:type="dxa"/>
            <w:vMerge/>
            <w:tcBorders>
              <w:top w:val="nil"/>
            </w:tcBorders>
          </w:tcPr>
          <w:p w14:paraId="6C30764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37839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EC068C2" w14:textId="4FC68E26" w:rsidR="0020767A" w:rsidRDefault="007740CD">
            <w:pPr>
              <w:pStyle w:val="TableParagraph"/>
              <w:spacing w:before="1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430D59">
              <w:rPr>
                <w:sz w:val="24"/>
              </w:rPr>
              <w:t xml:space="preserve"> </w:t>
            </w:r>
            <w:r>
              <w:rPr>
                <w:sz w:val="24"/>
              </w:rPr>
              <w:t>не при- ступавших к выполнению 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математической грамотности,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proofErr w:type="gramStart"/>
            <w:r>
              <w:rPr>
                <w:sz w:val="24"/>
              </w:rPr>
              <w:t>личества</w:t>
            </w:r>
            <w:proofErr w:type="spellEnd"/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участников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торинга</w:t>
            </w:r>
            <w:proofErr w:type="spellEnd"/>
          </w:p>
        </w:tc>
        <w:tc>
          <w:tcPr>
            <w:tcW w:w="1702" w:type="dxa"/>
          </w:tcPr>
          <w:p w14:paraId="167FD510" w14:textId="77777777" w:rsidR="0020767A" w:rsidRDefault="007740CD">
            <w:pPr>
              <w:pStyle w:val="TableParagraph"/>
              <w:spacing w:line="228" w:lineRule="auto"/>
              <w:ind w:left="111" w:right="347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  <w:tr w:rsidR="0020767A" w14:paraId="754E77BA" w14:textId="77777777">
        <w:trPr>
          <w:trHeight w:val="1404"/>
        </w:trPr>
        <w:tc>
          <w:tcPr>
            <w:tcW w:w="2125" w:type="dxa"/>
            <w:vMerge/>
            <w:tcBorders>
              <w:top w:val="nil"/>
            </w:tcBorders>
          </w:tcPr>
          <w:p w14:paraId="23DAAFB1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92F1CB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7B52C013" w14:textId="0F481AC1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430D5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нивших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мате- </w:t>
            </w:r>
            <w:proofErr w:type="spellStart"/>
            <w:r>
              <w:rPr>
                <w:sz w:val="24"/>
              </w:rPr>
              <w:t>матической</w:t>
            </w:r>
            <w:proofErr w:type="spellEnd"/>
            <w:proofErr w:type="gramEnd"/>
            <w:r>
              <w:rPr>
                <w:sz w:val="24"/>
              </w:rPr>
              <w:t xml:space="preserve"> грамотности, от общего количества </w:t>
            </w:r>
            <w:proofErr w:type="spellStart"/>
            <w:r>
              <w:rPr>
                <w:sz w:val="24"/>
              </w:rPr>
              <w:t>участни</w:t>
            </w:r>
            <w:proofErr w:type="spellEnd"/>
            <w:r>
              <w:rPr>
                <w:sz w:val="24"/>
              </w:rPr>
              <w:t>- ков мониторинга</w:t>
            </w:r>
          </w:p>
        </w:tc>
        <w:tc>
          <w:tcPr>
            <w:tcW w:w="1702" w:type="dxa"/>
          </w:tcPr>
          <w:p w14:paraId="309F961C" w14:textId="77777777" w:rsidR="0020767A" w:rsidRDefault="007740CD">
            <w:pPr>
              <w:pStyle w:val="TableParagraph"/>
              <w:spacing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716BB529" w14:textId="77777777">
        <w:trPr>
          <w:trHeight w:val="2829"/>
        </w:trPr>
        <w:tc>
          <w:tcPr>
            <w:tcW w:w="2125" w:type="dxa"/>
          </w:tcPr>
          <w:p w14:paraId="5E540651" w14:textId="7D339F6F" w:rsidR="0020767A" w:rsidRDefault="007740CD">
            <w:pPr>
              <w:pStyle w:val="TableParagraph"/>
              <w:ind w:left="112" w:right="4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Естественнона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учная</w:t>
            </w:r>
            <w:proofErr w:type="spellEnd"/>
            <w:r w:rsidR="00932BAF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грамот-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proofErr w:type="gramEnd"/>
          </w:p>
        </w:tc>
        <w:tc>
          <w:tcPr>
            <w:tcW w:w="2552" w:type="dxa"/>
          </w:tcPr>
          <w:p w14:paraId="5883330E" w14:textId="671FE46A" w:rsidR="0020767A" w:rsidRDefault="007740CD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 xml:space="preserve"> обучающихся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естествен- </w:t>
            </w:r>
            <w:proofErr w:type="spellStart"/>
            <w:proofErr w:type="gramStart"/>
            <w:r>
              <w:rPr>
                <w:sz w:val="24"/>
              </w:rPr>
              <w:t>нонаучные</w:t>
            </w:r>
            <w:proofErr w:type="spellEnd"/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proofErr w:type="gramEnd"/>
            <w:r>
              <w:rPr>
                <w:sz w:val="24"/>
              </w:rPr>
              <w:t xml:space="preserve"> и</w:t>
            </w:r>
          </w:p>
          <w:p w14:paraId="3C4A93ED" w14:textId="77777777" w:rsidR="0020767A" w:rsidRDefault="007740CD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реальных </w:t>
            </w:r>
            <w:r>
              <w:rPr>
                <w:spacing w:val="-2"/>
                <w:sz w:val="24"/>
              </w:rPr>
              <w:t>жизненных ситуациях</w:t>
            </w:r>
          </w:p>
        </w:tc>
        <w:tc>
          <w:tcPr>
            <w:tcW w:w="3404" w:type="dxa"/>
          </w:tcPr>
          <w:p w14:paraId="1419BDE5" w14:textId="74526C90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 справившихся с заданиями по естественно- научной</w:t>
            </w:r>
          </w:p>
          <w:p w14:paraId="3A96C904" w14:textId="77777777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 числа обучающихся, в</w:t>
            </w:r>
          </w:p>
          <w:p w14:paraId="45AA7B97" w14:textId="24EE702C" w:rsidR="0020767A" w:rsidRDefault="007740C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проводи- </w:t>
            </w:r>
            <w:proofErr w:type="spellStart"/>
            <w:r>
              <w:rPr>
                <w:sz w:val="24"/>
              </w:rPr>
              <w:t>лась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оценка</w:t>
            </w:r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естественно</w:t>
            </w:r>
            <w:proofErr w:type="gramEnd"/>
            <w:r>
              <w:rPr>
                <w:sz w:val="24"/>
              </w:rPr>
              <w:t>-</w:t>
            </w:r>
          </w:p>
          <w:p w14:paraId="3854213A" w14:textId="77777777" w:rsidR="0020767A" w:rsidRDefault="007740CD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грамотности</w:t>
            </w:r>
          </w:p>
        </w:tc>
        <w:tc>
          <w:tcPr>
            <w:tcW w:w="1702" w:type="dxa"/>
          </w:tcPr>
          <w:p w14:paraId="0E8B91F4" w14:textId="77777777" w:rsidR="0020767A" w:rsidRDefault="007740C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4"/>
                <w:sz w:val="24"/>
              </w:rPr>
              <w:t>100%</w:t>
            </w:r>
          </w:p>
          <w:p w14:paraId="1B6AF5FD" w14:textId="77777777" w:rsidR="0020767A" w:rsidRDefault="007740C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</w:tbl>
    <w:p w14:paraId="4C11E652" w14:textId="77777777" w:rsidR="0020767A" w:rsidRDefault="0020767A">
      <w:pPr>
        <w:rPr>
          <w:sz w:val="24"/>
        </w:rPr>
        <w:sectPr w:rsidR="0020767A">
          <w:type w:val="continuous"/>
          <w:pgSz w:w="11920" w:h="16850"/>
          <w:pgMar w:top="112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552"/>
        <w:gridCol w:w="3404"/>
        <w:gridCol w:w="1702"/>
      </w:tblGrid>
      <w:tr w:rsidR="0020767A" w14:paraId="02424B8A" w14:textId="77777777">
        <w:trPr>
          <w:trHeight w:val="2203"/>
        </w:trPr>
        <w:tc>
          <w:tcPr>
            <w:tcW w:w="2125" w:type="dxa"/>
            <w:vMerge w:val="restart"/>
          </w:tcPr>
          <w:p w14:paraId="65BDBE84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B42A8EB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757067B" w14:textId="679C299D" w:rsidR="0020767A" w:rsidRDefault="007740CD">
            <w:pPr>
              <w:pStyle w:val="TableParagraph"/>
              <w:spacing w:before="1"/>
              <w:ind w:left="145" w:right="41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932BA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 xml:space="preserve"> вившихся с заданиями по естественно- научной</w:t>
            </w:r>
          </w:p>
          <w:p w14:paraId="135ACD9C" w14:textId="69939AD7" w:rsidR="0020767A" w:rsidRDefault="007740CD" w:rsidP="00932BAF">
            <w:pPr>
              <w:pStyle w:val="TableParagraph"/>
              <w:spacing w:before="1"/>
              <w:ind w:left="145" w:right="270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 обучающихся, в отношении 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проводилась</w:t>
            </w:r>
            <w:r w:rsidR="00932BA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 w:rsidR="00861B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естественнонаучной грамотности</w:t>
            </w:r>
          </w:p>
        </w:tc>
        <w:tc>
          <w:tcPr>
            <w:tcW w:w="1702" w:type="dxa"/>
          </w:tcPr>
          <w:p w14:paraId="1D8E96F7" w14:textId="77777777" w:rsidR="0020767A" w:rsidRDefault="007740CD">
            <w:pPr>
              <w:pStyle w:val="TableParagraph"/>
              <w:spacing w:line="228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0-15%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4ABA26B3" w14:textId="77777777">
        <w:trPr>
          <w:trHeight w:val="1746"/>
        </w:trPr>
        <w:tc>
          <w:tcPr>
            <w:tcW w:w="2125" w:type="dxa"/>
            <w:vMerge/>
            <w:tcBorders>
              <w:top w:val="nil"/>
            </w:tcBorders>
          </w:tcPr>
          <w:p w14:paraId="44589D63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9AB7E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88E2110" w14:textId="327AE334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не </w:t>
            </w:r>
            <w:proofErr w:type="gramStart"/>
            <w:r>
              <w:rPr>
                <w:sz w:val="24"/>
              </w:rPr>
              <w:t>при- ступавших</w:t>
            </w:r>
            <w:proofErr w:type="gramEnd"/>
            <w:r>
              <w:rPr>
                <w:sz w:val="24"/>
              </w:rPr>
              <w:t xml:space="preserve"> к выполнению заданий по естественно- научной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  <w:p w14:paraId="0F973E3A" w14:textId="77777777" w:rsidR="0020767A" w:rsidRDefault="007740CD">
            <w:pPr>
              <w:pStyle w:val="TableParagraph"/>
              <w:spacing w:before="5" w:line="232" w:lineRule="auto"/>
              <w:ind w:left="145"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702" w:type="dxa"/>
          </w:tcPr>
          <w:p w14:paraId="383B01A0" w14:textId="77777777" w:rsidR="0020767A" w:rsidRDefault="007740CD">
            <w:pPr>
              <w:pStyle w:val="TableParagraph"/>
              <w:spacing w:line="228" w:lineRule="auto"/>
              <w:ind w:left="111" w:right="347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  <w:tr w:rsidR="0020767A" w14:paraId="26086AF3" w14:textId="77777777">
        <w:trPr>
          <w:trHeight w:val="1704"/>
        </w:trPr>
        <w:tc>
          <w:tcPr>
            <w:tcW w:w="2125" w:type="dxa"/>
            <w:vMerge/>
            <w:tcBorders>
              <w:top w:val="nil"/>
            </w:tcBorders>
          </w:tcPr>
          <w:p w14:paraId="626B771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C5AEC9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6DCF3CA5" w14:textId="70F0D276" w:rsidR="0020767A" w:rsidRDefault="007740CD">
            <w:pPr>
              <w:pStyle w:val="TableParagraph"/>
              <w:ind w:left="145" w:right="326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932BA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нивших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</w:t>
            </w:r>
            <w:proofErr w:type="spellEnd"/>
            <w:r>
              <w:rPr>
                <w:sz w:val="24"/>
              </w:rPr>
              <w:t>-научной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грамотно-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, от общего количества</w:t>
            </w:r>
          </w:p>
          <w:p w14:paraId="425667CC" w14:textId="2537A85D" w:rsidR="0020767A" w:rsidRDefault="007740CD" w:rsidP="00932BAF">
            <w:pPr>
              <w:pStyle w:val="TableParagraph"/>
              <w:ind w:left="145" w:right="105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</w:t>
            </w:r>
            <w:r>
              <w:rPr>
                <w:spacing w:val="-2"/>
                <w:sz w:val="24"/>
              </w:rPr>
              <w:t>ринга</w:t>
            </w:r>
          </w:p>
        </w:tc>
        <w:tc>
          <w:tcPr>
            <w:tcW w:w="1702" w:type="dxa"/>
          </w:tcPr>
          <w:p w14:paraId="07D8DFA5" w14:textId="77777777" w:rsidR="0020767A" w:rsidRDefault="007740CD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07AC2BBF" w14:textId="77777777">
        <w:trPr>
          <w:trHeight w:val="2111"/>
        </w:trPr>
        <w:tc>
          <w:tcPr>
            <w:tcW w:w="2125" w:type="dxa"/>
            <w:vMerge w:val="restart"/>
          </w:tcPr>
          <w:p w14:paraId="2BFBB3FC" w14:textId="77777777" w:rsidR="0020767A" w:rsidRDefault="007740CD">
            <w:pPr>
              <w:pStyle w:val="TableParagraph"/>
              <w:ind w:left="112" w:righ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Финансоваяграмот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2552" w:type="dxa"/>
            <w:vMerge w:val="restart"/>
          </w:tcPr>
          <w:p w14:paraId="72349DDD" w14:textId="77777777" w:rsidR="0020767A" w:rsidRDefault="007740CD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способно-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proofErr w:type="gramEnd"/>
            <w:r>
              <w:rPr>
                <w:sz w:val="24"/>
              </w:rPr>
              <w:t xml:space="preserve"> использовать </w:t>
            </w:r>
            <w:proofErr w:type="spellStart"/>
            <w:r>
              <w:rPr>
                <w:sz w:val="24"/>
              </w:rPr>
              <w:t>знанияи</w:t>
            </w:r>
            <w:proofErr w:type="spellEnd"/>
            <w:r>
              <w:rPr>
                <w:sz w:val="24"/>
              </w:rPr>
              <w:t xml:space="preserve"> умения по </w:t>
            </w:r>
            <w:r>
              <w:rPr>
                <w:spacing w:val="-2"/>
                <w:sz w:val="24"/>
              </w:rPr>
              <w:t>финансовой</w:t>
            </w:r>
          </w:p>
          <w:p w14:paraId="679926E3" w14:textId="71ECE9F8" w:rsidR="0020767A" w:rsidRDefault="007740CD" w:rsidP="00932BAF">
            <w:pPr>
              <w:pStyle w:val="TableParagraph"/>
              <w:tabs>
                <w:tab w:val="left" w:pos="2433"/>
              </w:tabs>
              <w:ind w:left="109" w:right="890"/>
              <w:rPr>
                <w:sz w:val="24"/>
              </w:rPr>
            </w:pPr>
            <w:r>
              <w:rPr>
                <w:sz w:val="24"/>
              </w:rPr>
              <w:t>грамотности в 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2"/>
                <w:sz w:val="24"/>
              </w:rPr>
              <w:t>туациях</w:t>
            </w:r>
          </w:p>
        </w:tc>
        <w:tc>
          <w:tcPr>
            <w:tcW w:w="3404" w:type="dxa"/>
          </w:tcPr>
          <w:p w14:paraId="7975B930" w14:textId="72EF7817" w:rsidR="0020767A" w:rsidRDefault="007740CD" w:rsidP="00932BAF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 справившихся с заданиями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грамотности, от общего числа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>, в отношении 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проводилась оценка финансовой грамотности</w:t>
            </w:r>
          </w:p>
        </w:tc>
        <w:tc>
          <w:tcPr>
            <w:tcW w:w="1702" w:type="dxa"/>
          </w:tcPr>
          <w:p w14:paraId="344E67C4" w14:textId="77777777" w:rsidR="0020767A" w:rsidRDefault="007740C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4"/>
                <w:sz w:val="24"/>
              </w:rPr>
              <w:t>100%</w:t>
            </w:r>
          </w:p>
          <w:p w14:paraId="3EEF9176" w14:textId="77777777" w:rsidR="0020767A" w:rsidRDefault="007740C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08888262" w14:textId="77777777">
        <w:trPr>
          <w:trHeight w:val="2097"/>
        </w:trPr>
        <w:tc>
          <w:tcPr>
            <w:tcW w:w="2125" w:type="dxa"/>
            <w:vMerge/>
            <w:tcBorders>
              <w:top w:val="nil"/>
            </w:tcBorders>
          </w:tcPr>
          <w:p w14:paraId="7316E3A0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275587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009052C" w14:textId="525D5C92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 вившихся с заданиями по финансовой грамотности, от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 в отношении 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проводилась </w:t>
            </w:r>
            <w:proofErr w:type="gramStart"/>
            <w:r>
              <w:rPr>
                <w:sz w:val="24"/>
              </w:rPr>
              <w:t>оценка</w:t>
            </w:r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финансовой</w:t>
            </w:r>
            <w:proofErr w:type="gramEnd"/>
          </w:p>
          <w:p w14:paraId="45181664" w14:textId="77777777" w:rsidR="0020767A" w:rsidRDefault="007740CD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702" w:type="dxa"/>
          </w:tcPr>
          <w:p w14:paraId="481FD704" w14:textId="77777777" w:rsidR="0020767A" w:rsidRDefault="007740CD">
            <w:pPr>
              <w:pStyle w:val="TableParagraph"/>
              <w:spacing w:line="228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0-15%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  <w:tr w:rsidR="0020767A" w14:paraId="39A5009E" w14:textId="77777777">
        <w:trPr>
          <w:trHeight w:val="1704"/>
        </w:trPr>
        <w:tc>
          <w:tcPr>
            <w:tcW w:w="2125" w:type="dxa"/>
            <w:vMerge/>
            <w:tcBorders>
              <w:top w:val="nil"/>
            </w:tcBorders>
          </w:tcPr>
          <w:p w14:paraId="77FE997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52E024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6F6DCAF9" w14:textId="4470F92B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430D59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при- ступавших</w:t>
            </w:r>
            <w:proofErr w:type="gramEnd"/>
            <w:r>
              <w:rPr>
                <w:sz w:val="24"/>
              </w:rPr>
              <w:t xml:space="preserve"> к</w:t>
            </w:r>
          </w:p>
          <w:p w14:paraId="6210A313" w14:textId="77777777" w:rsidR="0020767A" w:rsidRDefault="007740CD">
            <w:pPr>
              <w:pStyle w:val="TableParagraph"/>
              <w:ind w:left="145" w:right="1054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по финансовой</w:t>
            </w:r>
          </w:p>
          <w:p w14:paraId="334CEA0B" w14:textId="62B51EEF" w:rsidR="0020767A" w:rsidRDefault="007740CD">
            <w:pPr>
              <w:pStyle w:val="TableParagraph"/>
              <w:spacing w:line="235" w:lineRule="auto"/>
              <w:ind w:left="145"/>
              <w:rPr>
                <w:sz w:val="24"/>
              </w:rPr>
            </w:pPr>
            <w:r>
              <w:rPr>
                <w:sz w:val="24"/>
              </w:rPr>
              <w:t xml:space="preserve">грамотности, от общего </w:t>
            </w:r>
            <w:proofErr w:type="gramStart"/>
            <w:r>
              <w:rPr>
                <w:sz w:val="24"/>
              </w:rPr>
              <w:t xml:space="preserve">коли-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proofErr w:type="gramEnd"/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702" w:type="dxa"/>
          </w:tcPr>
          <w:p w14:paraId="28BB6F2E" w14:textId="77777777" w:rsidR="0020767A" w:rsidRDefault="007740CD">
            <w:pPr>
              <w:pStyle w:val="TableParagraph"/>
              <w:spacing w:line="228" w:lineRule="auto"/>
              <w:ind w:left="111" w:right="347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обучаю-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proofErr w:type="gramEnd"/>
          </w:p>
        </w:tc>
      </w:tr>
      <w:tr w:rsidR="0020767A" w14:paraId="44A56F6D" w14:textId="77777777">
        <w:trPr>
          <w:trHeight w:val="1982"/>
        </w:trPr>
        <w:tc>
          <w:tcPr>
            <w:tcW w:w="2125" w:type="dxa"/>
            <w:vMerge/>
            <w:tcBorders>
              <w:top w:val="nil"/>
            </w:tcBorders>
          </w:tcPr>
          <w:p w14:paraId="0A157D20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56DF24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5F4ED88" w14:textId="3D13C375" w:rsidR="0020767A" w:rsidRDefault="007740CD">
            <w:pPr>
              <w:pStyle w:val="TableParagraph"/>
              <w:ind w:left="145" w:right="270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 w:rsidR="00430D5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нивших</w:t>
            </w:r>
            <w:proofErr w:type="spellEnd"/>
            <w:r>
              <w:rPr>
                <w:sz w:val="24"/>
              </w:rPr>
              <w:t xml:space="preserve"> все задания по 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общего количества</w:t>
            </w:r>
            <w:r w:rsidR="00861B8E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участни</w:t>
            </w:r>
            <w:proofErr w:type="spellEnd"/>
            <w:r>
              <w:rPr>
                <w:sz w:val="24"/>
              </w:rPr>
              <w:t>- ков</w:t>
            </w:r>
            <w:proofErr w:type="gramEnd"/>
            <w:r>
              <w:rPr>
                <w:sz w:val="24"/>
              </w:rPr>
              <w:t xml:space="preserve"> мониторинга</w:t>
            </w:r>
          </w:p>
        </w:tc>
        <w:tc>
          <w:tcPr>
            <w:tcW w:w="1702" w:type="dxa"/>
          </w:tcPr>
          <w:p w14:paraId="70493C91" w14:textId="77777777" w:rsidR="0020767A" w:rsidRDefault="007740CD">
            <w:pPr>
              <w:pStyle w:val="TableParagraph"/>
              <w:spacing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ющихся</w:t>
            </w:r>
            <w:proofErr w:type="spellEnd"/>
          </w:p>
        </w:tc>
      </w:tr>
    </w:tbl>
    <w:p w14:paraId="19B0800B" w14:textId="77777777" w:rsidR="0020767A" w:rsidRDefault="0020767A">
      <w:pPr>
        <w:spacing w:line="228" w:lineRule="auto"/>
        <w:rPr>
          <w:sz w:val="24"/>
        </w:rPr>
        <w:sectPr w:rsidR="0020767A">
          <w:type w:val="continuous"/>
          <w:pgSz w:w="11920" w:h="16850"/>
          <w:pgMar w:top="112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6"/>
      </w:tblGrid>
      <w:tr w:rsidR="0020767A" w14:paraId="603BDC78" w14:textId="77777777">
        <w:trPr>
          <w:trHeight w:val="3311"/>
        </w:trPr>
        <w:tc>
          <w:tcPr>
            <w:tcW w:w="2393" w:type="dxa"/>
            <w:vMerge w:val="restart"/>
          </w:tcPr>
          <w:p w14:paraId="232CD880" w14:textId="77777777" w:rsidR="0020767A" w:rsidRDefault="007740CD">
            <w:pPr>
              <w:pStyle w:val="TableParagraph"/>
              <w:ind w:left="112" w:right="7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Глобальные компетенции</w:t>
            </w:r>
          </w:p>
        </w:tc>
        <w:tc>
          <w:tcPr>
            <w:tcW w:w="2393" w:type="dxa"/>
            <w:vMerge w:val="restart"/>
          </w:tcPr>
          <w:p w14:paraId="0A7A6A50" w14:textId="77777777" w:rsidR="0020767A" w:rsidRDefault="007740CD">
            <w:pPr>
              <w:pStyle w:val="TableParagraph"/>
              <w:ind w:left="110" w:right="79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способностей критически</w:t>
            </w:r>
          </w:p>
          <w:p w14:paraId="154D414D" w14:textId="77777777" w:rsidR="0020767A" w:rsidRDefault="007740CD">
            <w:pPr>
              <w:pStyle w:val="TableParagraph"/>
              <w:ind w:left="110" w:right="793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 глобальные проблемы;</w:t>
            </w:r>
          </w:p>
          <w:p w14:paraId="4FCEF054" w14:textId="77777777" w:rsidR="0020767A" w:rsidRDefault="007740CD">
            <w:pPr>
              <w:pStyle w:val="TableParagraph"/>
              <w:ind w:left="110" w:right="79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 внешние</w:t>
            </w:r>
          </w:p>
          <w:p w14:paraId="50E699AF" w14:textId="77777777" w:rsidR="0020767A" w:rsidRDefault="007740C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воздействия на 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ми- </w:t>
            </w:r>
            <w:proofErr w:type="spellStart"/>
            <w:r>
              <w:rPr>
                <w:sz w:val="24"/>
              </w:rPr>
              <w:t>ровоззрения</w:t>
            </w:r>
            <w:proofErr w:type="spellEnd"/>
            <w:proofErr w:type="gramEnd"/>
            <w:r>
              <w:rPr>
                <w:sz w:val="24"/>
              </w:rPr>
              <w:t xml:space="preserve">; по-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</w:p>
          <w:p w14:paraId="39A2C03E" w14:textId="517B581F" w:rsidR="0020767A" w:rsidRDefault="007740C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межкультурном </w:t>
            </w:r>
            <w:r>
              <w:rPr>
                <w:sz w:val="24"/>
              </w:rPr>
              <w:t>контексте; и</w:t>
            </w:r>
          </w:p>
          <w:p w14:paraId="33B5D30E" w14:textId="77777777" w:rsidR="0020767A" w:rsidRDefault="007740C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16E9354" w14:textId="77777777" w:rsidR="0020767A" w:rsidRDefault="007740C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сравнить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направления</w:t>
            </w:r>
          </w:p>
          <w:p w14:paraId="6A16F626" w14:textId="03F09081" w:rsidR="0020767A" w:rsidRDefault="007740C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глобальных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межкультурных</w:t>
            </w:r>
          </w:p>
          <w:p w14:paraId="0DEDFA95" w14:textId="77777777" w:rsidR="0020767A" w:rsidRDefault="007740C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2393" w:type="dxa"/>
          </w:tcPr>
          <w:p w14:paraId="7DB2D362" w14:textId="77777777" w:rsidR="0020767A" w:rsidRDefault="007740CD">
            <w:pPr>
              <w:pStyle w:val="TableParagraph"/>
              <w:ind w:left="113" w:right="27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успешно </w:t>
            </w:r>
            <w:proofErr w:type="gramStart"/>
            <w:r>
              <w:rPr>
                <w:sz w:val="24"/>
              </w:rPr>
              <w:t xml:space="preserve">справив-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заданиями по глобальным</w:t>
            </w:r>
          </w:p>
          <w:p w14:paraId="50644BB7" w14:textId="77777777" w:rsidR="0020767A" w:rsidRDefault="007740CD">
            <w:pPr>
              <w:pStyle w:val="TableParagraph"/>
              <w:ind w:left="113" w:right="373"/>
              <w:jc w:val="both"/>
              <w:rPr>
                <w:sz w:val="24"/>
              </w:rPr>
            </w:pPr>
            <w:r>
              <w:rPr>
                <w:sz w:val="24"/>
              </w:rPr>
              <w:t>компетенциям, от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>, в</w:t>
            </w:r>
          </w:p>
          <w:p w14:paraId="32B981B9" w14:textId="77777777" w:rsidR="0020767A" w:rsidRDefault="007740CD">
            <w:pPr>
              <w:pStyle w:val="TableParagraph"/>
              <w:ind w:left="113" w:right="192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проводилась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глобальных </w:t>
            </w:r>
            <w:proofErr w:type="gramStart"/>
            <w:r>
              <w:rPr>
                <w:sz w:val="24"/>
              </w:rPr>
              <w:t xml:space="preserve">компе- </w:t>
            </w:r>
            <w:proofErr w:type="spellStart"/>
            <w:r>
              <w:rPr>
                <w:spacing w:val="-2"/>
                <w:sz w:val="24"/>
              </w:rPr>
              <w:t>тенций</w:t>
            </w:r>
            <w:proofErr w:type="spellEnd"/>
            <w:proofErr w:type="gramEnd"/>
          </w:p>
        </w:tc>
        <w:tc>
          <w:tcPr>
            <w:tcW w:w="2396" w:type="dxa"/>
          </w:tcPr>
          <w:p w14:paraId="11B272AC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4"/>
                <w:sz w:val="24"/>
              </w:rPr>
              <w:t>100%</w:t>
            </w:r>
          </w:p>
          <w:p w14:paraId="05E5E982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6FDB6A59" w14:textId="77777777">
        <w:trPr>
          <w:trHeight w:val="3036"/>
        </w:trPr>
        <w:tc>
          <w:tcPr>
            <w:tcW w:w="2393" w:type="dxa"/>
            <w:vMerge/>
            <w:tcBorders>
              <w:top w:val="nil"/>
            </w:tcBorders>
          </w:tcPr>
          <w:p w14:paraId="7385C2EE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6D940E68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63F9A5FD" w14:textId="076813D9" w:rsidR="0020767A" w:rsidRDefault="007740CD">
            <w:pPr>
              <w:pStyle w:val="TableParagraph"/>
              <w:ind w:left="113" w:right="203"/>
              <w:rPr>
                <w:sz w:val="24"/>
              </w:rPr>
            </w:pPr>
            <w:r>
              <w:rPr>
                <w:sz w:val="24"/>
              </w:rPr>
              <w:t xml:space="preserve">Доля обучающихся не справившихся с заданиями по </w:t>
            </w:r>
            <w:proofErr w:type="spellStart"/>
            <w:r>
              <w:rPr>
                <w:sz w:val="24"/>
              </w:rPr>
              <w:t>гло</w:t>
            </w:r>
            <w:proofErr w:type="spellEnd"/>
            <w:r>
              <w:rPr>
                <w:sz w:val="24"/>
              </w:rPr>
              <w:t>- бальным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циям</w:t>
            </w:r>
            <w:proofErr w:type="spellEnd"/>
            <w:r>
              <w:rPr>
                <w:sz w:val="24"/>
              </w:rPr>
              <w:t xml:space="preserve">, от общего числа обучающих-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proofErr w:type="gramStart"/>
            <w:r>
              <w:rPr>
                <w:spacing w:val="-2"/>
                <w:sz w:val="24"/>
              </w:rPr>
              <w:t>торых</w:t>
            </w:r>
            <w:proofErr w:type="spellEnd"/>
            <w:r w:rsidR="00861B8E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проводилась</w:t>
            </w:r>
            <w:proofErr w:type="gramEnd"/>
            <w:r>
              <w:rPr>
                <w:spacing w:val="-2"/>
                <w:sz w:val="24"/>
              </w:rPr>
              <w:t xml:space="preserve"> оценка</w:t>
            </w:r>
            <w:r w:rsidR="00861B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глобальных компетенций</w:t>
            </w:r>
          </w:p>
        </w:tc>
        <w:tc>
          <w:tcPr>
            <w:tcW w:w="2396" w:type="dxa"/>
          </w:tcPr>
          <w:p w14:paraId="7B61BEA3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0-51%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5C35B1B4" w14:textId="77777777">
        <w:trPr>
          <w:trHeight w:val="2484"/>
        </w:trPr>
        <w:tc>
          <w:tcPr>
            <w:tcW w:w="2393" w:type="dxa"/>
            <w:vMerge/>
            <w:tcBorders>
              <w:top w:val="nil"/>
            </w:tcBorders>
          </w:tcPr>
          <w:p w14:paraId="4F8BD157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41EADDEF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6A50DFCE" w14:textId="77777777" w:rsidR="0020767A" w:rsidRDefault="007740CD"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не приступавших к выполнению </w:t>
            </w:r>
            <w:proofErr w:type="gramStart"/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z w:val="24"/>
              </w:rPr>
              <w:t xml:space="preserve"> по глобальным компетенциям, от</w:t>
            </w:r>
          </w:p>
          <w:p w14:paraId="3BA6D4B4" w14:textId="77777777" w:rsidR="0020767A" w:rsidRDefault="007740CD">
            <w:pPr>
              <w:pStyle w:val="TableParagraph"/>
              <w:ind w:left="113" w:right="3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t>участников</w:t>
            </w:r>
          </w:p>
          <w:p w14:paraId="0A3AC254" w14:textId="77777777" w:rsidR="0020767A" w:rsidRDefault="007740C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396" w:type="dxa"/>
          </w:tcPr>
          <w:p w14:paraId="0B3DC831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2EC569B1" w14:textId="77777777">
        <w:trPr>
          <w:trHeight w:val="2449"/>
        </w:trPr>
        <w:tc>
          <w:tcPr>
            <w:tcW w:w="2393" w:type="dxa"/>
            <w:vMerge/>
            <w:tcBorders>
              <w:top w:val="nil"/>
            </w:tcBorders>
          </w:tcPr>
          <w:p w14:paraId="12EF1F2F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7A8C0AEA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698B9FBA" w14:textId="77777777" w:rsidR="0020767A" w:rsidRDefault="007740CD"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выполнивших все задания по </w:t>
            </w:r>
            <w:proofErr w:type="spellStart"/>
            <w:r>
              <w:rPr>
                <w:sz w:val="24"/>
              </w:rPr>
              <w:t>гло</w:t>
            </w:r>
            <w:proofErr w:type="spellEnd"/>
            <w:r>
              <w:rPr>
                <w:sz w:val="24"/>
              </w:rPr>
              <w:t>-</w:t>
            </w:r>
          </w:p>
          <w:p w14:paraId="2C7B91FD" w14:textId="77777777" w:rsidR="0020767A" w:rsidRDefault="007740CD">
            <w:pPr>
              <w:pStyle w:val="TableParagraph"/>
              <w:ind w:left="113" w:right="262"/>
              <w:rPr>
                <w:sz w:val="24"/>
              </w:rPr>
            </w:pPr>
            <w:r>
              <w:rPr>
                <w:sz w:val="24"/>
              </w:rPr>
              <w:t>бальным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циям</w:t>
            </w:r>
            <w:proofErr w:type="spellEnd"/>
            <w:r>
              <w:rPr>
                <w:sz w:val="24"/>
              </w:rPr>
              <w:t>, от</w:t>
            </w:r>
          </w:p>
          <w:p w14:paraId="1B9C7493" w14:textId="77777777" w:rsidR="0020767A" w:rsidRDefault="007740CD">
            <w:pPr>
              <w:pStyle w:val="TableParagraph"/>
              <w:spacing w:before="1" w:line="230" w:lineRule="auto"/>
              <w:ind w:left="113" w:right="3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t>участников</w:t>
            </w:r>
          </w:p>
          <w:p w14:paraId="5C30E0D3" w14:textId="77777777" w:rsidR="0020767A" w:rsidRDefault="007740C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396" w:type="dxa"/>
          </w:tcPr>
          <w:p w14:paraId="5A2DEC0C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≥ 30 %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149A2611" w14:textId="77777777">
        <w:trPr>
          <w:trHeight w:val="3314"/>
        </w:trPr>
        <w:tc>
          <w:tcPr>
            <w:tcW w:w="2393" w:type="dxa"/>
          </w:tcPr>
          <w:p w14:paraId="66748344" w14:textId="77777777" w:rsidR="0020767A" w:rsidRDefault="007740CD">
            <w:pPr>
              <w:pStyle w:val="TableParagraph"/>
              <w:spacing w:before="1"/>
              <w:ind w:left="112" w:right="793"/>
              <w:rPr>
                <w:sz w:val="24"/>
              </w:rPr>
            </w:pPr>
            <w:r>
              <w:rPr>
                <w:spacing w:val="-2"/>
                <w:sz w:val="24"/>
              </w:rPr>
              <w:t>Креативное мышление</w:t>
            </w:r>
          </w:p>
        </w:tc>
        <w:tc>
          <w:tcPr>
            <w:tcW w:w="2393" w:type="dxa"/>
          </w:tcPr>
          <w:p w14:paraId="1EDCAAFC" w14:textId="77777777" w:rsidR="0020767A" w:rsidRDefault="007740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gramStart"/>
            <w:r>
              <w:rPr>
                <w:sz w:val="24"/>
              </w:rPr>
              <w:t xml:space="preserve">способ-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продуктивно участвовать в про- </w:t>
            </w:r>
            <w:proofErr w:type="spellStart"/>
            <w:r>
              <w:rPr>
                <w:sz w:val="24"/>
              </w:rPr>
              <w:t>цессе</w:t>
            </w:r>
            <w:proofErr w:type="spellEnd"/>
            <w:r>
              <w:rPr>
                <w:sz w:val="24"/>
              </w:rPr>
              <w:t xml:space="preserve"> выработки, 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совершен- </w:t>
            </w:r>
            <w:proofErr w:type="spellStart"/>
            <w:r>
              <w:rPr>
                <w:sz w:val="24"/>
              </w:rPr>
              <w:t>ствовании</w:t>
            </w:r>
            <w:proofErr w:type="spellEnd"/>
            <w:r>
              <w:rPr>
                <w:sz w:val="24"/>
              </w:rPr>
              <w:t xml:space="preserve"> идей, направленных на</w:t>
            </w:r>
          </w:p>
          <w:p w14:paraId="129852E0" w14:textId="3ECE3304" w:rsidR="0020767A" w:rsidRDefault="007740C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получение </w:t>
            </w:r>
            <w:proofErr w:type="spellStart"/>
            <w:r>
              <w:rPr>
                <w:sz w:val="24"/>
              </w:rPr>
              <w:t>иннова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эффек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решений, 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знания, </w:t>
            </w:r>
            <w:r>
              <w:rPr>
                <w:spacing w:val="-2"/>
                <w:sz w:val="24"/>
              </w:rPr>
              <w:t>и/или</w:t>
            </w:r>
            <w:r w:rsidR="00861B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эффектного</w:t>
            </w:r>
          </w:p>
        </w:tc>
        <w:tc>
          <w:tcPr>
            <w:tcW w:w="2393" w:type="dxa"/>
          </w:tcPr>
          <w:p w14:paraId="78B0203B" w14:textId="43DB67FE" w:rsidR="0020767A" w:rsidRDefault="007740CD">
            <w:pPr>
              <w:pStyle w:val="TableParagraph"/>
              <w:spacing w:before="1"/>
              <w:ind w:left="113" w:right="27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успешно справив-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 xml:space="preserve"> с заданиями по креативному мышлению, от об-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числа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861B8E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861B8E"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креа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тивного</w:t>
            </w:r>
            <w:proofErr w:type="spellEnd"/>
          </w:p>
          <w:p w14:paraId="17D174DE" w14:textId="77777777" w:rsidR="0020767A" w:rsidRDefault="007740C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2396" w:type="dxa"/>
          </w:tcPr>
          <w:p w14:paraId="597D1ED2" w14:textId="77777777" w:rsidR="0020767A" w:rsidRDefault="007740C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4"/>
                <w:sz w:val="24"/>
              </w:rPr>
              <w:t>100%</w:t>
            </w:r>
          </w:p>
          <w:p w14:paraId="301444A4" w14:textId="77777777" w:rsidR="0020767A" w:rsidRDefault="007740C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</w:tbl>
    <w:p w14:paraId="78B30F86" w14:textId="77777777" w:rsidR="0020767A" w:rsidRDefault="0020767A">
      <w:pPr>
        <w:rPr>
          <w:sz w:val="24"/>
        </w:rPr>
        <w:sectPr w:rsidR="0020767A">
          <w:pgSz w:w="11910" w:h="16840"/>
          <w:pgMar w:top="820" w:right="6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6"/>
      </w:tblGrid>
      <w:tr w:rsidR="0020767A" w14:paraId="6FB8D764" w14:textId="77777777">
        <w:trPr>
          <w:trHeight w:val="3036"/>
        </w:trPr>
        <w:tc>
          <w:tcPr>
            <w:tcW w:w="2393" w:type="dxa"/>
            <w:vMerge w:val="restart"/>
          </w:tcPr>
          <w:p w14:paraId="08676E1C" w14:textId="77777777" w:rsidR="0020767A" w:rsidRDefault="0020767A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  <w:vMerge w:val="restart"/>
          </w:tcPr>
          <w:p w14:paraId="02F7E757" w14:textId="77777777" w:rsidR="0020767A" w:rsidRDefault="007740CD">
            <w:pPr>
              <w:pStyle w:val="TableParagraph"/>
              <w:ind w:left="110" w:right="875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 воображения.</w:t>
            </w:r>
          </w:p>
        </w:tc>
        <w:tc>
          <w:tcPr>
            <w:tcW w:w="2393" w:type="dxa"/>
          </w:tcPr>
          <w:p w14:paraId="7B72ACCC" w14:textId="77777777" w:rsidR="0020767A" w:rsidRDefault="007740CD">
            <w:pPr>
              <w:pStyle w:val="TableParagraph"/>
              <w:ind w:left="113" w:right="27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не справившихся с заданиями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тивному</w:t>
            </w:r>
            <w:proofErr w:type="spellEnd"/>
          </w:p>
          <w:p w14:paraId="795C1727" w14:textId="37378A48" w:rsidR="0020767A" w:rsidRDefault="007740CD">
            <w:pPr>
              <w:pStyle w:val="TableParagraph"/>
              <w:ind w:left="113" w:right="203"/>
              <w:rPr>
                <w:sz w:val="24"/>
              </w:rPr>
            </w:pPr>
            <w:r>
              <w:rPr>
                <w:sz w:val="24"/>
              </w:rPr>
              <w:t xml:space="preserve">мышлению, от об-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 xml:space="preserve"> числа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r w:rsidR="00861B8E">
              <w:rPr>
                <w:sz w:val="24"/>
              </w:rPr>
              <w:t xml:space="preserve">  </w:t>
            </w:r>
            <w:r>
              <w:rPr>
                <w:sz w:val="24"/>
              </w:rPr>
              <w:t>проводилась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</w:t>
            </w:r>
            <w:r w:rsidR="00861B8E">
              <w:rPr>
                <w:sz w:val="24"/>
              </w:rPr>
              <w:t xml:space="preserve">ка  </w:t>
            </w:r>
            <w:r>
              <w:rPr>
                <w:sz w:val="24"/>
              </w:rPr>
              <w:t>креа</w:t>
            </w:r>
            <w:r>
              <w:rPr>
                <w:spacing w:val="-2"/>
                <w:sz w:val="24"/>
              </w:rPr>
              <w:t>тивного</w:t>
            </w:r>
          </w:p>
          <w:p w14:paraId="5CF12C7A" w14:textId="77777777" w:rsidR="0020767A" w:rsidRDefault="007740C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2396" w:type="dxa"/>
          </w:tcPr>
          <w:p w14:paraId="2B442128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0-5%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613919DD" w14:textId="77777777">
        <w:trPr>
          <w:trHeight w:val="2484"/>
        </w:trPr>
        <w:tc>
          <w:tcPr>
            <w:tcW w:w="2393" w:type="dxa"/>
            <w:vMerge/>
            <w:tcBorders>
              <w:top w:val="nil"/>
            </w:tcBorders>
          </w:tcPr>
          <w:p w14:paraId="212C0BB2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31C96296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15D7F3CE" w14:textId="77777777" w:rsidR="0020767A" w:rsidRDefault="007740CD"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не приступавших к </w:t>
            </w:r>
            <w:r>
              <w:rPr>
                <w:spacing w:val="-2"/>
                <w:sz w:val="24"/>
              </w:rPr>
              <w:t>выполнению</w:t>
            </w:r>
          </w:p>
          <w:p w14:paraId="18B0DB1D" w14:textId="77777777" w:rsidR="0020767A" w:rsidRDefault="007740CD">
            <w:pPr>
              <w:pStyle w:val="TableParagraph"/>
              <w:ind w:left="113" w:right="793"/>
              <w:rPr>
                <w:sz w:val="24"/>
              </w:rPr>
            </w:pPr>
            <w:r>
              <w:rPr>
                <w:sz w:val="24"/>
              </w:rPr>
              <w:t xml:space="preserve">заданий по </w:t>
            </w:r>
            <w:r>
              <w:rPr>
                <w:spacing w:val="-2"/>
                <w:sz w:val="24"/>
              </w:rPr>
              <w:t>креативному</w:t>
            </w:r>
          </w:p>
          <w:p w14:paraId="53D2A0A1" w14:textId="77777777" w:rsidR="0020767A" w:rsidRDefault="007740C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2692A10" w14:textId="77777777" w:rsidR="0020767A" w:rsidRDefault="007740CD">
            <w:pPr>
              <w:pStyle w:val="TableParagraph"/>
              <w:spacing w:line="270" w:lineRule="atLeast"/>
              <w:ind w:left="113" w:right="203"/>
              <w:rPr>
                <w:sz w:val="24"/>
              </w:rPr>
            </w:pPr>
            <w:r>
              <w:rPr>
                <w:spacing w:val="-2"/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z w:val="24"/>
              </w:rPr>
              <w:t xml:space="preserve">участников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торинга</w:t>
            </w:r>
            <w:proofErr w:type="spellEnd"/>
          </w:p>
        </w:tc>
        <w:tc>
          <w:tcPr>
            <w:tcW w:w="2396" w:type="dxa"/>
          </w:tcPr>
          <w:p w14:paraId="277F7F08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4042356B" w14:textId="77777777">
        <w:trPr>
          <w:trHeight w:val="2207"/>
        </w:trPr>
        <w:tc>
          <w:tcPr>
            <w:tcW w:w="2393" w:type="dxa"/>
            <w:vMerge/>
            <w:tcBorders>
              <w:top w:val="nil"/>
            </w:tcBorders>
          </w:tcPr>
          <w:p w14:paraId="66A229D2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14:paraId="762B44C3" w14:textId="77777777" w:rsidR="0020767A" w:rsidRDefault="0020767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74F9E71F" w14:textId="77777777" w:rsidR="0020767A" w:rsidRDefault="007740CD"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выполнивших все задания по </w:t>
            </w:r>
            <w:proofErr w:type="spellStart"/>
            <w:r>
              <w:rPr>
                <w:sz w:val="24"/>
              </w:rPr>
              <w:t>креа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тивному</w:t>
            </w:r>
            <w:proofErr w:type="spellEnd"/>
          </w:p>
          <w:p w14:paraId="32247AE3" w14:textId="77777777" w:rsidR="0020767A" w:rsidRDefault="007740C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3C8B1C39" w14:textId="77777777" w:rsidR="0020767A" w:rsidRDefault="007740CD">
            <w:pPr>
              <w:pStyle w:val="TableParagraph"/>
              <w:spacing w:line="270" w:lineRule="atLeast"/>
              <w:ind w:left="113" w:right="203"/>
              <w:rPr>
                <w:sz w:val="24"/>
              </w:rPr>
            </w:pPr>
            <w:r>
              <w:rPr>
                <w:spacing w:val="-2"/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z w:val="24"/>
              </w:rPr>
              <w:t xml:space="preserve">участников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торинга</w:t>
            </w:r>
            <w:proofErr w:type="spellEnd"/>
          </w:p>
        </w:tc>
        <w:tc>
          <w:tcPr>
            <w:tcW w:w="2396" w:type="dxa"/>
          </w:tcPr>
          <w:p w14:paraId="3FC694AB" w14:textId="77777777" w:rsidR="0020767A" w:rsidRDefault="007740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≥ 30 %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</w:tbl>
    <w:p w14:paraId="470826C8" w14:textId="77777777" w:rsidR="0020767A" w:rsidRDefault="0020767A">
      <w:pPr>
        <w:pStyle w:val="a3"/>
        <w:spacing w:before="254"/>
        <w:ind w:left="0"/>
        <w:jc w:val="left"/>
      </w:pPr>
    </w:p>
    <w:p w14:paraId="1EC4A97D" w14:textId="00785327" w:rsidR="0020767A" w:rsidRDefault="007740CD" w:rsidP="00430D59">
      <w:pPr>
        <w:pStyle w:val="1"/>
        <w:numPr>
          <w:ilvl w:val="0"/>
          <w:numId w:val="8"/>
        </w:numPr>
        <w:tabs>
          <w:tab w:val="left" w:pos="719"/>
          <w:tab w:val="left" w:pos="818"/>
        </w:tabs>
        <w:ind w:right="332"/>
        <w:jc w:val="center"/>
      </w:pPr>
      <w:r>
        <w:t>Показатели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932BAF">
        <w:rPr>
          <w:spacing w:val="-4"/>
        </w:rPr>
        <w:t>МБ</w:t>
      </w:r>
      <w:r>
        <w:t xml:space="preserve">ОУ </w:t>
      </w:r>
      <w:r w:rsidR="00932BAF">
        <w:t xml:space="preserve">школа № 17 </w:t>
      </w:r>
      <w:r>
        <w:t>по формированию функциональной грамотности обучающихся</w:t>
      </w:r>
    </w:p>
    <w:p w14:paraId="79A6EA49" w14:textId="3392D009" w:rsidR="0020767A" w:rsidRDefault="007740CD" w:rsidP="00932BAF">
      <w:pPr>
        <w:pStyle w:val="a4"/>
        <w:numPr>
          <w:ilvl w:val="1"/>
          <w:numId w:val="1"/>
        </w:numPr>
        <w:tabs>
          <w:tab w:val="left" w:pos="767"/>
        </w:tabs>
        <w:spacing w:before="122"/>
        <w:ind w:right="326" w:firstLine="0"/>
        <w:jc w:val="both"/>
        <w:rPr>
          <w:sz w:val="28"/>
        </w:rPr>
      </w:pPr>
      <w:r>
        <w:rPr>
          <w:sz w:val="28"/>
        </w:rPr>
        <w:t>Показатели для оценки системы работы по формированию функциональной грамотности обучающихся:</w:t>
      </w:r>
    </w:p>
    <w:p w14:paraId="1376F679" w14:textId="77777777" w:rsidR="0020767A" w:rsidRDefault="0020767A">
      <w:pPr>
        <w:pStyle w:val="a3"/>
        <w:spacing w:before="4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761"/>
      </w:tblGrid>
      <w:tr w:rsidR="0020767A" w14:paraId="3A6F4763" w14:textId="77777777">
        <w:trPr>
          <w:trHeight w:val="520"/>
        </w:trPr>
        <w:tc>
          <w:tcPr>
            <w:tcW w:w="703" w:type="dxa"/>
          </w:tcPr>
          <w:p w14:paraId="55DA2E7D" w14:textId="77777777" w:rsidR="0020767A" w:rsidRDefault="007740CD">
            <w:pPr>
              <w:pStyle w:val="TableParagraph"/>
              <w:spacing w:line="237" w:lineRule="exact"/>
              <w:ind w:left="29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E364388" w14:textId="77777777" w:rsidR="0020767A" w:rsidRDefault="007740CD">
            <w:pPr>
              <w:pStyle w:val="TableParagraph"/>
              <w:spacing w:before="14" w:line="24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761" w:type="dxa"/>
          </w:tcPr>
          <w:p w14:paraId="72C9953D" w14:textId="77777777" w:rsidR="0020767A" w:rsidRDefault="007740CD">
            <w:pPr>
              <w:pStyle w:val="TableParagraph"/>
              <w:spacing w:line="237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</w:tr>
      <w:tr w:rsidR="0020767A" w14:paraId="65C3B1FD" w14:textId="77777777">
        <w:trPr>
          <w:trHeight w:val="1096"/>
        </w:trPr>
        <w:tc>
          <w:tcPr>
            <w:tcW w:w="703" w:type="dxa"/>
          </w:tcPr>
          <w:p w14:paraId="5A126F1D" w14:textId="77777777" w:rsidR="0020767A" w:rsidRDefault="007740CD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61" w:type="dxa"/>
          </w:tcPr>
          <w:p w14:paraId="103D96B0" w14:textId="77777777" w:rsidR="0020767A" w:rsidRDefault="007740CD">
            <w:pPr>
              <w:pStyle w:val="TableParagraph"/>
              <w:spacing w:line="237" w:lineRule="auto"/>
              <w:ind w:left="22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Сформирована схема управления деятельностью по формированию </w:t>
            </w:r>
            <w:proofErr w:type="spellStart"/>
            <w:r>
              <w:rPr>
                <w:sz w:val="24"/>
              </w:rPr>
              <w:t>функцио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грамотности: назначен ответственный за вопросы формирования </w:t>
            </w:r>
            <w:proofErr w:type="spellStart"/>
            <w:r>
              <w:rPr>
                <w:sz w:val="24"/>
              </w:rPr>
              <w:t>функ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циональной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</w:t>
            </w:r>
          </w:p>
          <w:p w14:paraId="25CA87AD" w14:textId="77777777" w:rsidR="0020767A" w:rsidRDefault="007740CD">
            <w:pPr>
              <w:pStyle w:val="TableParagraph"/>
              <w:spacing w:line="259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предметам)</w:t>
            </w:r>
          </w:p>
        </w:tc>
      </w:tr>
      <w:tr w:rsidR="0020767A" w14:paraId="18CC7261" w14:textId="77777777">
        <w:trPr>
          <w:trHeight w:val="546"/>
        </w:trPr>
        <w:tc>
          <w:tcPr>
            <w:tcW w:w="703" w:type="dxa"/>
          </w:tcPr>
          <w:p w14:paraId="1F903551" w14:textId="77777777" w:rsidR="0020767A" w:rsidRDefault="007740CD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61" w:type="dxa"/>
          </w:tcPr>
          <w:p w14:paraId="7A5A284F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14:paraId="6FC94E44" w14:textId="77777777" w:rsidR="0020767A" w:rsidRDefault="007740CD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25BB9747" w14:textId="77777777">
        <w:trPr>
          <w:trHeight w:val="549"/>
        </w:trPr>
        <w:tc>
          <w:tcPr>
            <w:tcW w:w="703" w:type="dxa"/>
          </w:tcPr>
          <w:p w14:paraId="764CA776" w14:textId="77777777" w:rsidR="0020767A" w:rsidRDefault="007740CD">
            <w:pPr>
              <w:pStyle w:val="TableParagraph"/>
              <w:spacing w:before="2"/>
              <w:ind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61" w:type="dxa"/>
          </w:tcPr>
          <w:p w14:paraId="75C14ADB" w14:textId="77777777" w:rsidR="0020767A" w:rsidRDefault="007740CD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361B078" w14:textId="77777777" w:rsidR="0020767A" w:rsidRDefault="007740CD">
            <w:pPr>
              <w:pStyle w:val="TableParagraph"/>
              <w:spacing w:line="259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5569EC04" w14:textId="77777777">
        <w:trPr>
          <w:trHeight w:val="1369"/>
        </w:trPr>
        <w:tc>
          <w:tcPr>
            <w:tcW w:w="703" w:type="dxa"/>
          </w:tcPr>
          <w:p w14:paraId="28A754AA" w14:textId="77777777" w:rsidR="0020767A" w:rsidRDefault="007740CD">
            <w:pPr>
              <w:pStyle w:val="TableParagraph"/>
              <w:spacing w:before="1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61" w:type="dxa"/>
          </w:tcPr>
          <w:p w14:paraId="3667B761" w14:textId="77777777" w:rsidR="0020767A" w:rsidRDefault="007740CD">
            <w:pPr>
              <w:pStyle w:val="TableParagraph"/>
              <w:spacing w:line="237" w:lineRule="auto"/>
              <w:ind w:left="22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заседаниях методических объединений проведено обсуждение вопросов, ме- </w:t>
            </w:r>
            <w:proofErr w:type="spellStart"/>
            <w:r>
              <w:rPr>
                <w:sz w:val="24"/>
              </w:rPr>
              <w:t>тодических</w:t>
            </w:r>
            <w:proofErr w:type="spellEnd"/>
            <w:r>
              <w:rPr>
                <w:sz w:val="24"/>
              </w:rPr>
              <w:t xml:space="preserve"> рекомендаций, ориентированных на формирование и оценку </w:t>
            </w:r>
            <w:proofErr w:type="spellStart"/>
            <w:r>
              <w:rPr>
                <w:sz w:val="24"/>
              </w:rPr>
              <w:t>функ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циональной</w:t>
            </w:r>
            <w:proofErr w:type="spellEnd"/>
            <w:r>
              <w:rPr>
                <w:sz w:val="24"/>
              </w:rPr>
              <w:t xml:space="preserve"> грамотности обучающихся по шести направлениям (читательская грамотность,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фи-</w:t>
            </w:r>
          </w:p>
          <w:p w14:paraId="43F2D1DD" w14:textId="77777777" w:rsidR="0020767A" w:rsidRDefault="007740CD">
            <w:pPr>
              <w:pStyle w:val="TableParagraph"/>
              <w:spacing w:line="259" w:lineRule="exact"/>
              <w:ind w:left="2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нансовая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мышление)</w:t>
            </w:r>
          </w:p>
        </w:tc>
      </w:tr>
      <w:tr w:rsidR="0020767A" w14:paraId="0CC5A3C6" w14:textId="77777777">
        <w:trPr>
          <w:trHeight w:val="546"/>
        </w:trPr>
        <w:tc>
          <w:tcPr>
            <w:tcW w:w="703" w:type="dxa"/>
          </w:tcPr>
          <w:p w14:paraId="5B904266" w14:textId="77777777" w:rsidR="0020767A" w:rsidRDefault="007740CD">
            <w:pPr>
              <w:pStyle w:val="TableParagraph"/>
              <w:spacing w:before="1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61" w:type="dxa"/>
          </w:tcPr>
          <w:p w14:paraId="485020F1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внедрена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функциональ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50C87E1" w14:textId="77777777" w:rsidR="0020767A" w:rsidRDefault="007740CD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</w:tr>
      <w:tr w:rsidR="0020767A" w14:paraId="32F6FDF5" w14:textId="77777777">
        <w:trPr>
          <w:trHeight w:val="280"/>
        </w:trPr>
        <w:tc>
          <w:tcPr>
            <w:tcW w:w="703" w:type="dxa"/>
          </w:tcPr>
          <w:p w14:paraId="15289F06" w14:textId="77777777" w:rsidR="0020767A" w:rsidRDefault="007740CD">
            <w:pPr>
              <w:pStyle w:val="TableParagraph"/>
              <w:spacing w:before="1" w:line="259" w:lineRule="exact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761" w:type="dxa"/>
          </w:tcPr>
          <w:p w14:paraId="52697694" w14:textId="77777777" w:rsidR="0020767A" w:rsidRDefault="007740CD">
            <w:pPr>
              <w:pStyle w:val="TableParagraph"/>
              <w:spacing w:before="1" w:line="259" w:lineRule="exact"/>
              <w:ind w:left="227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</w:tbl>
    <w:p w14:paraId="487972F3" w14:textId="77777777" w:rsidR="0020767A" w:rsidRDefault="0020767A">
      <w:pPr>
        <w:spacing w:line="259" w:lineRule="exact"/>
        <w:rPr>
          <w:sz w:val="24"/>
        </w:rPr>
        <w:sectPr w:rsidR="0020767A">
          <w:type w:val="continuous"/>
          <w:pgSz w:w="11910" w:h="16840"/>
          <w:pgMar w:top="820" w:right="660" w:bottom="735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761"/>
      </w:tblGrid>
      <w:tr w:rsidR="0020767A" w14:paraId="30BC2A0A" w14:textId="77777777">
        <w:trPr>
          <w:trHeight w:val="546"/>
        </w:trPr>
        <w:tc>
          <w:tcPr>
            <w:tcW w:w="703" w:type="dxa"/>
          </w:tcPr>
          <w:p w14:paraId="763BB109" w14:textId="77777777" w:rsidR="0020767A" w:rsidRDefault="0020767A">
            <w:pPr>
              <w:pStyle w:val="TableParagraph"/>
            </w:pPr>
          </w:p>
        </w:tc>
        <w:tc>
          <w:tcPr>
            <w:tcW w:w="8761" w:type="dxa"/>
          </w:tcPr>
          <w:p w14:paraId="6B03A186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обучающих-</w:t>
            </w:r>
          </w:p>
          <w:p w14:paraId="05588A3E" w14:textId="77777777" w:rsidR="0020767A" w:rsidRDefault="007740CD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ся</w:t>
            </w:r>
            <w:proofErr w:type="spellEnd"/>
          </w:p>
        </w:tc>
      </w:tr>
      <w:tr w:rsidR="0020767A" w14:paraId="12FB2A25" w14:textId="77777777">
        <w:trPr>
          <w:trHeight w:val="549"/>
        </w:trPr>
        <w:tc>
          <w:tcPr>
            <w:tcW w:w="703" w:type="dxa"/>
          </w:tcPr>
          <w:p w14:paraId="3DA5A058" w14:textId="77777777" w:rsidR="0020767A" w:rsidRDefault="007740CD">
            <w:pPr>
              <w:pStyle w:val="TableParagraph"/>
              <w:spacing w:before="1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61" w:type="dxa"/>
          </w:tcPr>
          <w:p w14:paraId="16051A3A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формах: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конференции,</w:t>
            </w:r>
          </w:p>
          <w:p w14:paraId="5CCBD6C5" w14:textId="77777777" w:rsidR="0020767A" w:rsidRDefault="007740CD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</w:tr>
      <w:tr w:rsidR="0020767A" w14:paraId="2FFB2D56" w14:textId="77777777">
        <w:trPr>
          <w:trHeight w:val="546"/>
        </w:trPr>
        <w:tc>
          <w:tcPr>
            <w:tcW w:w="703" w:type="dxa"/>
          </w:tcPr>
          <w:p w14:paraId="488C9A78" w14:textId="77777777" w:rsidR="0020767A" w:rsidRDefault="007740CD">
            <w:pPr>
              <w:pStyle w:val="TableParagraph"/>
              <w:spacing w:line="275" w:lineRule="exact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61" w:type="dxa"/>
          </w:tcPr>
          <w:p w14:paraId="550EBCF1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3173511A" w14:textId="77777777" w:rsidR="0020767A" w:rsidRDefault="007740CD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20767A" w14:paraId="3DA09C9D" w14:textId="77777777">
        <w:trPr>
          <w:trHeight w:val="549"/>
        </w:trPr>
        <w:tc>
          <w:tcPr>
            <w:tcW w:w="703" w:type="dxa"/>
          </w:tcPr>
          <w:p w14:paraId="5206FC61" w14:textId="77777777" w:rsidR="0020767A" w:rsidRDefault="007740CD">
            <w:pPr>
              <w:pStyle w:val="TableParagraph"/>
              <w:spacing w:before="135"/>
              <w:ind w:left="3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761" w:type="dxa"/>
          </w:tcPr>
          <w:p w14:paraId="710D01A8" w14:textId="77777777" w:rsidR="0020767A" w:rsidRDefault="007740CD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(недели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14:paraId="1B0583DE" w14:textId="77777777" w:rsidR="0020767A" w:rsidRDefault="007740CD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грамотности)</w:t>
            </w:r>
          </w:p>
        </w:tc>
      </w:tr>
    </w:tbl>
    <w:p w14:paraId="55A4F904" w14:textId="1CA13615" w:rsidR="0020767A" w:rsidRDefault="007740CD">
      <w:pPr>
        <w:pStyle w:val="a4"/>
        <w:numPr>
          <w:ilvl w:val="1"/>
          <w:numId w:val="1"/>
        </w:numPr>
        <w:tabs>
          <w:tab w:val="left" w:pos="851"/>
        </w:tabs>
        <w:spacing w:before="181"/>
        <w:ind w:right="330" w:firstLine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73F967" wp14:editId="0E33BDBC">
                <wp:simplePos x="0" y="0"/>
                <wp:positionH relativeFrom="page">
                  <wp:posOffset>1579117</wp:posOffset>
                </wp:positionH>
                <wp:positionV relativeFrom="page">
                  <wp:posOffset>4400422</wp:posOffset>
                </wp:positionV>
                <wp:extent cx="5229860" cy="7981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860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91"/>
                            </w:tblGrid>
                            <w:tr w:rsidR="006D7866" w14:paraId="790F611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3C8E569" w14:textId="77777777" w:rsidR="006D7866" w:rsidRDefault="006D7866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D15CBA2" w14:textId="77777777" w:rsidR="006D7866" w:rsidRDefault="006D7866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831C997" w14:textId="77777777" w:rsidR="006D7866" w:rsidRDefault="006D7866">
                                  <w:pPr>
                                    <w:pStyle w:val="TableParagraph"/>
                                    <w:spacing w:before="8" w:line="25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КИМ</w:t>
                                  </w:r>
                                </w:p>
                              </w:tc>
                            </w:tr>
                            <w:tr w:rsidR="006D7866" w14:paraId="7DD1C23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E0DD619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3DB766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2559B717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9.1</w:t>
                                  </w:r>
                                </w:p>
                              </w:tc>
                            </w:tr>
                            <w:tr w:rsidR="006D7866" w14:paraId="3988660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315E35E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9C09059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5B6E8245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9.2</w:t>
                                  </w:r>
                                </w:p>
                              </w:tc>
                            </w:tr>
                            <w:tr w:rsidR="006D7866" w14:paraId="5DE03F1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40BF405C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414E22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303434F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16.1</w:t>
                                  </w:r>
                                </w:p>
                              </w:tc>
                            </w:tr>
                            <w:tr w:rsidR="006D7866" w14:paraId="4A1B677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EE250DD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4B452EDD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3823A270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16.2</w:t>
                                  </w:r>
                                </w:p>
                              </w:tc>
                            </w:tr>
                          </w:tbl>
                          <w:p w14:paraId="185D5D0F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3F96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4.35pt;margin-top:346.5pt;width:411.8pt;height:62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3"/>
                        <w:gridCol w:w="1724"/>
                        <w:gridCol w:w="3191"/>
                      </w:tblGrid>
                      <w:tr w:rsidR="006D7866" w14:paraId="790F611F" w14:textId="77777777">
                        <w:trPr>
                          <w:trHeight w:val="277"/>
                        </w:trPr>
                        <w:tc>
                          <w:tcPr>
                            <w:tcW w:w="3193" w:type="dxa"/>
                          </w:tcPr>
                          <w:p w14:paraId="33C8E569" w14:textId="77777777" w:rsidR="006D7866" w:rsidRDefault="006D7866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3D15CBA2" w14:textId="77777777" w:rsidR="006D7866" w:rsidRDefault="006D7866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0831C997" w14:textId="77777777" w:rsidR="006D7866" w:rsidRDefault="006D7866">
                            <w:pPr>
                              <w:pStyle w:val="TableParagraph"/>
                              <w:spacing w:before="8" w:line="25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Номер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задания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КИМ</w:t>
                            </w:r>
                          </w:p>
                        </w:tc>
                      </w:tr>
                      <w:tr w:rsidR="006D7866" w14:paraId="7DD1C23F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5E0DD619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53DB766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2559B717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9.1</w:t>
                            </w:r>
                          </w:p>
                        </w:tc>
                      </w:tr>
                      <w:tr w:rsidR="006D7866" w14:paraId="39886609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7315E35E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9C09059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5B6E8245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9.2</w:t>
                            </w:r>
                          </w:p>
                        </w:tc>
                      </w:tr>
                      <w:tr w:rsidR="006D7866" w14:paraId="5DE03F1E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40BF405C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0414E22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303434F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16.1</w:t>
                            </w:r>
                          </w:p>
                        </w:tc>
                      </w:tr>
                      <w:tr w:rsidR="006D7866" w14:paraId="4A1B6779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7EE250DD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4B452EDD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3823A270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16.2</w:t>
                            </w:r>
                          </w:p>
                        </w:tc>
                      </w:tr>
                    </w:tbl>
                    <w:p w14:paraId="185D5D0F" w14:textId="77777777" w:rsidR="006D7866" w:rsidRDefault="006D7866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029C8D" wp14:editId="693CC375">
                <wp:simplePos x="0" y="0"/>
                <wp:positionH relativeFrom="page">
                  <wp:posOffset>1579117</wp:posOffset>
                </wp:positionH>
                <wp:positionV relativeFrom="page">
                  <wp:posOffset>5535802</wp:posOffset>
                </wp:positionV>
                <wp:extent cx="5229860" cy="12560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860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91"/>
                            </w:tblGrid>
                            <w:tr w:rsidR="006D7866" w14:paraId="6A0BF60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1A811943" w14:textId="77777777" w:rsidR="006D7866" w:rsidRDefault="006D7866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65B2E339" w14:textId="77777777" w:rsidR="006D7866" w:rsidRDefault="006D7866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1AC3F147" w14:textId="77777777" w:rsidR="006D7866" w:rsidRDefault="006D7866">
                                  <w:pPr>
                                    <w:pStyle w:val="TableParagraph"/>
                                    <w:spacing w:before="8" w:line="25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КИМ</w:t>
                                  </w:r>
                                </w:p>
                              </w:tc>
                            </w:tr>
                            <w:tr w:rsidR="006D7866" w14:paraId="42E8D07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67EA3E16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05CC02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2143D901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8.1</w:t>
                                  </w:r>
                                </w:p>
                              </w:tc>
                            </w:tr>
                            <w:tr w:rsidR="006D7866" w14:paraId="6D2309A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892E5B5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6834797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655E48FD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 w:rsidR="006D7866" w14:paraId="61A9FC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435E2D1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24B7113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333DB733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7.1</w:t>
                                  </w:r>
                                </w:p>
                              </w:tc>
                            </w:tr>
                            <w:tr w:rsidR="006D7866" w14:paraId="79F0349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146378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DCCB333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10362C1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7.2</w:t>
                                  </w:r>
                                </w:p>
                              </w:tc>
                            </w:tr>
                            <w:tr w:rsidR="006D7866" w14:paraId="0388D34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F1D9032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7C31945E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1515E1EC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5.1</w:t>
                                  </w:r>
                                </w:p>
                              </w:tc>
                            </w:tr>
                            <w:tr w:rsidR="006D7866" w14:paraId="427597E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31F367F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4F7A73D6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27BAC072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5.2</w:t>
                                  </w:r>
                                </w:p>
                              </w:tc>
                            </w:tr>
                            <w:tr w:rsidR="006D7866" w14:paraId="48850EA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4504AA3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74C1607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CF5B09C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338F655F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29C8D" id="Textbox 2" o:spid="_x0000_s1027" type="#_x0000_t202" style="position:absolute;left:0;text-align:left;margin-left:124.35pt;margin-top:435.9pt;width:411.8pt;height:9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3"/>
                        <w:gridCol w:w="1724"/>
                        <w:gridCol w:w="3191"/>
                      </w:tblGrid>
                      <w:tr w:rsidR="006D7866" w14:paraId="6A0BF606" w14:textId="77777777">
                        <w:trPr>
                          <w:trHeight w:val="278"/>
                        </w:trPr>
                        <w:tc>
                          <w:tcPr>
                            <w:tcW w:w="3193" w:type="dxa"/>
                          </w:tcPr>
                          <w:p w14:paraId="1A811943" w14:textId="77777777" w:rsidR="006D7866" w:rsidRDefault="006D7866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65B2E339" w14:textId="77777777" w:rsidR="006D7866" w:rsidRDefault="006D7866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1AC3F147" w14:textId="77777777" w:rsidR="006D7866" w:rsidRDefault="006D7866">
                            <w:pPr>
                              <w:pStyle w:val="TableParagraph"/>
                              <w:spacing w:before="8" w:line="25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Номер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задания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КИМ</w:t>
                            </w:r>
                          </w:p>
                        </w:tc>
                      </w:tr>
                      <w:tr w:rsidR="006D7866" w14:paraId="42E8D07B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67EA3E16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05CC02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2143D901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8.1</w:t>
                            </w:r>
                          </w:p>
                        </w:tc>
                      </w:tr>
                      <w:tr w:rsidR="006D7866" w14:paraId="6D2309A5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7892E5B5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36834797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655E48FD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3.3</w:t>
                            </w:r>
                          </w:p>
                        </w:tc>
                      </w:tr>
                      <w:tr w:rsidR="006D7866" w14:paraId="61A9FC70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7435E2D1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524B7113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333DB733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7.1</w:t>
                            </w:r>
                          </w:p>
                        </w:tc>
                      </w:tr>
                      <w:tr w:rsidR="006D7866" w14:paraId="79F03491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5146378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0DCCB333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010362C1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7.2</w:t>
                            </w:r>
                          </w:p>
                        </w:tc>
                      </w:tr>
                      <w:tr w:rsidR="006D7866" w14:paraId="0388D34F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0F1D9032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7C31945E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1515E1EC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5.1</w:t>
                            </w:r>
                          </w:p>
                        </w:tc>
                      </w:tr>
                      <w:tr w:rsidR="006D7866" w14:paraId="427597E0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331F367F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4F7A73D6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27BAC072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5.2</w:t>
                            </w:r>
                          </w:p>
                        </w:tc>
                      </w:tr>
                      <w:tr w:rsidR="006D7866" w14:paraId="48850EA3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34504AA3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074C1607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91" w:type="dxa"/>
                          </w:tcPr>
                          <w:p w14:paraId="0CF5B09C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338F655F" w14:textId="77777777" w:rsidR="006D7866" w:rsidRDefault="006D7866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23519E" wp14:editId="74FF0CBC">
                <wp:simplePos x="0" y="0"/>
                <wp:positionH relativeFrom="page">
                  <wp:posOffset>1579117</wp:posOffset>
                </wp:positionH>
                <wp:positionV relativeFrom="page">
                  <wp:posOffset>7060056</wp:posOffset>
                </wp:positionV>
                <wp:extent cx="5184140" cy="1557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55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19"/>
                            </w:tblGrid>
                            <w:tr w:rsidR="006D7866" w14:paraId="1346659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D11DCBB" w14:textId="77777777" w:rsidR="006D7866" w:rsidRDefault="006D7866"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14DC362" w14:textId="77777777" w:rsidR="006D7866" w:rsidRDefault="006D7866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F4D4B16" w14:textId="77777777" w:rsidR="006D7866" w:rsidRDefault="006D7866">
                                  <w:pPr>
                                    <w:pStyle w:val="TableParagraph"/>
                                    <w:spacing w:before="3" w:line="25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задания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КИМ</w:t>
                                  </w:r>
                                </w:p>
                              </w:tc>
                            </w:tr>
                            <w:tr w:rsidR="006D7866" w14:paraId="6EC6BD4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EB3CFC3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3361C05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DDDBDC9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D7866" w14:paraId="30A49A7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9585756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D1B528A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C3A38E0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3.1</w:t>
                                  </w:r>
                                </w:p>
                              </w:tc>
                            </w:tr>
                            <w:tr w:rsidR="006D7866" w14:paraId="35F926D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5C62D02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EB9698A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7A12955E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3.2</w:t>
                                  </w:r>
                                </w:p>
                              </w:tc>
                            </w:tr>
                            <w:tr w:rsidR="006D7866" w14:paraId="4F62F04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254E5E5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7E045476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7291DA5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3.1</w:t>
                                  </w:r>
                                </w:p>
                              </w:tc>
                            </w:tr>
                            <w:tr w:rsidR="006D7866" w14:paraId="2C9F8CC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1A88326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8BC1ADA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35EF310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D7866" w14:paraId="2DA64A2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FE93BBB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1A57C08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34940591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D7866" w14:paraId="373239C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F7819D4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1D83BB6D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1B9FD2B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11.1</w:t>
                                  </w:r>
                                </w:p>
                              </w:tc>
                            </w:tr>
                            <w:tr w:rsidR="006D7866" w14:paraId="13C8583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1CDF7B5C" w14:textId="77777777" w:rsidR="006D7866" w:rsidRDefault="006D7866">
                                  <w:pPr>
                                    <w:pStyle w:val="TableParagraph"/>
                                    <w:spacing w:line="211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448C39C2" w14:textId="77777777" w:rsidR="006D7866" w:rsidRDefault="006D7866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290B04D" w14:textId="77777777" w:rsidR="006D7866" w:rsidRDefault="006D7866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11.2</w:t>
                                  </w:r>
                                </w:p>
                              </w:tc>
                            </w:tr>
                            <w:tr w:rsidR="006D7866" w14:paraId="49AB0E4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7EDBC9C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466952BC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197DAA0" w14:textId="77777777" w:rsidR="006D7866" w:rsidRDefault="006D7866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424FB80C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519E" id="Textbox 3" o:spid="_x0000_s1028" type="#_x0000_t202" style="position:absolute;left:0;text-align:left;margin-left:124.35pt;margin-top:555.9pt;width:408.2pt;height:122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3"/>
                        <w:gridCol w:w="1724"/>
                        <w:gridCol w:w="3119"/>
                      </w:tblGrid>
                      <w:tr w:rsidR="006D7866" w14:paraId="13466595" w14:textId="77777777">
                        <w:trPr>
                          <w:trHeight w:val="273"/>
                        </w:trPr>
                        <w:tc>
                          <w:tcPr>
                            <w:tcW w:w="3193" w:type="dxa"/>
                          </w:tcPr>
                          <w:p w14:paraId="2D11DCBB" w14:textId="77777777" w:rsidR="006D7866" w:rsidRDefault="006D7866"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14DC362" w14:textId="77777777" w:rsidR="006D7866" w:rsidRDefault="006D7866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3F4D4B16" w14:textId="77777777" w:rsidR="006D7866" w:rsidRDefault="006D7866">
                            <w:pPr>
                              <w:pStyle w:val="TableParagraph"/>
                              <w:spacing w:before="3" w:line="25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Номер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задания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КИМ</w:t>
                            </w:r>
                          </w:p>
                        </w:tc>
                      </w:tr>
                      <w:tr w:rsidR="006D7866" w14:paraId="6EC6BD48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0EB3CFC3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3361C05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DDDBDC9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</w:tr>
                      <w:tr w:rsidR="006D7866" w14:paraId="30A49A74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59585756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2D1B528A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C3A38E0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3.1</w:t>
                            </w:r>
                          </w:p>
                        </w:tc>
                      </w:tr>
                      <w:tr w:rsidR="006D7866" w14:paraId="35F926DE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35C62D02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0EB9698A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7A12955E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3.2</w:t>
                            </w:r>
                          </w:p>
                        </w:tc>
                      </w:tr>
                      <w:tr w:rsidR="006D7866" w14:paraId="4F62F046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3254E5E5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7E045476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07291DA5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3.1</w:t>
                            </w:r>
                          </w:p>
                        </w:tc>
                      </w:tr>
                      <w:tr w:rsidR="006D7866" w14:paraId="2C9F8CCC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21A88326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58BC1ADA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435EF310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 w:rsidR="006D7866" w14:paraId="2DA64A2B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7FE93BBB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31A57C08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34940591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c>
                      </w:tr>
                      <w:tr w:rsidR="006D7866" w14:paraId="373239C8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5F7819D4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1D83BB6D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61B9FD2B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11.1</w:t>
                            </w:r>
                          </w:p>
                        </w:tc>
                      </w:tr>
                      <w:tr w:rsidR="006D7866" w14:paraId="13C8583C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1CDF7B5C" w14:textId="77777777" w:rsidR="006D7866" w:rsidRDefault="006D7866">
                            <w:pPr>
                              <w:pStyle w:val="TableParagraph"/>
                              <w:spacing w:line="211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448C39C2" w14:textId="77777777" w:rsidR="006D7866" w:rsidRDefault="006D7866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290B04D" w14:textId="77777777" w:rsidR="006D7866" w:rsidRDefault="006D7866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11.2</w:t>
                            </w:r>
                          </w:p>
                        </w:tc>
                      </w:tr>
                      <w:tr w:rsidR="006D7866" w14:paraId="49AB0E48" w14:textId="77777777">
                        <w:trPr>
                          <w:trHeight w:val="230"/>
                        </w:trPr>
                        <w:tc>
                          <w:tcPr>
                            <w:tcW w:w="3193" w:type="dxa"/>
                          </w:tcPr>
                          <w:p w14:paraId="07EDBC9C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Русский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14:paraId="466952BC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5197DAA0" w14:textId="77777777" w:rsidR="006D7866" w:rsidRDefault="006D7866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424FB80C" w14:textId="77777777" w:rsidR="006D7866" w:rsidRDefault="006D7866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EBBFB0B" wp14:editId="147FACB7">
                <wp:simplePos x="0" y="0"/>
                <wp:positionH relativeFrom="page">
                  <wp:posOffset>1582166</wp:posOffset>
                </wp:positionH>
                <wp:positionV relativeFrom="page">
                  <wp:posOffset>5538850</wp:posOffset>
                </wp:positionV>
                <wp:extent cx="5224145" cy="12496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4145" cy="124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91"/>
                            </w:tblGrid>
                            <w:tr w:rsidR="006D7866" w14:paraId="7AAFD4DD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642B6AF8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70B38E06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335C6588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7866" w14:paraId="69E7DFC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468626E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38F7F9B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531F114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0DDECF4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F8104E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13A6C8F3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077C575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2943C75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7C3A6D9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67E4AB0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4A8346E6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685E604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84309A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ED63C96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6BDF1610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6A03D1B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7A005A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106395B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6D30F6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0019D60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F9142C2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72BAC7D1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29097BD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7E154A9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A356087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6CC5078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5DBEDC46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DC3311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BFB0B" id="Textbox 5" o:spid="_x0000_s1029" type="#_x0000_t202" style="position:absolute;left:0;text-align:left;margin-left:124.6pt;margin-top:436.15pt;width:411.35pt;height:98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3"/>
                        <w:gridCol w:w="1724"/>
                        <w:gridCol w:w="3191"/>
                      </w:tblGrid>
                      <w:tr w:rsidR="006D7866" w14:paraId="7AAFD4DD" w14:textId="77777777">
                        <w:trPr>
                          <w:trHeight w:val="288"/>
                        </w:trPr>
                        <w:tc>
                          <w:tcPr>
                            <w:tcW w:w="3193" w:type="dxa"/>
                          </w:tcPr>
                          <w:p w14:paraId="642B6AF8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70B38E06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335C6588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D7866" w14:paraId="69E7DFC9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468626E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238F7F9B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531F114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0DDECF4E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7F8104E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13A6C8F3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0077C575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2943C756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37C3A6D9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67E4AB0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4A8346E6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685E6044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284309A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2ED63C96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6BDF1610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6A03D1B7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07A005A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2106395B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06D30F6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0019D60D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2F9142C2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72BAC7D1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029097BD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7E154A9C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7A356087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6CC5078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1" w:type="dxa"/>
                          </w:tcPr>
                          <w:p w14:paraId="5DBEDC46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DC3311" w14:textId="77777777" w:rsidR="006D7866" w:rsidRDefault="006D7866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690DFA" wp14:editId="004A0C5C">
                <wp:simplePos x="0" y="0"/>
                <wp:positionH relativeFrom="page">
                  <wp:posOffset>1582166</wp:posOffset>
                </wp:positionH>
                <wp:positionV relativeFrom="page">
                  <wp:posOffset>7063104</wp:posOffset>
                </wp:positionV>
                <wp:extent cx="5178425" cy="15513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155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19"/>
                            </w:tblGrid>
                            <w:tr w:rsidR="006D7866" w14:paraId="4F59391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A3B27D1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A736F31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97D84B7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7866" w14:paraId="07D673B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CF12F8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BB94302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D4C6BF5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4D11453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4922FC6A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E3A57C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7F46755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4A8858F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2A99B72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66155C3D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C808C04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3F767E4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6BC9913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2ED589A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10ECA5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4E5B3C5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3FD6FC27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5942AE7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103EA561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0F0D4F0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1D261DF0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A57353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EA22FB6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4056F71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C9EA22F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3CC08D3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1F71E6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1A9826B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63520FB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E328C17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43544AB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57DE33B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5A113495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611B21A0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68E5EDB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73CFD3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0DFA" id="Textbox 6" o:spid="_x0000_s1030" type="#_x0000_t202" style="position:absolute;left:0;text-align:left;margin-left:124.6pt;margin-top:556.15pt;width:407.75pt;height:12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3"/>
                        <w:gridCol w:w="1724"/>
                        <w:gridCol w:w="3119"/>
                      </w:tblGrid>
                      <w:tr w:rsidR="006D7866" w14:paraId="4F59391F" w14:textId="77777777">
                        <w:trPr>
                          <w:trHeight w:val="283"/>
                        </w:trPr>
                        <w:tc>
                          <w:tcPr>
                            <w:tcW w:w="3193" w:type="dxa"/>
                          </w:tcPr>
                          <w:p w14:paraId="5A3B27D1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2A736F31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297D84B7" w14:textId="77777777" w:rsidR="006D7866" w:rsidRDefault="006D786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D7866" w14:paraId="07D673BE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2CF12F8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3BB94302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D4C6BF5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4D11453B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4922FC6A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5E3A57C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7F46755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4A8858F5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2A99B72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66155C3D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C808C04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3F767E45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6BC9913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2ED589A8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10ECA5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4E5B3C53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3FD6FC27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35942AE7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103EA561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0F0D4F0F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1D261DF0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5A57353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EA22FB6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4056F717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0C9EA22F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3CC08D3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1F71E6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1A9826B2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63520FB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5E328C17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43544AB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D7866" w14:paraId="57DE33BD" w14:textId="77777777">
                        <w:trPr>
                          <w:trHeight w:val="240"/>
                        </w:trPr>
                        <w:tc>
                          <w:tcPr>
                            <w:tcW w:w="3193" w:type="dxa"/>
                          </w:tcPr>
                          <w:p w14:paraId="5A113495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14:paraId="611B21A0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68E5EDBC" w14:textId="77777777" w:rsidR="006D7866" w:rsidRDefault="006D786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73CFD3" w14:textId="77777777" w:rsidR="006D7866" w:rsidRDefault="006D7866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Показатели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функциональной грамотности у обучающихся:</w:t>
      </w:r>
    </w:p>
    <w:p w14:paraId="34F20152" w14:textId="77777777" w:rsidR="0020767A" w:rsidRDefault="0020767A">
      <w:pPr>
        <w:pStyle w:val="a3"/>
        <w:spacing w:before="4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723"/>
      </w:tblGrid>
      <w:tr w:rsidR="0020767A" w14:paraId="0B021E2D" w14:textId="77777777">
        <w:trPr>
          <w:trHeight w:val="556"/>
        </w:trPr>
        <w:tc>
          <w:tcPr>
            <w:tcW w:w="708" w:type="dxa"/>
          </w:tcPr>
          <w:p w14:paraId="43296BB9" w14:textId="77777777" w:rsidR="0020767A" w:rsidRDefault="007740CD">
            <w:pPr>
              <w:pStyle w:val="TableParagraph"/>
              <w:spacing w:before="6"/>
              <w:ind w:left="304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14:paraId="2716763E" w14:textId="77777777" w:rsidR="0020767A" w:rsidRDefault="007740CD">
            <w:pPr>
              <w:pStyle w:val="TableParagraph"/>
              <w:spacing w:before="25" w:line="240" w:lineRule="exact"/>
              <w:ind w:left="259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8723" w:type="dxa"/>
          </w:tcPr>
          <w:p w14:paraId="23C300CA" w14:textId="77777777" w:rsidR="0020767A" w:rsidRDefault="007740CD">
            <w:pPr>
              <w:pStyle w:val="TableParagraph"/>
              <w:spacing w:line="234" w:lineRule="exact"/>
              <w:ind w:lef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</w:t>
            </w:r>
          </w:p>
        </w:tc>
      </w:tr>
      <w:tr w:rsidR="0020767A" w14:paraId="6F6AFCF2" w14:textId="77777777">
        <w:trPr>
          <w:trHeight w:val="551"/>
        </w:trPr>
        <w:tc>
          <w:tcPr>
            <w:tcW w:w="708" w:type="dxa"/>
          </w:tcPr>
          <w:p w14:paraId="6B4C6130" w14:textId="77777777" w:rsidR="0020767A" w:rsidRDefault="007740CD">
            <w:pPr>
              <w:pStyle w:val="TableParagraph"/>
              <w:spacing w:line="234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8723" w:type="dxa"/>
          </w:tcPr>
          <w:p w14:paraId="6C395B28" w14:textId="77777777" w:rsidR="0020767A" w:rsidRDefault="007740CD">
            <w:pPr>
              <w:pStyle w:val="TableParagraph"/>
              <w:spacing w:line="278" w:lineRule="exact"/>
              <w:ind w:left="9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проводилась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оценка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функцио</w:t>
            </w:r>
            <w:proofErr w:type="spellEnd"/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нальной</w:t>
            </w:r>
            <w:proofErr w:type="spellEnd"/>
            <w:r>
              <w:rPr>
                <w:sz w:val="23"/>
              </w:rPr>
              <w:t xml:space="preserve"> грамотности, от общего количества обучающихся</w:t>
            </w:r>
          </w:p>
        </w:tc>
      </w:tr>
      <w:tr w:rsidR="0020767A" w14:paraId="095E48AE" w14:textId="77777777">
        <w:trPr>
          <w:trHeight w:val="9498"/>
        </w:trPr>
        <w:tc>
          <w:tcPr>
            <w:tcW w:w="708" w:type="dxa"/>
          </w:tcPr>
          <w:p w14:paraId="7676D402" w14:textId="77777777" w:rsidR="0020767A" w:rsidRDefault="007740CD">
            <w:pPr>
              <w:pStyle w:val="TableParagraph"/>
              <w:spacing w:line="230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8723" w:type="dxa"/>
          </w:tcPr>
          <w:p w14:paraId="47B059EC" w14:textId="77777777" w:rsidR="0020767A" w:rsidRDefault="007740CD">
            <w:pPr>
              <w:pStyle w:val="TableParagraph"/>
              <w:spacing w:line="247" w:lineRule="auto"/>
              <w:ind w:left="9" w:right="2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Средневзвешенный по ОУ процент выполнения заданий ВПР, оценивающих </w:t>
            </w:r>
            <w:proofErr w:type="spellStart"/>
            <w:r>
              <w:rPr>
                <w:sz w:val="23"/>
              </w:rPr>
              <w:t>функцио</w:t>
            </w:r>
            <w:proofErr w:type="spellEnd"/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нальную</w:t>
            </w:r>
            <w:proofErr w:type="spellEnd"/>
            <w:r>
              <w:rPr>
                <w:sz w:val="23"/>
              </w:rPr>
              <w:t xml:space="preserve"> грамотность.</w:t>
            </w:r>
          </w:p>
          <w:p w14:paraId="53767CB0" w14:textId="77777777" w:rsidR="0020767A" w:rsidRDefault="007740CD">
            <w:pPr>
              <w:pStyle w:val="TableParagraph"/>
              <w:spacing w:before="2" w:line="249" w:lineRule="auto"/>
              <w:ind w:left="9" w:right="22"/>
              <w:jc w:val="both"/>
              <w:rPr>
                <w:i/>
                <w:sz w:val="23"/>
              </w:rPr>
            </w:pPr>
            <w:r>
              <w:rPr>
                <w:sz w:val="23"/>
              </w:rPr>
              <w:t xml:space="preserve">Ниже представлены таблицы с распределением заданий ВПР по видам грамотности. Данный набор заданий может быть использован только </w:t>
            </w:r>
            <w:r>
              <w:rPr>
                <w:i/>
                <w:sz w:val="23"/>
              </w:rPr>
              <w:t xml:space="preserve">в целом без разделения на </w:t>
            </w:r>
            <w:proofErr w:type="gramStart"/>
            <w:r>
              <w:rPr>
                <w:i/>
                <w:sz w:val="23"/>
              </w:rPr>
              <w:t>от- дельные</w:t>
            </w:r>
            <w:proofErr w:type="gramEnd"/>
            <w:r>
              <w:rPr>
                <w:i/>
                <w:sz w:val="23"/>
              </w:rPr>
              <w:t xml:space="preserve"> виды грамотности.</w:t>
            </w:r>
          </w:p>
          <w:p w14:paraId="039A507F" w14:textId="77777777" w:rsidR="0020767A" w:rsidRDefault="007740CD">
            <w:pPr>
              <w:pStyle w:val="TableParagraph"/>
              <w:spacing w:line="263" w:lineRule="exact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Математическая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</w:t>
            </w:r>
          </w:p>
          <w:p w14:paraId="520EC278" w14:textId="6FA47DEC" w:rsidR="0020767A" w:rsidRDefault="00430D59">
            <w:pPr>
              <w:pStyle w:val="TableParagraph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77988F8A" wp14:editId="454A3DE8">
                      <wp:simplePos x="0" y="0"/>
                      <wp:positionH relativeFrom="page">
                        <wp:posOffset>116205</wp:posOffset>
                      </wp:positionH>
                      <wp:positionV relativeFrom="page">
                        <wp:posOffset>1113790</wp:posOffset>
                      </wp:positionV>
                      <wp:extent cx="5224145" cy="800100"/>
                      <wp:effectExtent l="0" t="0" r="0" b="0"/>
                      <wp:wrapNone/>
                      <wp:docPr id="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24145" cy="8001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93"/>
                                    <w:gridCol w:w="1724"/>
                                    <w:gridCol w:w="3191"/>
                                  </w:tblGrid>
                                  <w:tr w:rsidR="006D7866" w14:paraId="1DB19E84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3193" w:type="dxa"/>
                                      </w:tcPr>
                                      <w:p w14:paraId="4FD917EE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24" w:type="dxa"/>
                                      </w:tcPr>
                                      <w:p w14:paraId="5677F04F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91" w:type="dxa"/>
                                      </w:tcPr>
                                      <w:p w14:paraId="524AE149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7866" w14:paraId="055DC9D5" w14:textId="77777777">
                                    <w:trPr>
                                      <w:trHeight w:val="240"/>
                                    </w:trPr>
                                    <w:tc>
                                      <w:tcPr>
                                        <w:tcW w:w="3193" w:type="dxa"/>
                                      </w:tcPr>
                                      <w:p w14:paraId="421ADE22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24" w:type="dxa"/>
                                      </w:tcPr>
                                      <w:p w14:paraId="1BC89053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91" w:type="dxa"/>
                                      </w:tcPr>
                                      <w:p w14:paraId="78558F0C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7866" w14:paraId="0009A490" w14:textId="77777777">
                                    <w:trPr>
                                      <w:trHeight w:val="240"/>
                                    </w:trPr>
                                    <w:tc>
                                      <w:tcPr>
                                        <w:tcW w:w="3193" w:type="dxa"/>
                                      </w:tcPr>
                                      <w:p w14:paraId="7A149743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24" w:type="dxa"/>
                                      </w:tcPr>
                                      <w:p w14:paraId="02FBEFF6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91" w:type="dxa"/>
                                      </w:tcPr>
                                      <w:p w14:paraId="16316558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7866" w14:paraId="01C54CC9" w14:textId="77777777">
                                    <w:trPr>
                                      <w:trHeight w:val="240"/>
                                    </w:trPr>
                                    <w:tc>
                                      <w:tcPr>
                                        <w:tcW w:w="3193" w:type="dxa"/>
                                      </w:tcPr>
                                      <w:p w14:paraId="0CFAC64A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24" w:type="dxa"/>
                                      </w:tcPr>
                                      <w:p w14:paraId="0B95AB2D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91" w:type="dxa"/>
                                      </w:tcPr>
                                      <w:p w14:paraId="07D49784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7866" w14:paraId="3B03EC0C" w14:textId="77777777">
                                    <w:trPr>
                                      <w:trHeight w:val="240"/>
                                    </w:trPr>
                                    <w:tc>
                                      <w:tcPr>
                                        <w:tcW w:w="3193" w:type="dxa"/>
                                      </w:tcPr>
                                      <w:p w14:paraId="091F744A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24" w:type="dxa"/>
                                      </w:tcPr>
                                      <w:p w14:paraId="16BCDDD3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91" w:type="dxa"/>
                                      </w:tcPr>
                                      <w:p w14:paraId="66969CA2" w14:textId="77777777" w:rsidR="006D7866" w:rsidRDefault="006D7866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0836DD1" w14:textId="77777777" w:rsidR="006D7866" w:rsidRDefault="006D7866">
                                  <w:pPr>
                                    <w:pStyle w:val="a3"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88F8A" id="Textbox 4" o:spid="_x0000_s1031" type="#_x0000_t202" style="position:absolute;margin-left:9.15pt;margin-top:87.7pt;width:411.35pt;height:63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3"/>
                              <w:gridCol w:w="1724"/>
                              <w:gridCol w:w="3191"/>
                            </w:tblGrid>
                            <w:tr w:rsidR="006D7866" w14:paraId="1DB19E8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4FD917EE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5677F04F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524AE149" w14:textId="77777777" w:rsidR="006D7866" w:rsidRDefault="006D786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7866" w14:paraId="055DC9D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421ADE22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1BC89053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78558F0C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0009A49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7A149743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2FBEFF6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16316558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01C54CC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CFAC64A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0B95AB2D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07D49784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D7866" w14:paraId="3B03EC0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93" w:type="dxa"/>
                                </w:tcPr>
                                <w:p w14:paraId="091F744A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14:paraId="16BCDDD3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1" w:type="dxa"/>
                                </w:tcPr>
                                <w:p w14:paraId="66969CA2" w14:textId="77777777" w:rsidR="006D7866" w:rsidRDefault="006D786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36DD1" w14:textId="77777777" w:rsidR="006D7866" w:rsidRDefault="006D7866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B47677D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1D59DD7C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1B92A4EE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63CE11DB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7161E7BB" w14:textId="77777777" w:rsidR="0020767A" w:rsidRDefault="007740CD">
            <w:pPr>
              <w:pStyle w:val="TableParagraph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Естественно-научная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</w:t>
            </w:r>
          </w:p>
          <w:p w14:paraId="5403EBBD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3577A6C6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4A45D019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734D2493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7180FEE8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7CBFEC82" w14:textId="77777777" w:rsidR="0020767A" w:rsidRDefault="0020767A">
            <w:pPr>
              <w:pStyle w:val="TableParagraph"/>
              <w:rPr>
                <w:sz w:val="23"/>
              </w:rPr>
            </w:pPr>
          </w:p>
          <w:p w14:paraId="69E13C86" w14:textId="77777777" w:rsidR="0020767A" w:rsidRDefault="0020767A">
            <w:pPr>
              <w:pStyle w:val="TableParagraph"/>
              <w:spacing w:before="152"/>
              <w:rPr>
                <w:sz w:val="23"/>
              </w:rPr>
            </w:pPr>
          </w:p>
          <w:p w14:paraId="00DBBFEB" w14:textId="77777777" w:rsidR="0020767A" w:rsidRDefault="007740CD">
            <w:pPr>
              <w:pStyle w:val="TableParagraph"/>
              <w:spacing w:before="1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Читательская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</w:t>
            </w:r>
          </w:p>
        </w:tc>
      </w:tr>
    </w:tbl>
    <w:p w14:paraId="0116F86F" w14:textId="77777777" w:rsidR="0020767A" w:rsidRDefault="0020767A">
      <w:pPr>
        <w:jc w:val="both"/>
        <w:rPr>
          <w:sz w:val="23"/>
        </w:rPr>
        <w:sectPr w:rsidR="0020767A">
          <w:type w:val="continuous"/>
          <w:pgSz w:w="11910" w:h="16840"/>
          <w:pgMar w:top="820" w:right="660" w:bottom="1423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723"/>
      </w:tblGrid>
      <w:tr w:rsidR="0020767A" w14:paraId="0D22A91E" w14:textId="77777777">
        <w:trPr>
          <w:trHeight w:val="1526"/>
        </w:trPr>
        <w:tc>
          <w:tcPr>
            <w:tcW w:w="708" w:type="dxa"/>
          </w:tcPr>
          <w:p w14:paraId="6945624C" w14:textId="77777777" w:rsidR="0020767A" w:rsidRDefault="007740CD">
            <w:pPr>
              <w:pStyle w:val="TableParagraph"/>
              <w:spacing w:line="234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3.</w:t>
            </w:r>
          </w:p>
        </w:tc>
        <w:tc>
          <w:tcPr>
            <w:tcW w:w="8723" w:type="dxa"/>
          </w:tcPr>
          <w:p w14:paraId="25D8E700" w14:textId="77777777" w:rsidR="0020767A" w:rsidRDefault="007740CD">
            <w:pPr>
              <w:pStyle w:val="TableParagraph"/>
              <w:spacing w:before="3" w:line="247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Доля обучающихся, принявших участие в мониторинге оценки функциональной </w:t>
            </w:r>
            <w:proofErr w:type="spellStart"/>
            <w:r>
              <w:rPr>
                <w:sz w:val="23"/>
              </w:rPr>
              <w:t>гра</w:t>
            </w:r>
            <w:proofErr w:type="spellEnd"/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мотности</w:t>
            </w:r>
            <w:proofErr w:type="spellEnd"/>
            <w:r>
              <w:rPr>
                <w:sz w:val="23"/>
              </w:rPr>
              <w:t xml:space="preserve"> с использованием инструментария, разработанного на основе банка заданий для формирования и оценки функциональной грамотности обучающихся основной школы (ФГБНУ «ИСРО РАО) по читательской, математической, естественнонаучной </w:t>
            </w:r>
            <w:r>
              <w:rPr>
                <w:spacing w:val="-2"/>
                <w:sz w:val="23"/>
              </w:rPr>
              <w:t>грамотности</w:t>
            </w:r>
          </w:p>
        </w:tc>
      </w:tr>
      <w:tr w:rsidR="0020767A" w14:paraId="4E8C20C6" w14:textId="77777777">
        <w:trPr>
          <w:trHeight w:val="851"/>
        </w:trPr>
        <w:tc>
          <w:tcPr>
            <w:tcW w:w="708" w:type="dxa"/>
          </w:tcPr>
          <w:p w14:paraId="05BEADA2" w14:textId="77777777" w:rsidR="0020767A" w:rsidRDefault="007740CD">
            <w:pPr>
              <w:pStyle w:val="TableParagraph"/>
              <w:spacing w:line="234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8723" w:type="dxa"/>
          </w:tcPr>
          <w:p w14:paraId="7F17C922" w14:textId="77777777" w:rsidR="0020767A" w:rsidRDefault="007740CD">
            <w:pPr>
              <w:pStyle w:val="TableParagraph"/>
              <w:spacing w:before="3"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Доля обучающихся, не преодолевших границу порогового уровня по читательской, </w:t>
            </w:r>
            <w:proofErr w:type="spellStart"/>
            <w:proofErr w:type="gramStart"/>
            <w:r>
              <w:rPr>
                <w:sz w:val="23"/>
              </w:rPr>
              <w:t>ма</w:t>
            </w:r>
            <w:proofErr w:type="spellEnd"/>
            <w:r>
              <w:rPr>
                <w:sz w:val="23"/>
              </w:rPr>
              <w:t>- тематической</w:t>
            </w:r>
            <w:proofErr w:type="gramEnd"/>
            <w:r>
              <w:rPr>
                <w:sz w:val="23"/>
              </w:rPr>
              <w:t>, естественно-научной грамотности, от общего количества обучающихся региона, участвующих в региональной оценке по модели PISA</w:t>
            </w:r>
          </w:p>
        </w:tc>
      </w:tr>
      <w:tr w:rsidR="0020767A" w14:paraId="0CFF1EA5" w14:textId="77777777">
        <w:trPr>
          <w:trHeight w:val="825"/>
        </w:trPr>
        <w:tc>
          <w:tcPr>
            <w:tcW w:w="708" w:type="dxa"/>
          </w:tcPr>
          <w:p w14:paraId="70D23CD8" w14:textId="77777777" w:rsidR="0020767A" w:rsidRDefault="007740CD">
            <w:pPr>
              <w:pStyle w:val="TableParagraph"/>
              <w:spacing w:line="234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8723" w:type="dxa"/>
          </w:tcPr>
          <w:p w14:paraId="4C752068" w14:textId="154E3B5A" w:rsidR="0020767A" w:rsidRDefault="007740CD" w:rsidP="00932BAF">
            <w:pPr>
              <w:pStyle w:val="TableParagraph"/>
              <w:spacing w:before="6" w:line="247" w:lineRule="auto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Разница между 25% лучших и 25% худших результатов по читательской, математической,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естественно-научной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региональной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моде-</w:t>
            </w:r>
          </w:p>
          <w:p w14:paraId="44690C06" w14:textId="77777777" w:rsidR="0020767A" w:rsidRDefault="007740CD">
            <w:pPr>
              <w:pStyle w:val="TableParagraph"/>
              <w:spacing w:before="4" w:line="250" w:lineRule="exact"/>
              <w:ind w:left="9"/>
              <w:rPr>
                <w:sz w:val="23"/>
              </w:rPr>
            </w:pP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PISA)</w:t>
            </w:r>
          </w:p>
        </w:tc>
      </w:tr>
      <w:tr w:rsidR="0020767A" w14:paraId="7480973A" w14:textId="77777777" w:rsidTr="00932BAF">
        <w:trPr>
          <w:trHeight w:val="2011"/>
        </w:trPr>
        <w:tc>
          <w:tcPr>
            <w:tcW w:w="708" w:type="dxa"/>
          </w:tcPr>
          <w:p w14:paraId="324758F7" w14:textId="77777777" w:rsidR="0020767A" w:rsidRDefault="007740CD">
            <w:pPr>
              <w:pStyle w:val="TableParagraph"/>
              <w:spacing w:line="234" w:lineRule="exact"/>
              <w:ind w:left="13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8723" w:type="dxa"/>
          </w:tcPr>
          <w:p w14:paraId="762CB7F8" w14:textId="1CA3BAB8" w:rsidR="0020767A" w:rsidRDefault="007740CD" w:rsidP="00932BAF">
            <w:pPr>
              <w:pStyle w:val="TableParagraph"/>
              <w:spacing w:before="3" w:line="247" w:lineRule="auto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участвующих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региональном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мониторинге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оценке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функциональной грамотности, и показавших результаты на:</w:t>
            </w:r>
          </w:p>
          <w:p w14:paraId="2C9AA6CC" w14:textId="77777777" w:rsidR="0020767A" w:rsidRDefault="007740CD">
            <w:pPr>
              <w:pStyle w:val="TableParagraph"/>
              <w:spacing w:before="3" w:line="247" w:lineRule="auto"/>
              <w:ind w:left="9" w:right="4614"/>
              <w:rPr>
                <w:sz w:val="23"/>
              </w:rPr>
            </w:pPr>
            <w:r>
              <w:rPr>
                <w:sz w:val="23"/>
              </w:rPr>
              <w:t>пониженном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30%) базовом уровне (от 31 до 60 %)</w:t>
            </w:r>
          </w:p>
          <w:p w14:paraId="43FDA3C5" w14:textId="77777777" w:rsidR="0020767A" w:rsidRDefault="007740CD">
            <w:pPr>
              <w:pStyle w:val="TableParagraph"/>
              <w:spacing w:before="4" w:line="249" w:lineRule="auto"/>
              <w:ind w:left="9" w:right="5010"/>
              <w:rPr>
                <w:sz w:val="23"/>
              </w:rPr>
            </w:pPr>
            <w:r>
              <w:rPr>
                <w:sz w:val="23"/>
              </w:rPr>
              <w:t>повышенном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61%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80%) высоком уровне (от 81% до 100 %)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 каждому из видов грамотности</w:t>
            </w:r>
          </w:p>
        </w:tc>
      </w:tr>
    </w:tbl>
    <w:p w14:paraId="04368409" w14:textId="77777777" w:rsidR="007740CD" w:rsidRDefault="007740CD"/>
    <w:sectPr w:rsidR="007740CD">
      <w:type w:val="continuous"/>
      <w:pgSz w:w="11910" w:h="16840"/>
      <w:pgMar w:top="820" w:right="6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5038"/>
    <w:multiLevelType w:val="hybridMultilevel"/>
    <w:tmpl w:val="32E84314"/>
    <w:lvl w:ilvl="0" w:tplc="6BD2C4B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8C061A"/>
    <w:multiLevelType w:val="multilevel"/>
    <w:tmpl w:val="8592ADF6"/>
    <w:lvl w:ilvl="0">
      <w:start w:val="1"/>
      <w:numFmt w:val="decimal"/>
      <w:lvlText w:val="%1."/>
      <w:lvlJc w:val="left"/>
      <w:pPr>
        <w:ind w:left="444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1A52C4"/>
    <w:multiLevelType w:val="hybridMultilevel"/>
    <w:tmpl w:val="E5D0E536"/>
    <w:lvl w:ilvl="0" w:tplc="DF380D06">
      <w:start w:val="6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2BBA2F86"/>
    <w:multiLevelType w:val="multilevel"/>
    <w:tmpl w:val="C79AD5CE"/>
    <w:lvl w:ilvl="0">
      <w:start w:val="4"/>
      <w:numFmt w:val="decimal"/>
      <w:lvlText w:val="%1"/>
      <w:lvlJc w:val="left"/>
      <w:pPr>
        <w:ind w:left="75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702" w:hanging="4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6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87801C3"/>
    <w:multiLevelType w:val="multilevel"/>
    <w:tmpl w:val="64F45F6E"/>
    <w:lvl w:ilvl="0">
      <w:start w:val="3"/>
      <w:numFmt w:val="decimal"/>
      <w:lvlText w:val="%1"/>
      <w:lvlJc w:val="left"/>
      <w:pPr>
        <w:ind w:left="26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FD62F74"/>
    <w:multiLevelType w:val="multilevel"/>
    <w:tmpl w:val="5BE84930"/>
    <w:lvl w:ilvl="0">
      <w:start w:val="5"/>
      <w:numFmt w:val="decimal"/>
      <w:lvlText w:val="%1"/>
      <w:lvlJc w:val="left"/>
      <w:pPr>
        <w:ind w:left="26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9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8346BE5"/>
    <w:multiLevelType w:val="hybridMultilevel"/>
    <w:tmpl w:val="016CFF6E"/>
    <w:lvl w:ilvl="0" w:tplc="E048E27C">
      <w:start w:val="2"/>
      <w:numFmt w:val="upperRoman"/>
      <w:lvlText w:val="%1."/>
      <w:lvlJc w:val="left"/>
      <w:pPr>
        <w:ind w:left="4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2EB468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2" w:tplc="86749FE8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3" w:tplc="2DE6336A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4" w:tplc="FB62A068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51C667C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4FF60E4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BCDA98B4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A008E78A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DFB7DC8"/>
    <w:multiLevelType w:val="multilevel"/>
    <w:tmpl w:val="4E581848"/>
    <w:lvl w:ilvl="0">
      <w:start w:val="5"/>
      <w:numFmt w:val="decimal"/>
      <w:lvlText w:val="%1"/>
      <w:lvlJc w:val="left"/>
      <w:pPr>
        <w:ind w:left="26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7"/>
      </w:pPr>
      <w:rPr>
        <w:rFonts w:hint="default"/>
        <w:lang w:val="ru-RU" w:eastAsia="en-US" w:bidi="ar-SA"/>
      </w:rPr>
    </w:lvl>
  </w:abstractNum>
  <w:abstractNum w:abstractNumId="8" w15:restartNumberingAfterBreak="0">
    <w:nsid w:val="7A0D0B64"/>
    <w:multiLevelType w:val="multilevel"/>
    <w:tmpl w:val="49F467EC"/>
    <w:lvl w:ilvl="0">
      <w:start w:val="2"/>
      <w:numFmt w:val="decimal"/>
      <w:lvlText w:val="%1"/>
      <w:lvlJc w:val="left"/>
      <w:pPr>
        <w:ind w:left="75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A"/>
    <w:rsid w:val="0020767A"/>
    <w:rsid w:val="002E37FA"/>
    <w:rsid w:val="00430D59"/>
    <w:rsid w:val="0059774C"/>
    <w:rsid w:val="006D7866"/>
    <w:rsid w:val="007740CD"/>
    <w:rsid w:val="00861B8E"/>
    <w:rsid w:val="008C43E7"/>
    <w:rsid w:val="00932BAF"/>
    <w:rsid w:val="00AD3844"/>
    <w:rsid w:val="00C25E8A"/>
    <w:rsid w:val="00C62480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D40D"/>
  <w15:docId w15:val="{FFDB90AB-CBD4-412C-B4A1-403C894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6" w:hanging="44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Dir_school_feo</cp:lastModifiedBy>
  <cp:revision>2</cp:revision>
  <dcterms:created xsi:type="dcterms:W3CDTF">2025-01-27T07:53:00Z</dcterms:created>
  <dcterms:modified xsi:type="dcterms:W3CDTF">2025-01-27T07:53:00Z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2019</vt:lpwstr>
  </property>
</Properties>
</file>